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3AB" w:rsidRPr="00637566" w:rsidRDefault="00C85CCA">
      <w:pPr>
        <w:pStyle w:val="normal"/>
        <w:jc w:val="center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ПРОТОКОЛ </w:t>
      </w:r>
      <w:r w:rsidR="005722B1">
        <w:rPr>
          <w:rFonts w:ascii="Times New Roman" w:eastAsia="Times New Roman" w:hAnsi="Times New Roman" w:cs="Times New Roman"/>
          <w:b/>
          <w:lang w:val="ru-RU"/>
        </w:rPr>
        <w:t>№035830003111900005</w:t>
      </w:r>
      <w:r w:rsidR="005C0794">
        <w:rPr>
          <w:rFonts w:ascii="Times New Roman" w:eastAsia="Times New Roman" w:hAnsi="Times New Roman" w:cs="Times New Roman"/>
          <w:b/>
          <w:lang w:val="ru-RU"/>
        </w:rPr>
        <w:t>6 от 16</w:t>
      </w:r>
      <w:r w:rsidR="005722B1">
        <w:rPr>
          <w:rFonts w:ascii="Times New Roman" w:eastAsia="Times New Roman" w:hAnsi="Times New Roman" w:cs="Times New Roman"/>
          <w:b/>
          <w:lang w:val="ru-RU"/>
        </w:rPr>
        <w:t>.04</w:t>
      </w:r>
      <w:r w:rsidR="00286E62">
        <w:rPr>
          <w:rFonts w:ascii="Times New Roman" w:eastAsia="Times New Roman" w:hAnsi="Times New Roman" w:cs="Times New Roman"/>
          <w:b/>
          <w:lang w:val="ru-RU"/>
        </w:rPr>
        <w:t>.2019</w:t>
      </w:r>
      <w:r w:rsidR="00266165" w:rsidRPr="00637566">
        <w:rPr>
          <w:rFonts w:ascii="Times New Roman" w:eastAsia="Times New Roman" w:hAnsi="Times New Roman" w:cs="Times New Roman"/>
          <w:b/>
          <w:lang w:val="ru-RU"/>
        </w:rPr>
        <w:t xml:space="preserve">г. </w:t>
      </w:r>
      <w:r w:rsidR="00955740">
        <w:rPr>
          <w:rFonts w:ascii="Times New Roman" w:eastAsia="Times New Roman" w:hAnsi="Times New Roman" w:cs="Times New Roman"/>
          <w:b/>
          <w:color w:val="000000"/>
          <w:lang w:val="ru-RU"/>
        </w:rPr>
        <w:t>ПОДВЕДЕНИЕ ИТОГОВ</w:t>
      </w: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</w:t>
      </w:r>
    </w:p>
    <w:p w:rsidR="004E73AB" w:rsidRPr="00637566" w:rsidRDefault="00955740">
      <w:pPr>
        <w:pStyle w:val="normal"/>
        <w:jc w:val="center"/>
        <w:rPr>
          <w:rFonts w:ascii="Times New Roman" w:eastAsia="Times New Roman" w:hAnsi="Times New Roman" w:cs="Times New Roman"/>
          <w:b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АУКЦИОНА</w:t>
      </w:r>
      <w:r w:rsidR="00C85CCA"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В ЭЛЕКТРОННОЙ ФОРМЕ</w:t>
      </w:r>
    </w:p>
    <w:p w:rsidR="004E73AB" w:rsidRPr="00637566" w:rsidRDefault="004E73AB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4E73AB" w:rsidRPr="00F4253D" w:rsidRDefault="00C85CCA" w:rsidP="00F4253D">
      <w:pPr>
        <w:ind w:firstLine="708"/>
        <w:rPr>
          <w:bCs/>
          <w:lang w:val="ru-RU"/>
        </w:rPr>
      </w:pPr>
      <w:r w:rsidRPr="00286E62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="00266165" w:rsidRPr="00286E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а </w:t>
      </w:r>
      <w:r w:rsidR="002C5455" w:rsidRPr="00D95889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Поставку</w:t>
      </w:r>
      <w:r w:rsidR="00D95889" w:rsidRPr="00D95889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="00FC2DCF">
        <w:rPr>
          <w:rStyle w:val="aa"/>
          <w:b/>
          <w:sz w:val="20"/>
          <w:szCs w:val="20"/>
          <w:lang w:val="ru-RU"/>
        </w:rPr>
        <w:t>реактивов</w:t>
      </w:r>
      <w:r w:rsidR="00E72549">
        <w:rPr>
          <w:rStyle w:val="aa"/>
          <w:b/>
          <w:sz w:val="20"/>
          <w:szCs w:val="20"/>
          <w:lang w:val="ru-RU"/>
        </w:rPr>
        <w:t xml:space="preserve"> для нужд КДЛ </w:t>
      </w:r>
      <w:r w:rsidR="00D95889" w:rsidRPr="00D95889">
        <w:rPr>
          <w:rStyle w:val="aa"/>
          <w:b/>
          <w:sz w:val="20"/>
          <w:szCs w:val="20"/>
          <w:lang w:val="ru-RU"/>
        </w:rPr>
        <w:t xml:space="preserve"> МБУЗ "Родильный дом"</w:t>
      </w:r>
      <w:r w:rsidR="007309D4" w:rsidRPr="00D95889">
        <w:rPr>
          <w:rStyle w:val="aa"/>
          <w:b/>
          <w:sz w:val="20"/>
          <w:szCs w:val="20"/>
          <w:lang w:val="ru-RU"/>
        </w:rPr>
        <w:t xml:space="preserve"> </w:t>
      </w:r>
      <w:r w:rsidRPr="00CC01E9">
        <w:rPr>
          <w:rFonts w:ascii="Times New Roman" w:eastAsia="Times New Roman" w:hAnsi="Times New Roman" w:cs="Times New Roman"/>
          <w:lang w:val="ru-RU"/>
        </w:rPr>
        <w:t>(извещение и документация об аукционе в электронной форме в установленн</w:t>
      </w:r>
      <w:r w:rsidR="00CC01E9" w:rsidRPr="00CC01E9">
        <w:rPr>
          <w:rFonts w:ascii="Times New Roman" w:eastAsia="Times New Roman" w:hAnsi="Times New Roman" w:cs="Times New Roman"/>
          <w:lang w:val="ru-RU"/>
        </w:rPr>
        <w:t>ом порядке размещались в Единой</w:t>
      </w:r>
      <w:r w:rsidR="00CC01E9">
        <w:rPr>
          <w:rFonts w:ascii="Times New Roman" w:eastAsia="Times New Roman" w:hAnsi="Times New Roman" w:cs="Times New Roman"/>
          <w:lang w:val="ru-RU"/>
        </w:rPr>
        <w:t xml:space="preserve"> информационной </w:t>
      </w:r>
      <w:r w:rsidRPr="00CC01E9">
        <w:rPr>
          <w:rFonts w:ascii="Times New Roman" w:eastAsia="Times New Roman" w:hAnsi="Times New Roman" w:cs="Times New Roman"/>
          <w:lang w:val="ru-RU"/>
        </w:rPr>
        <w:t xml:space="preserve">системе, </w:t>
      </w:r>
      <w:r w:rsidRPr="00CC01E9">
        <w:rPr>
          <w:rFonts w:ascii="Times New Roman" w:eastAsia="Times New Roman" w:hAnsi="Times New Roman" w:cs="Times New Roman"/>
          <w:lang w:val="ru-RU"/>
        </w:rPr>
        <w:br/>
        <w:t>а также (в автоматическом режиме) - на сайте электронной площад</w:t>
      </w:r>
      <w:r w:rsidR="00343971">
        <w:rPr>
          <w:rFonts w:ascii="Times New Roman" w:eastAsia="Times New Roman" w:hAnsi="Times New Roman" w:cs="Times New Roman"/>
          <w:lang w:val="ru-RU"/>
        </w:rPr>
        <w:t xml:space="preserve">ки </w:t>
      </w:r>
      <w:r w:rsidR="00343971">
        <w:rPr>
          <w:rFonts w:ascii="Times New Roman" w:eastAsia="Times New Roman" w:hAnsi="Times New Roman" w:cs="Times New Roman"/>
        </w:rPr>
        <w:t>https</w:t>
      </w:r>
      <w:r w:rsidR="00343971" w:rsidRPr="00F04CB5">
        <w:rPr>
          <w:rFonts w:ascii="Times New Roman" w:eastAsia="Times New Roman" w:hAnsi="Times New Roman" w:cs="Times New Roman"/>
          <w:lang w:val="ru-RU"/>
        </w:rPr>
        <w:t>://</w:t>
      </w:r>
      <w:r w:rsidR="00343971">
        <w:rPr>
          <w:rFonts w:ascii="Times New Roman" w:eastAsia="Times New Roman" w:hAnsi="Times New Roman" w:cs="Times New Roman"/>
        </w:rPr>
        <w:t>lot</w:t>
      </w:r>
      <w:r w:rsidR="00343971" w:rsidRPr="00F04CB5">
        <w:rPr>
          <w:rFonts w:ascii="Times New Roman" w:eastAsia="Times New Roman" w:hAnsi="Times New Roman" w:cs="Times New Roman"/>
          <w:lang w:val="ru-RU"/>
        </w:rPr>
        <w:t>-</w:t>
      </w:r>
      <w:r w:rsidR="00343971">
        <w:rPr>
          <w:rFonts w:ascii="Times New Roman" w:eastAsia="Times New Roman" w:hAnsi="Times New Roman" w:cs="Times New Roman"/>
        </w:rPr>
        <w:t>online</w:t>
      </w:r>
      <w:r w:rsidR="00266165" w:rsidRPr="00CC01E9">
        <w:rPr>
          <w:rFonts w:ascii="Times New Roman" w:eastAsia="Times New Roman" w:hAnsi="Times New Roman" w:cs="Times New Roman"/>
          <w:lang w:val="ru-RU"/>
        </w:rPr>
        <w:t>,</w:t>
      </w:r>
      <w:r w:rsidR="005C0794">
        <w:rPr>
          <w:rFonts w:ascii="Times New Roman" w:eastAsia="Times New Roman" w:hAnsi="Times New Roman" w:cs="Times New Roman"/>
          <w:lang w:val="ru-RU"/>
        </w:rPr>
        <w:t xml:space="preserve"> извещение </w:t>
      </w:r>
      <w:r w:rsidR="005C0794">
        <w:rPr>
          <w:rFonts w:ascii="Times New Roman" w:eastAsia="Times New Roman" w:hAnsi="Times New Roman" w:cs="Times New Roman"/>
          <w:lang w:val="ru-RU"/>
        </w:rPr>
        <w:br/>
        <w:t>№0358300031119000056</w:t>
      </w:r>
      <w:r w:rsidRPr="00CC01E9">
        <w:rPr>
          <w:rFonts w:ascii="Times New Roman" w:eastAsia="Times New Roman" w:hAnsi="Times New Roman" w:cs="Times New Roman"/>
          <w:lang w:val="ru-RU"/>
        </w:rPr>
        <w:t xml:space="preserve">).   </w:t>
      </w:r>
    </w:p>
    <w:p w:rsidR="004E73AB" w:rsidRPr="00F4253D" w:rsidRDefault="00C85CCA" w:rsidP="00F4253D">
      <w:pPr>
        <w:pStyle w:val="21"/>
        <w:spacing w:line="240" w:lineRule="auto"/>
        <w:ind w:hanging="36"/>
        <w:rPr>
          <w:sz w:val="24"/>
          <w:szCs w:val="24"/>
          <w:lang w:val="ru-RU"/>
        </w:rPr>
      </w:pPr>
      <w:r w:rsidRPr="0065731B">
        <w:rPr>
          <w:b/>
          <w:color w:val="000000"/>
          <w:lang w:val="ru-RU"/>
        </w:rPr>
        <w:t xml:space="preserve">Заказчик – </w:t>
      </w:r>
      <w:r w:rsidR="00266165" w:rsidRPr="0065731B">
        <w:rPr>
          <w:lang w:val="ru-RU"/>
        </w:rPr>
        <w:t xml:space="preserve">МБУЗ «Родильный дом» - </w:t>
      </w:r>
      <w:r w:rsidR="00266165" w:rsidRPr="0065731B">
        <w:rPr>
          <w:sz w:val="22"/>
          <w:szCs w:val="22"/>
          <w:lang w:val="ru-RU"/>
        </w:rPr>
        <w:t>347900 , г. Таганрог, ул. Ленина,153</w:t>
      </w:r>
      <w:r w:rsidR="00266165" w:rsidRPr="0065731B">
        <w:rPr>
          <w:sz w:val="24"/>
          <w:szCs w:val="24"/>
          <w:lang w:val="ru-RU"/>
        </w:rPr>
        <w:t xml:space="preserve"> </w:t>
      </w:r>
    </w:p>
    <w:p w:rsidR="004E73AB" w:rsidRPr="006676A0" w:rsidRDefault="00C85CCA" w:rsidP="006676A0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65731B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Дата проведения заседания – </w:t>
      </w:r>
      <w:r w:rsidR="00FC2DCF">
        <w:rPr>
          <w:rFonts w:ascii="Times New Roman" w:eastAsia="Times New Roman" w:hAnsi="Times New Roman" w:cs="Times New Roman"/>
          <w:lang w:val="ru-RU"/>
        </w:rPr>
        <w:t>16</w:t>
      </w:r>
      <w:r w:rsidR="0020470D">
        <w:rPr>
          <w:rFonts w:ascii="Times New Roman" w:eastAsia="Times New Roman" w:hAnsi="Times New Roman" w:cs="Times New Roman"/>
          <w:lang w:val="ru-RU"/>
        </w:rPr>
        <w:t xml:space="preserve"> </w:t>
      </w:r>
      <w:r w:rsidR="005722B1">
        <w:rPr>
          <w:rFonts w:ascii="Times New Roman" w:eastAsia="Times New Roman" w:hAnsi="Times New Roman" w:cs="Times New Roman"/>
          <w:lang w:val="ru-RU"/>
        </w:rPr>
        <w:t>апреля</w:t>
      </w:r>
      <w:r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201</w:t>
      </w:r>
      <w:r w:rsidR="00286E62">
        <w:rPr>
          <w:rFonts w:ascii="Times New Roman" w:eastAsia="Times New Roman" w:hAnsi="Times New Roman" w:cs="Times New Roman"/>
          <w:lang w:val="ru-RU"/>
        </w:rPr>
        <w:t>9</w:t>
      </w:r>
      <w:r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года</w:t>
      </w:r>
      <w:r w:rsidR="00141EEE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FC2DCF">
        <w:rPr>
          <w:rFonts w:ascii="Times New Roman" w:eastAsia="Times New Roman" w:hAnsi="Times New Roman" w:cs="Times New Roman"/>
          <w:color w:val="000000"/>
          <w:lang w:val="ru-RU"/>
        </w:rPr>
        <w:t>12</w:t>
      </w:r>
      <w:r w:rsidR="00B603C9">
        <w:rPr>
          <w:rFonts w:ascii="Times New Roman" w:eastAsia="Times New Roman" w:hAnsi="Times New Roman" w:cs="Times New Roman"/>
          <w:color w:val="000000"/>
          <w:lang w:val="ru-RU"/>
        </w:rPr>
        <w:t>:0</w:t>
      </w:r>
      <w:r w:rsidR="00286E62">
        <w:rPr>
          <w:rFonts w:ascii="Times New Roman" w:eastAsia="Times New Roman" w:hAnsi="Times New Roman" w:cs="Times New Roman"/>
          <w:color w:val="000000"/>
          <w:lang w:val="ru-RU"/>
        </w:rPr>
        <w:t>0</w:t>
      </w:r>
    </w:p>
    <w:p w:rsidR="004E73AB" w:rsidRPr="00637566" w:rsidRDefault="00752F3E">
      <w:pPr>
        <w:pStyle w:val="normal"/>
        <w:ind w:firstLine="540"/>
        <w:jc w:val="center"/>
        <w:rPr>
          <w:rFonts w:ascii="Times New Roman" w:eastAsia="Times New Roman" w:hAnsi="Times New Roman" w:cs="Times New Roman"/>
          <w:b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lang w:val="ru-RU"/>
        </w:rPr>
        <w:t>ПОВЕСТКА ЗАСЕДАНИЯ</w:t>
      </w:r>
      <w:r w:rsidR="00C85CCA"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>:</w:t>
      </w:r>
    </w:p>
    <w:p w:rsidR="004E73AB" w:rsidRPr="00637566" w:rsidRDefault="00C85CCA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рассмотрение </w:t>
      </w:r>
      <w:r w:rsidR="00626EFC">
        <w:rPr>
          <w:rFonts w:ascii="Times New Roman" w:eastAsia="Times New Roman" w:hAnsi="Times New Roman" w:cs="Times New Roman"/>
          <w:i/>
          <w:color w:val="000000"/>
          <w:lang w:val="ru-RU"/>
        </w:rPr>
        <w:t>вторых</w:t>
      </w:r>
      <w:r w:rsidRPr="00637566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 частей заявок 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на участие в аукционе в электронной форме </w:t>
      </w:r>
      <w:r w:rsidR="00ED0D40" w:rsidRPr="00637566">
        <w:rPr>
          <w:rFonts w:ascii="Times New Roman" w:eastAsia="Times New Roman" w:hAnsi="Times New Roman" w:cs="Times New Roman"/>
          <w:lang w:val="ru-RU"/>
        </w:rPr>
        <w:t>на поставку</w:t>
      </w:r>
      <w:r w:rsidR="00286E62">
        <w:rPr>
          <w:rFonts w:ascii="Times New Roman" w:eastAsia="Times New Roman" w:hAnsi="Times New Roman" w:cs="Times New Roman"/>
          <w:lang w:val="ru-RU"/>
        </w:rPr>
        <w:t xml:space="preserve"> </w:t>
      </w:r>
      <w:r w:rsidR="00FC2DCF">
        <w:rPr>
          <w:rStyle w:val="aa"/>
          <w:sz w:val="20"/>
          <w:szCs w:val="20"/>
          <w:lang w:val="ru-RU"/>
        </w:rPr>
        <w:t>реактивов</w:t>
      </w:r>
      <w:r w:rsidR="00E72549">
        <w:rPr>
          <w:rStyle w:val="aa"/>
          <w:sz w:val="20"/>
          <w:szCs w:val="20"/>
          <w:lang w:val="ru-RU"/>
        </w:rPr>
        <w:t xml:space="preserve"> для нужд КДЛ </w:t>
      </w:r>
      <w:r w:rsidR="006806F7" w:rsidRPr="006806F7">
        <w:rPr>
          <w:rFonts w:ascii="Times New Roman" w:eastAsia="Times New Roman" w:hAnsi="Times New Roman" w:cs="Times New Roman"/>
          <w:lang w:val="ru-RU"/>
        </w:rPr>
        <w:t>МБУЗ «Родильный дом»</w:t>
      </w:r>
      <w:r w:rsidR="006806F7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626EFC" w:rsidRPr="007D008B">
        <w:rPr>
          <w:rFonts w:ascii="Times New Roman" w:eastAsia="Times New Roman" w:hAnsi="Times New Roman" w:cs="Times New Roman"/>
          <w:color w:val="000000"/>
          <w:lang w:val="ru-RU"/>
        </w:rPr>
        <w:t xml:space="preserve">в порядке </w:t>
      </w:r>
      <w:r w:rsidR="00626EFC">
        <w:rPr>
          <w:rFonts w:ascii="Times New Roman" w:eastAsia="Times New Roman" w:hAnsi="Times New Roman" w:cs="Times New Roman"/>
          <w:color w:val="000000"/>
          <w:lang w:val="ru-RU"/>
        </w:rPr>
        <w:t>(</w:t>
      </w:r>
      <w:r w:rsidR="00626EFC" w:rsidRPr="007D008B">
        <w:rPr>
          <w:rFonts w:ascii="Times New Roman" w:eastAsia="Times New Roman" w:hAnsi="Times New Roman" w:cs="Times New Roman"/>
          <w:color w:val="000000"/>
          <w:lang w:val="ru-RU"/>
        </w:rPr>
        <w:t xml:space="preserve">ст. 69 </w:t>
      </w:r>
      <w:r w:rsidR="00626EFC" w:rsidRPr="007D008B">
        <w:rPr>
          <w:rFonts w:ascii="Times New Roman" w:eastAsia="Times New Roman" w:hAnsi="Times New Roman" w:cs="Times New Roman"/>
          <w:lang w:val="ru-RU"/>
        </w:rPr>
        <w:t xml:space="preserve">Федерального закона от05.04.2013г.№44-ФЗ </w:t>
      </w:r>
      <w:r w:rsidR="00626EFC" w:rsidRPr="007D008B">
        <w:rPr>
          <w:rFonts w:ascii="Times New Roman" w:eastAsia="Times New Roman" w:hAnsi="Times New Roman" w:cs="Times New Roman"/>
          <w:lang w:val="ru-RU"/>
        </w:rPr>
        <w:br/>
        <w:t>«О контрактной системе в сфере закупок товаров, работ, услуг для обеспечения государственных и муниципальных нужд</w:t>
      </w:r>
      <w:r w:rsidR="00626EFC" w:rsidRPr="007D008B">
        <w:rPr>
          <w:rFonts w:ascii="Times New Roman" w:eastAsia="Times New Roman" w:hAnsi="Times New Roman" w:cs="Times New Roman"/>
          <w:color w:val="000000"/>
          <w:lang w:val="ru-RU"/>
        </w:rPr>
        <w:t>»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). </w:t>
      </w:r>
    </w:p>
    <w:p w:rsidR="00752F3E" w:rsidRDefault="0065731B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B766A2">
        <w:rPr>
          <w:rFonts w:ascii="Times New Roman" w:eastAsia="Times New Roman" w:hAnsi="Times New Roman" w:cs="Times New Roman"/>
          <w:b/>
          <w:lang w:val="ru-RU"/>
        </w:rPr>
        <w:t>Начальная (максимальная) цена контракта</w:t>
      </w:r>
      <w:r w:rsidR="006806F7">
        <w:rPr>
          <w:rFonts w:ascii="Times New Roman" w:eastAsia="Times New Roman" w:hAnsi="Times New Roman" w:cs="Times New Roman"/>
          <w:lang w:val="ru-RU"/>
        </w:rPr>
        <w:t xml:space="preserve"> – </w:t>
      </w:r>
      <w:r w:rsidR="00B0119B">
        <w:rPr>
          <w:rFonts w:ascii="Times New Roman" w:eastAsia="Times New Roman" w:hAnsi="Times New Roman" w:cs="Times New Roman"/>
          <w:lang w:val="ru-RU"/>
        </w:rPr>
        <w:t xml:space="preserve"> </w:t>
      </w:r>
      <w:r w:rsidR="00FC2DCF">
        <w:rPr>
          <w:rFonts w:ascii="Times New Roman" w:eastAsia="Times New Roman" w:hAnsi="Times New Roman" w:cs="Times New Roman"/>
          <w:lang w:val="ru-RU"/>
        </w:rPr>
        <w:t>128 113 руб.45</w:t>
      </w:r>
      <w:r w:rsidR="006806F7">
        <w:rPr>
          <w:rFonts w:ascii="Times New Roman" w:eastAsia="Times New Roman" w:hAnsi="Times New Roman" w:cs="Times New Roman"/>
          <w:lang w:val="ru-RU"/>
        </w:rPr>
        <w:t xml:space="preserve"> коп.</w:t>
      </w:r>
    </w:p>
    <w:p w:rsidR="004E73AB" w:rsidRPr="00752F3E" w:rsidRDefault="00C85CCA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752F3E">
        <w:rPr>
          <w:rFonts w:ascii="Times New Roman" w:eastAsia="Times New Roman" w:hAnsi="Times New Roman" w:cs="Times New Roman"/>
          <w:color w:val="000000"/>
          <w:lang w:val="ru-RU"/>
        </w:rPr>
        <w:t>На заседании Единой комиссии присутствуют следующие члены Единой комиссии:</w:t>
      </w:r>
    </w:p>
    <w:tbl>
      <w:tblPr>
        <w:tblStyle w:val="a7"/>
        <w:tblW w:w="5070" w:type="dxa"/>
        <w:tblInd w:w="0" w:type="dxa"/>
        <w:tblLayout w:type="fixed"/>
        <w:tblLook w:val="0000"/>
      </w:tblPr>
      <w:tblGrid>
        <w:gridCol w:w="5070"/>
      </w:tblGrid>
      <w:tr w:rsidR="004E73AB" w:rsidRPr="0035225D">
        <w:tc>
          <w:tcPr>
            <w:tcW w:w="5070" w:type="dxa"/>
          </w:tcPr>
          <w:p w:rsidR="004E73AB" w:rsidRPr="00CC01E9" w:rsidRDefault="00480233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Пред</w:t>
            </w:r>
            <w:r w:rsidR="00CC01E9">
              <w:rPr>
                <w:rFonts w:ascii="Times New Roman" w:eastAsia="Times New Roman" w:hAnsi="Times New Roman" w:cs="Times New Roman"/>
                <w:lang w:val="ru-RU"/>
              </w:rPr>
              <w:t xml:space="preserve">седатель комиссии             </w:t>
            </w:r>
            <w:r w:rsidR="00ED0D40" w:rsidRPr="00CC01E9">
              <w:rPr>
                <w:rFonts w:ascii="Times New Roman" w:eastAsia="Times New Roman" w:hAnsi="Times New Roman" w:cs="Times New Roman"/>
                <w:lang w:val="ru-RU"/>
              </w:rPr>
              <w:t xml:space="preserve">И.А. Ипатов </w:t>
            </w:r>
          </w:p>
          <w:p w:rsidR="00A72299" w:rsidRDefault="00CC01E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Члены комиссии                         </w:t>
            </w:r>
            <w:r w:rsidR="002D20E2">
              <w:rPr>
                <w:rFonts w:ascii="Times New Roman" w:eastAsia="Times New Roman" w:hAnsi="Times New Roman" w:cs="Times New Roman"/>
                <w:lang w:val="ru-RU"/>
              </w:rPr>
              <w:t>Н.А. Сахненко</w:t>
            </w:r>
          </w:p>
          <w:p w:rsidR="004E73AB" w:rsidRPr="00CC01E9" w:rsidRDefault="00A7229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               </w:t>
            </w:r>
            <w:r w:rsidRPr="00A72299">
              <w:rPr>
                <w:rFonts w:ascii="Times New Roman" w:eastAsia="Times New Roman" w:hAnsi="Times New Roman" w:cs="Times New Roman"/>
                <w:lang w:val="ru-RU"/>
              </w:rPr>
              <w:t>Е.В. Евстратова</w:t>
            </w:r>
          </w:p>
          <w:p w:rsidR="004E73AB" w:rsidRPr="00A72299" w:rsidRDefault="00CC01E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</w:t>
            </w:r>
          </w:p>
        </w:tc>
      </w:tr>
    </w:tbl>
    <w:p w:rsidR="004E73AB" w:rsidRPr="00637566" w:rsidRDefault="00C85CCA" w:rsidP="00F4253D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>Присутствуют 3 члена Единой Комиссии из 5. Комиссия правомочна.</w:t>
      </w:r>
    </w:p>
    <w:p w:rsidR="0065731B" w:rsidRDefault="0065731B" w:rsidP="0065731B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На участие в аукционе в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электр</w:t>
      </w:r>
      <w:r w:rsidR="007535BE">
        <w:rPr>
          <w:rFonts w:ascii="Times New Roman" w:eastAsia="Times New Roman" w:hAnsi="Times New Roman" w:cs="Times New Roman"/>
          <w:lang w:val="ru-RU"/>
        </w:rPr>
        <w:t>онной</w:t>
      </w:r>
      <w:r w:rsidR="008B05AC">
        <w:rPr>
          <w:rFonts w:ascii="Times New Roman" w:eastAsia="Times New Roman" w:hAnsi="Times New Roman" w:cs="Times New Roman"/>
          <w:lang w:val="ru-RU"/>
        </w:rPr>
        <w:t xml:space="preserve"> форме было подано </w:t>
      </w:r>
      <w:r w:rsidR="00510C9B">
        <w:rPr>
          <w:rFonts w:ascii="Times New Roman" w:eastAsia="Times New Roman" w:hAnsi="Times New Roman" w:cs="Times New Roman"/>
          <w:lang w:val="ru-RU"/>
        </w:rPr>
        <w:t>2</w:t>
      </w:r>
      <w:r w:rsidR="001A482A">
        <w:rPr>
          <w:rFonts w:ascii="Times New Roman" w:eastAsia="Times New Roman" w:hAnsi="Times New Roman" w:cs="Times New Roman"/>
          <w:lang w:val="ru-RU"/>
        </w:rPr>
        <w:t xml:space="preserve"> </w:t>
      </w:r>
      <w:r w:rsidR="00510C9B">
        <w:rPr>
          <w:rFonts w:ascii="Times New Roman" w:eastAsia="Times New Roman" w:hAnsi="Times New Roman" w:cs="Times New Roman"/>
          <w:lang w:val="ru-RU"/>
        </w:rPr>
        <w:t>(две</w:t>
      </w:r>
      <w:r w:rsidR="00ED0D40" w:rsidRPr="0065731B">
        <w:rPr>
          <w:rFonts w:ascii="Times New Roman" w:eastAsia="Times New Roman" w:hAnsi="Times New Roman" w:cs="Times New Roman"/>
          <w:lang w:val="ru-RU"/>
        </w:rPr>
        <w:t>) заяв</w:t>
      </w:r>
      <w:r w:rsidR="00510C9B">
        <w:rPr>
          <w:rFonts w:ascii="Times New Roman" w:eastAsia="Times New Roman" w:hAnsi="Times New Roman" w:cs="Times New Roman"/>
          <w:lang w:val="ru-RU"/>
        </w:rPr>
        <w:t>ки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. Таким образом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, Единой комиссией </w:t>
      </w:r>
      <w:r>
        <w:rPr>
          <w:rFonts w:ascii="Times New Roman" w:eastAsia="Times New Roman" w:hAnsi="Times New Roman" w:cs="Times New Roman"/>
          <w:lang w:val="ru-RU"/>
        </w:rPr>
        <w:t xml:space="preserve"> </w:t>
      </w:r>
      <w:r w:rsidR="00510C9B">
        <w:rPr>
          <w:rFonts w:ascii="Times New Roman" w:eastAsia="Times New Roman" w:hAnsi="Times New Roman" w:cs="Times New Roman"/>
          <w:lang w:val="ru-RU"/>
        </w:rPr>
        <w:t>рассмотрено 2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(</w:t>
      </w:r>
      <w:r w:rsidR="00D647FF">
        <w:rPr>
          <w:rFonts w:ascii="Times New Roman" w:eastAsia="Times New Roman" w:hAnsi="Times New Roman" w:cs="Times New Roman"/>
          <w:lang w:val="ru-RU"/>
        </w:rPr>
        <w:t>д</w:t>
      </w:r>
      <w:r w:rsidR="00510C9B">
        <w:rPr>
          <w:rFonts w:ascii="Times New Roman" w:eastAsia="Times New Roman" w:hAnsi="Times New Roman" w:cs="Times New Roman"/>
          <w:lang w:val="ru-RU"/>
        </w:rPr>
        <w:t>ве</w:t>
      </w:r>
      <w:r w:rsidR="006676A0">
        <w:rPr>
          <w:rFonts w:ascii="Times New Roman" w:eastAsia="Times New Roman" w:hAnsi="Times New Roman" w:cs="Times New Roman"/>
          <w:color w:val="000000"/>
          <w:lang w:val="ru-RU"/>
        </w:rPr>
        <w:t>) заяв</w:t>
      </w:r>
      <w:r w:rsidR="00510C9B">
        <w:rPr>
          <w:rFonts w:ascii="Times New Roman" w:eastAsia="Times New Roman" w:hAnsi="Times New Roman" w:cs="Times New Roman"/>
          <w:color w:val="000000"/>
          <w:lang w:val="ru-RU"/>
        </w:rPr>
        <w:t>ки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на участие в аукционе в электронной форме.</w:t>
      </w:r>
    </w:p>
    <w:p w:rsidR="0065731B" w:rsidRPr="00752F3E" w:rsidRDefault="0065731B" w:rsidP="00752F3E">
      <w:pPr>
        <w:pStyle w:val="normal"/>
        <w:ind w:firstLine="0"/>
        <w:jc w:val="center"/>
        <w:rPr>
          <w:rFonts w:ascii="Times New Roman" w:eastAsia="Times New Roman" w:hAnsi="Times New Roman" w:cs="Times New Roman"/>
          <w:b/>
          <w:color w:val="000000"/>
          <w:lang w:val="ru-RU"/>
        </w:rPr>
      </w:pPr>
      <w:r w:rsidRPr="00752F3E">
        <w:rPr>
          <w:rFonts w:ascii="Times New Roman" w:eastAsia="Times New Roman" w:hAnsi="Times New Roman" w:cs="Times New Roman"/>
          <w:b/>
          <w:color w:val="000000"/>
          <w:lang w:val="ru-RU"/>
        </w:rPr>
        <w:t>РЕШЕНИЕ</w:t>
      </w:r>
      <w:r w:rsidR="00752F3E">
        <w:rPr>
          <w:rFonts w:ascii="Times New Roman" w:eastAsia="Times New Roman" w:hAnsi="Times New Roman" w:cs="Times New Roman"/>
          <w:b/>
          <w:color w:val="000000"/>
          <w:lang w:val="ru-RU"/>
        </w:rPr>
        <w:t>:</w:t>
      </w:r>
    </w:p>
    <w:p w:rsidR="004E73AB" w:rsidRPr="006676A0" w:rsidRDefault="0065731B" w:rsidP="006676A0">
      <w:pPr>
        <w:pStyle w:val="normal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>Допустить к участию в электронном аукционе и признать участниками аукциона:</w:t>
      </w:r>
    </w:p>
    <w:tbl>
      <w:tblPr>
        <w:tblW w:w="10916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851"/>
        <w:gridCol w:w="1418"/>
        <w:gridCol w:w="1559"/>
        <w:gridCol w:w="3827"/>
        <w:gridCol w:w="3261"/>
      </w:tblGrid>
      <w:tr w:rsidR="001E185B" w:rsidRPr="001E185B" w:rsidTr="001E185B">
        <w:tc>
          <w:tcPr>
            <w:tcW w:w="851" w:type="dxa"/>
          </w:tcPr>
          <w:p w:rsidR="001E185B" w:rsidRPr="003E642F" w:rsidRDefault="001E185B" w:rsidP="00CB29B4">
            <w:pPr>
              <w:pStyle w:val="normal"/>
              <w:ind w:left="-709" w:firstLine="601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1418" w:type="dxa"/>
            <w:vAlign w:val="center"/>
          </w:tcPr>
          <w:p w:rsidR="001E185B" w:rsidRPr="001C46C5" w:rsidRDefault="001E185B" w:rsidP="00CB29B4">
            <w:pPr>
              <w:pStyle w:val="normal"/>
              <w:ind w:firstLine="0"/>
              <w:rPr>
                <w:rFonts w:ascii="Times New Roman" w:eastAsia="Times New Roman" w:hAnsi="Times New Roman" w:cs="Times New Roman"/>
                <w:lang w:val="ru-RU"/>
              </w:rPr>
            </w:pPr>
            <w:r w:rsidRPr="001C46C5">
              <w:rPr>
                <w:bCs/>
              </w:rPr>
              <w:t>Идентификационный номер</w:t>
            </w:r>
          </w:p>
        </w:tc>
        <w:tc>
          <w:tcPr>
            <w:tcW w:w="1559" w:type="dxa"/>
            <w:vAlign w:val="center"/>
          </w:tcPr>
          <w:p w:rsidR="001E185B" w:rsidRPr="001C46C5" w:rsidRDefault="001E185B" w:rsidP="001C46C5">
            <w:pPr>
              <w:ind w:firstLine="0"/>
              <w:jc w:val="center"/>
              <w:rPr>
                <w:lang w:val="ru-RU"/>
              </w:rPr>
            </w:pPr>
            <w:r w:rsidRPr="001C46C5">
              <w:rPr>
                <w:lang w:val="ru-RU"/>
              </w:rPr>
              <w:t>Предложения о цене контракта</w:t>
            </w:r>
            <w:r w:rsidRPr="001C46C5">
              <w:rPr>
                <w:lang w:val="ru-RU"/>
              </w:rPr>
              <w:br/>
              <w:t>руб.</w:t>
            </w:r>
          </w:p>
        </w:tc>
        <w:tc>
          <w:tcPr>
            <w:tcW w:w="3827" w:type="dxa"/>
            <w:vAlign w:val="center"/>
          </w:tcPr>
          <w:p w:rsidR="001E185B" w:rsidRPr="001C46C5" w:rsidRDefault="001E185B" w:rsidP="00297F3F">
            <w:pPr>
              <w:rPr>
                <w:lang w:val="ru-RU"/>
              </w:rPr>
            </w:pPr>
            <w:r w:rsidRPr="001C46C5">
              <w:rPr>
                <w:lang w:val="ru-RU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261" w:type="dxa"/>
          </w:tcPr>
          <w:p w:rsidR="001E185B" w:rsidRPr="001C46C5" w:rsidRDefault="001E185B" w:rsidP="00297F3F">
            <w:pPr>
              <w:rPr>
                <w:lang w:val="ru-RU"/>
              </w:rPr>
            </w:pPr>
            <w:r w:rsidRPr="001C46C5">
              <w:rPr>
                <w:bCs/>
                <w:lang w:val="ru-RU"/>
              </w:rPr>
              <w:t xml:space="preserve">Место нахождения </w:t>
            </w:r>
            <w:r w:rsidRPr="001C46C5">
              <w:rPr>
                <w:lang w:val="ru-RU"/>
              </w:rPr>
              <w:t>(для юридического лица), Место жительства (для физического лица)</w:t>
            </w:r>
          </w:p>
        </w:tc>
      </w:tr>
      <w:tr w:rsidR="001E185B" w:rsidRPr="001E185B" w:rsidTr="001E185B">
        <w:trPr>
          <w:trHeight w:val="872"/>
        </w:trPr>
        <w:tc>
          <w:tcPr>
            <w:tcW w:w="851" w:type="dxa"/>
            <w:vAlign w:val="center"/>
          </w:tcPr>
          <w:p w:rsidR="001E185B" w:rsidRDefault="001E185B" w:rsidP="00297F3F">
            <w:pPr>
              <w:pStyle w:val="normal"/>
              <w:ind w:left="-709"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  <w:lang w:val="ru-RU"/>
              </w:rPr>
              <w:t xml:space="preserve">           </w:t>
            </w: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418" w:type="dxa"/>
            <w:vAlign w:val="center"/>
          </w:tcPr>
          <w:p w:rsidR="001E185B" w:rsidRPr="008E2473" w:rsidRDefault="001E185B" w:rsidP="00BC0090">
            <w:pPr>
              <w:pStyle w:val="a9"/>
              <w:jc w:val="center"/>
              <w:rPr>
                <w:sz w:val="20"/>
                <w:szCs w:val="20"/>
              </w:rPr>
            </w:pPr>
            <w:r>
              <w:t>EA-22853</w:t>
            </w:r>
          </w:p>
        </w:tc>
        <w:tc>
          <w:tcPr>
            <w:tcW w:w="1559" w:type="dxa"/>
            <w:vAlign w:val="center"/>
          </w:tcPr>
          <w:p w:rsidR="001E185B" w:rsidRPr="000F4149" w:rsidRDefault="001E185B" w:rsidP="00BC0090">
            <w:pPr>
              <w:pStyle w:val="a9"/>
              <w:jc w:val="center"/>
              <w:rPr>
                <w:rStyle w:val="ab"/>
                <w:b w:val="0"/>
                <w:bCs w:val="0"/>
                <w:lang w:val="ru-RU"/>
              </w:rPr>
            </w:pPr>
            <w:r w:rsidRPr="000F4149">
              <w:t>85 835.86</w:t>
            </w:r>
          </w:p>
        </w:tc>
        <w:tc>
          <w:tcPr>
            <w:tcW w:w="3827" w:type="dxa"/>
            <w:vAlign w:val="center"/>
          </w:tcPr>
          <w:p w:rsidR="001E185B" w:rsidRPr="001E185B" w:rsidRDefault="001E185B" w:rsidP="00BC0090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7" w:tgtFrame="_blank" w:history="1">
              <w:r w:rsidRPr="001E185B">
                <w:rPr>
                  <w:rStyle w:val="af7"/>
                  <w:color w:val="auto"/>
                  <w:lang w:val="ru-RU"/>
                </w:rPr>
                <w:t>ОБЩЕСТВО С ОГРАНИЧЕННОЙ ОТВЕТСТВЕННОСТЬЮ "ИНВИТА-ГРУПП"</w:t>
              </w:r>
            </w:hyperlink>
            <w:r w:rsidRPr="001E185B">
              <w:rPr>
                <w:lang w:val="ru-RU"/>
              </w:rPr>
              <w:t xml:space="preserve"> (ИНН 6163070358)</w:t>
            </w:r>
          </w:p>
        </w:tc>
        <w:tc>
          <w:tcPr>
            <w:tcW w:w="3261" w:type="dxa"/>
            <w:vAlign w:val="center"/>
          </w:tcPr>
          <w:p w:rsidR="001E185B" w:rsidRPr="001E185B" w:rsidRDefault="001E185B" w:rsidP="00BC0090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1E185B">
              <w:rPr>
                <w:lang w:val="ru-RU"/>
              </w:rPr>
              <w:t>344090, ОБЛ</w:t>
            </w:r>
            <w:r>
              <w:rPr>
                <w:lang w:val="ru-RU"/>
              </w:rPr>
              <w:t>.</w:t>
            </w:r>
            <w:r w:rsidRPr="001E185B">
              <w:rPr>
                <w:lang w:val="ru-RU"/>
              </w:rPr>
              <w:t xml:space="preserve"> РОСТОВСКАЯ61, Г РОСТОВ-НА-ДОНУ, УЛ</w:t>
            </w:r>
            <w:r>
              <w:rPr>
                <w:lang w:val="ru-RU"/>
              </w:rPr>
              <w:t>.</w:t>
            </w:r>
            <w:r w:rsidRPr="001E185B">
              <w:rPr>
                <w:lang w:val="ru-RU"/>
              </w:rPr>
              <w:t xml:space="preserve"> МАЛИНОВСКОГО, ДОМ 52Б/63</w:t>
            </w:r>
          </w:p>
        </w:tc>
      </w:tr>
      <w:tr w:rsidR="001E185B" w:rsidRPr="001E185B" w:rsidTr="001E185B">
        <w:trPr>
          <w:trHeight w:val="540"/>
        </w:trPr>
        <w:tc>
          <w:tcPr>
            <w:tcW w:w="851" w:type="dxa"/>
            <w:vAlign w:val="center"/>
          </w:tcPr>
          <w:p w:rsidR="001E185B" w:rsidRPr="003E642F" w:rsidRDefault="001E185B" w:rsidP="00297F3F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3E642F">
              <w:rPr>
                <w:rFonts w:ascii="Times New Roman" w:eastAsia="Times New Roman" w:hAnsi="Times New Roman" w:cs="Times New Roman"/>
                <w:lang w:val="ru-RU"/>
              </w:rPr>
              <w:t>2</w:t>
            </w:r>
          </w:p>
        </w:tc>
        <w:tc>
          <w:tcPr>
            <w:tcW w:w="1418" w:type="dxa"/>
            <w:vAlign w:val="center"/>
          </w:tcPr>
          <w:p w:rsidR="001E185B" w:rsidRPr="008E2473" w:rsidRDefault="001E185B" w:rsidP="00BC0090">
            <w:pPr>
              <w:pStyle w:val="a9"/>
              <w:jc w:val="center"/>
              <w:rPr>
                <w:sz w:val="20"/>
                <w:szCs w:val="20"/>
                <w:lang w:val="ru-RU"/>
              </w:rPr>
            </w:pPr>
            <w:r>
              <w:t>EA</w:t>
            </w:r>
            <w:r w:rsidRPr="001E185B">
              <w:rPr>
                <w:lang w:val="ru-RU"/>
              </w:rPr>
              <w:t>-22867</w:t>
            </w:r>
          </w:p>
        </w:tc>
        <w:tc>
          <w:tcPr>
            <w:tcW w:w="1559" w:type="dxa"/>
            <w:vAlign w:val="center"/>
          </w:tcPr>
          <w:p w:rsidR="001E185B" w:rsidRPr="000F4149" w:rsidRDefault="000F4149" w:rsidP="00BC0090">
            <w:pPr>
              <w:pStyle w:val="a9"/>
              <w:jc w:val="center"/>
              <w:rPr>
                <w:rStyle w:val="ab"/>
                <w:b w:val="0"/>
                <w:bCs w:val="0"/>
                <w:lang w:val="ru-RU"/>
              </w:rPr>
            </w:pPr>
            <w:r w:rsidRPr="000F4149">
              <w:rPr>
                <w:rStyle w:val="ab"/>
                <w:b w:val="0"/>
                <w:bCs w:val="0"/>
                <w:lang w:val="ru-RU"/>
              </w:rPr>
              <w:t>86 476.43</w:t>
            </w:r>
          </w:p>
        </w:tc>
        <w:tc>
          <w:tcPr>
            <w:tcW w:w="3827" w:type="dxa"/>
            <w:vAlign w:val="center"/>
          </w:tcPr>
          <w:p w:rsidR="001E185B" w:rsidRPr="000F4149" w:rsidRDefault="000F4149" w:rsidP="00BC0090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8" w:tgtFrame="_blank" w:history="1">
              <w:r w:rsidRPr="000F4149">
                <w:rPr>
                  <w:rStyle w:val="af7"/>
                  <w:color w:val="auto"/>
                  <w:lang w:val="ru-RU"/>
                </w:rPr>
                <w:t>ОБЩЕСТВО С ОГРАНИЧЕННОЙ ОТВЕТСТВЕННОСТЬЮ "ВИДЖИМЕДИК"</w:t>
              </w:r>
            </w:hyperlink>
            <w:r w:rsidRPr="000F4149">
              <w:rPr>
                <w:lang w:val="ru-RU"/>
              </w:rPr>
              <w:t xml:space="preserve"> (ИНН 7709879987)</w:t>
            </w:r>
          </w:p>
        </w:tc>
        <w:tc>
          <w:tcPr>
            <w:tcW w:w="3261" w:type="dxa"/>
            <w:vAlign w:val="center"/>
          </w:tcPr>
          <w:p w:rsidR="001E185B" w:rsidRPr="000F4149" w:rsidRDefault="000F4149" w:rsidP="00646F21">
            <w:pPr>
              <w:ind w:firstLine="0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0F4149">
              <w:rPr>
                <w:lang w:val="ru-RU"/>
              </w:rPr>
              <w:t>109316, Г МОСКВА77, ПР-КТ ВОЛГОГРАДСКИЙ, ДОМ 35, ПОМЕЩЕНИЕ 207Б</w:t>
            </w:r>
          </w:p>
        </w:tc>
      </w:tr>
    </w:tbl>
    <w:p w:rsidR="009D0637" w:rsidRDefault="009D0637" w:rsidP="007E364C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9D0637" w:rsidRPr="009D0637" w:rsidRDefault="009D0637" w:rsidP="009D0637">
      <w:pPr>
        <w:pStyle w:val="ae"/>
        <w:numPr>
          <w:ilvl w:val="0"/>
          <w:numId w:val="4"/>
        </w:numPr>
        <w:rPr>
          <w:sz w:val="20"/>
          <w:szCs w:val="20"/>
          <w:lang w:val="ru-RU"/>
        </w:rPr>
      </w:pPr>
      <w:r w:rsidRPr="009D0637">
        <w:rPr>
          <w:sz w:val="20"/>
          <w:szCs w:val="20"/>
          <w:lang w:val="ru-RU"/>
        </w:rPr>
        <w:t>Решение.</w:t>
      </w:r>
    </w:p>
    <w:p w:rsidR="009D0637" w:rsidRPr="003D096B" w:rsidRDefault="009D0637" w:rsidP="009D0637">
      <w:pPr>
        <w:rPr>
          <w:bCs/>
          <w:sz w:val="20"/>
          <w:szCs w:val="20"/>
          <w:lang w:val="ru-RU"/>
        </w:rPr>
      </w:pPr>
      <w:r w:rsidRPr="003D096B">
        <w:rPr>
          <w:bCs/>
          <w:sz w:val="20"/>
          <w:szCs w:val="20"/>
          <w:lang w:val="ru-RU"/>
        </w:rPr>
        <w:t xml:space="preserve">Признать </w:t>
      </w:r>
      <w:r>
        <w:rPr>
          <w:bCs/>
          <w:sz w:val="20"/>
          <w:szCs w:val="20"/>
          <w:lang w:val="ru-RU"/>
        </w:rPr>
        <w:t xml:space="preserve">заявки на участие в </w:t>
      </w:r>
      <w:r w:rsidRPr="003D096B">
        <w:rPr>
          <w:bCs/>
          <w:sz w:val="20"/>
          <w:szCs w:val="20"/>
          <w:lang w:val="ru-RU"/>
        </w:rPr>
        <w:t>аукционе</w:t>
      </w:r>
      <w:bookmarkStart w:id="0" w:name="_GoBack"/>
      <w:bookmarkEnd w:id="0"/>
      <w:r>
        <w:rPr>
          <w:bCs/>
          <w:sz w:val="20"/>
          <w:szCs w:val="20"/>
          <w:lang w:val="ru-RU"/>
        </w:rPr>
        <w:t xml:space="preserve"> в электронной форме </w:t>
      </w:r>
      <w:r w:rsidRPr="003D096B">
        <w:rPr>
          <w:bCs/>
          <w:sz w:val="20"/>
          <w:szCs w:val="20"/>
          <w:lang w:val="ru-RU"/>
        </w:rPr>
        <w:t>соответствующими требованиям, установленн</w:t>
      </w:r>
      <w:r>
        <w:rPr>
          <w:bCs/>
          <w:sz w:val="20"/>
          <w:szCs w:val="20"/>
          <w:lang w:val="ru-RU"/>
        </w:rPr>
        <w:t xml:space="preserve">ым документацией об </w:t>
      </w:r>
      <w:r w:rsidRPr="003D096B">
        <w:rPr>
          <w:bCs/>
          <w:sz w:val="20"/>
          <w:szCs w:val="20"/>
          <w:lang w:val="ru-RU"/>
        </w:rPr>
        <w:t>аукционе</w:t>
      </w:r>
      <w:r>
        <w:rPr>
          <w:bCs/>
          <w:sz w:val="20"/>
          <w:szCs w:val="20"/>
          <w:lang w:val="ru-RU"/>
        </w:rPr>
        <w:t xml:space="preserve"> в электронной форме</w:t>
      </w:r>
    </w:p>
    <w:tbl>
      <w:tblPr>
        <w:tblW w:w="11313" w:type="dxa"/>
        <w:jc w:val="center"/>
        <w:tblInd w:w="-24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9"/>
        <w:gridCol w:w="1843"/>
        <w:gridCol w:w="3275"/>
        <w:gridCol w:w="3544"/>
        <w:gridCol w:w="2112"/>
      </w:tblGrid>
      <w:tr w:rsidR="009D0637" w:rsidRPr="00C32B56" w:rsidTr="00543FA6">
        <w:trPr>
          <w:jc w:val="center"/>
        </w:trPr>
        <w:tc>
          <w:tcPr>
            <w:tcW w:w="539" w:type="dxa"/>
          </w:tcPr>
          <w:p w:rsidR="009D0637" w:rsidRPr="00122954" w:rsidRDefault="009D0637" w:rsidP="00297F3F">
            <w:pPr>
              <w:ind w:firstLine="0"/>
              <w:rPr>
                <w:sz w:val="18"/>
                <w:szCs w:val="18"/>
              </w:rPr>
            </w:pPr>
            <w:r w:rsidRPr="00122954">
              <w:rPr>
                <w:sz w:val="18"/>
                <w:szCs w:val="18"/>
              </w:rPr>
              <w:t>№ п/п</w:t>
            </w:r>
          </w:p>
        </w:tc>
        <w:tc>
          <w:tcPr>
            <w:tcW w:w="1843" w:type="dxa"/>
          </w:tcPr>
          <w:p w:rsidR="009D0637" w:rsidRPr="000F4149" w:rsidRDefault="008E2473" w:rsidP="008E2473">
            <w:pPr>
              <w:ind w:firstLine="0"/>
              <w:rPr>
                <w:sz w:val="20"/>
                <w:szCs w:val="20"/>
                <w:lang w:val="ru-RU"/>
              </w:rPr>
            </w:pPr>
            <w:r w:rsidRPr="000F4149">
              <w:rPr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75" w:type="dxa"/>
          </w:tcPr>
          <w:p w:rsidR="009D0637" w:rsidRPr="000F4149" w:rsidRDefault="009D0637" w:rsidP="00297F3F">
            <w:pPr>
              <w:jc w:val="center"/>
              <w:rPr>
                <w:bCs/>
                <w:sz w:val="20"/>
                <w:szCs w:val="20"/>
                <w:lang w:val="ru-RU"/>
              </w:rPr>
            </w:pPr>
            <w:r w:rsidRPr="000F4149">
              <w:rPr>
                <w:sz w:val="20"/>
                <w:szCs w:val="20"/>
                <w:lang w:val="ru-RU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544" w:type="dxa"/>
          </w:tcPr>
          <w:p w:rsidR="009D0637" w:rsidRPr="000F4149" w:rsidRDefault="009D0637" w:rsidP="00297F3F">
            <w:pPr>
              <w:jc w:val="center"/>
              <w:rPr>
                <w:sz w:val="20"/>
                <w:szCs w:val="20"/>
              </w:rPr>
            </w:pPr>
            <w:r w:rsidRPr="000F4149">
              <w:rPr>
                <w:bCs/>
                <w:sz w:val="20"/>
                <w:szCs w:val="20"/>
              </w:rPr>
              <w:t>Обоснование решения</w:t>
            </w:r>
          </w:p>
        </w:tc>
        <w:tc>
          <w:tcPr>
            <w:tcW w:w="2112" w:type="dxa"/>
          </w:tcPr>
          <w:p w:rsidR="009D0637" w:rsidRPr="000F4149" w:rsidRDefault="009D0637" w:rsidP="00297F3F">
            <w:pPr>
              <w:jc w:val="center"/>
              <w:rPr>
                <w:sz w:val="20"/>
                <w:szCs w:val="20"/>
              </w:rPr>
            </w:pPr>
            <w:r w:rsidRPr="000F4149">
              <w:rPr>
                <w:sz w:val="20"/>
                <w:szCs w:val="20"/>
              </w:rPr>
              <w:t>Итоги голосования членов комиссии</w:t>
            </w:r>
          </w:p>
        </w:tc>
      </w:tr>
      <w:tr w:rsidR="000F4149" w:rsidRPr="00C32B56" w:rsidTr="00543FA6">
        <w:trPr>
          <w:trHeight w:val="430"/>
          <w:jc w:val="center"/>
        </w:trPr>
        <w:tc>
          <w:tcPr>
            <w:tcW w:w="539" w:type="dxa"/>
            <w:vAlign w:val="center"/>
          </w:tcPr>
          <w:p w:rsidR="000F4149" w:rsidRPr="00C32B56" w:rsidRDefault="000F4149" w:rsidP="00297F3F">
            <w:pPr>
              <w:ind w:firstLine="0"/>
              <w:rPr>
                <w:sz w:val="20"/>
                <w:szCs w:val="20"/>
              </w:rPr>
            </w:pPr>
            <w:r w:rsidRPr="00C32B56">
              <w:rPr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:rsidR="000F4149" w:rsidRPr="008E2473" w:rsidRDefault="000F4149" w:rsidP="008E2473">
            <w:pPr>
              <w:pStyle w:val="a9"/>
              <w:jc w:val="center"/>
              <w:rPr>
                <w:sz w:val="20"/>
                <w:szCs w:val="20"/>
              </w:rPr>
            </w:pPr>
            <w:r>
              <w:t>EA-22853</w:t>
            </w:r>
          </w:p>
        </w:tc>
        <w:tc>
          <w:tcPr>
            <w:tcW w:w="3275" w:type="dxa"/>
            <w:vAlign w:val="center"/>
          </w:tcPr>
          <w:p w:rsidR="000F4149" w:rsidRPr="001E185B" w:rsidRDefault="000F4149" w:rsidP="00A01159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9" w:tgtFrame="_blank" w:history="1">
              <w:r w:rsidRPr="001E185B">
                <w:rPr>
                  <w:rStyle w:val="af7"/>
                  <w:color w:val="auto"/>
                  <w:lang w:val="ru-RU"/>
                </w:rPr>
                <w:t>ОБЩЕСТВО С ОГРАНИЧЕННОЙ ОТВЕТСТВЕННОСТЬЮ "ИНВИТА-ГРУПП"</w:t>
              </w:r>
            </w:hyperlink>
            <w:r w:rsidRPr="001E185B">
              <w:rPr>
                <w:lang w:val="ru-RU"/>
              </w:rPr>
              <w:t xml:space="preserve"> (ИНН 6163070358)</w:t>
            </w:r>
          </w:p>
        </w:tc>
        <w:tc>
          <w:tcPr>
            <w:tcW w:w="3544" w:type="dxa"/>
          </w:tcPr>
          <w:p w:rsidR="000F4149" w:rsidRPr="003D096B" w:rsidRDefault="000F4149" w:rsidP="00297F3F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0F4149" w:rsidRPr="003D096B" w:rsidRDefault="000F4149" w:rsidP="00297F3F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112" w:type="dxa"/>
          </w:tcPr>
          <w:p w:rsidR="000F4149" w:rsidRPr="003D096B" w:rsidRDefault="000F4149" w:rsidP="00297F3F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0F4149" w:rsidRPr="003D096B" w:rsidRDefault="000F4149" w:rsidP="00297F3F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0F4149" w:rsidRPr="003D096B" w:rsidRDefault="000F4149" w:rsidP="00297F3F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</w:t>
            </w:r>
            <w:r>
              <w:rPr>
                <w:sz w:val="20"/>
                <w:szCs w:val="20"/>
                <w:lang w:val="ru-RU"/>
              </w:rPr>
              <w:t>Отсутствует</w:t>
            </w:r>
            <w:r w:rsidRPr="003D096B">
              <w:rPr>
                <w:sz w:val="20"/>
                <w:szCs w:val="20"/>
                <w:lang w:val="ru-RU"/>
              </w:rPr>
              <w:t>» - Боровская Л.М.</w:t>
            </w:r>
          </w:p>
          <w:p w:rsidR="000F4149" w:rsidRPr="003D096B" w:rsidRDefault="000F4149" w:rsidP="00297F3F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Сахненко Н.А.</w:t>
            </w:r>
          </w:p>
          <w:p w:rsidR="000F4149" w:rsidRPr="002D13AA" w:rsidRDefault="000F4149" w:rsidP="00297F3F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«За» - Евстратова Е.В.</w:t>
            </w:r>
          </w:p>
        </w:tc>
      </w:tr>
      <w:tr w:rsidR="000F4149" w:rsidRPr="00C32B56" w:rsidTr="00543FA6">
        <w:trPr>
          <w:trHeight w:val="430"/>
          <w:jc w:val="center"/>
        </w:trPr>
        <w:tc>
          <w:tcPr>
            <w:tcW w:w="539" w:type="dxa"/>
            <w:vAlign w:val="center"/>
          </w:tcPr>
          <w:p w:rsidR="000F4149" w:rsidRPr="00C32B56" w:rsidRDefault="000F4149" w:rsidP="00297F3F">
            <w:pPr>
              <w:ind w:firstLine="0"/>
              <w:rPr>
                <w:sz w:val="20"/>
                <w:szCs w:val="20"/>
              </w:rPr>
            </w:pPr>
            <w:r w:rsidRPr="00C32B56">
              <w:rPr>
                <w:sz w:val="20"/>
                <w:szCs w:val="20"/>
              </w:rPr>
              <w:t>2</w:t>
            </w:r>
          </w:p>
        </w:tc>
        <w:tc>
          <w:tcPr>
            <w:tcW w:w="1843" w:type="dxa"/>
            <w:vAlign w:val="center"/>
          </w:tcPr>
          <w:p w:rsidR="000F4149" w:rsidRPr="008E2473" w:rsidRDefault="000F4149" w:rsidP="008E2473">
            <w:pPr>
              <w:pStyle w:val="a9"/>
              <w:jc w:val="center"/>
              <w:rPr>
                <w:sz w:val="20"/>
                <w:szCs w:val="20"/>
                <w:lang w:val="ru-RU"/>
              </w:rPr>
            </w:pPr>
            <w:r>
              <w:t>EA-22867</w:t>
            </w:r>
          </w:p>
        </w:tc>
        <w:tc>
          <w:tcPr>
            <w:tcW w:w="3275" w:type="dxa"/>
            <w:vAlign w:val="center"/>
          </w:tcPr>
          <w:p w:rsidR="000F4149" w:rsidRPr="000F4149" w:rsidRDefault="000F4149" w:rsidP="00A01159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10" w:tgtFrame="_blank" w:history="1">
              <w:r w:rsidRPr="000F4149">
                <w:rPr>
                  <w:rStyle w:val="af7"/>
                  <w:color w:val="auto"/>
                  <w:lang w:val="ru-RU"/>
                </w:rPr>
                <w:t>ОБЩЕСТВО С ОГРАНИЧЕННОЙ ОТВЕТСТВЕННОСТЬЮ "ВИДЖИМЕДИК"</w:t>
              </w:r>
            </w:hyperlink>
            <w:r w:rsidRPr="000F4149">
              <w:rPr>
                <w:lang w:val="ru-RU"/>
              </w:rPr>
              <w:t xml:space="preserve"> (ИНН 7709879987)</w:t>
            </w:r>
          </w:p>
        </w:tc>
        <w:tc>
          <w:tcPr>
            <w:tcW w:w="3544" w:type="dxa"/>
          </w:tcPr>
          <w:p w:rsidR="000F4149" w:rsidRPr="003D096B" w:rsidRDefault="000F4149" w:rsidP="00297F3F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0F4149" w:rsidRPr="003D096B" w:rsidRDefault="000F4149" w:rsidP="00297F3F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 xml:space="preserve">Участник размещения заказа соответствует требованиям законодательства Российской Федерации и документации об </w:t>
            </w:r>
            <w:r w:rsidRPr="003D096B">
              <w:rPr>
                <w:bCs/>
                <w:sz w:val="18"/>
                <w:szCs w:val="18"/>
                <w:lang w:val="ru-RU"/>
              </w:rPr>
              <w:lastRenderedPageBreak/>
              <w:t>аукционе в электронной форме.</w:t>
            </w:r>
          </w:p>
        </w:tc>
        <w:tc>
          <w:tcPr>
            <w:tcW w:w="2112" w:type="dxa"/>
          </w:tcPr>
          <w:p w:rsidR="000F4149" w:rsidRPr="003D096B" w:rsidRDefault="000F4149" w:rsidP="000E0763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lastRenderedPageBreak/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0F4149" w:rsidRPr="003D096B" w:rsidRDefault="000F4149" w:rsidP="000E0763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0F4149" w:rsidRPr="003D096B" w:rsidRDefault="000F4149" w:rsidP="000E0763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</w:t>
            </w:r>
            <w:r>
              <w:rPr>
                <w:sz w:val="20"/>
                <w:szCs w:val="20"/>
                <w:lang w:val="ru-RU"/>
              </w:rPr>
              <w:t>Отсутствует</w:t>
            </w:r>
            <w:r w:rsidRPr="003D096B">
              <w:rPr>
                <w:sz w:val="20"/>
                <w:szCs w:val="20"/>
                <w:lang w:val="ru-RU"/>
              </w:rPr>
              <w:t>» - Боровская Л.М.</w:t>
            </w:r>
          </w:p>
          <w:p w:rsidR="000F4149" w:rsidRPr="003D096B" w:rsidRDefault="000F4149" w:rsidP="000E0763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Сахненко Н.А.</w:t>
            </w:r>
          </w:p>
          <w:p w:rsidR="000F4149" w:rsidRPr="002D13AA" w:rsidRDefault="000F4149" w:rsidP="000E0763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«За» - Евстратова Е.В.</w:t>
            </w:r>
          </w:p>
        </w:tc>
      </w:tr>
    </w:tbl>
    <w:p w:rsidR="009D0637" w:rsidRPr="007E364C" w:rsidRDefault="009D0637" w:rsidP="007E364C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1A482A" w:rsidRDefault="00C85CCA">
      <w:pPr>
        <w:pStyle w:val="normal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>Настоящий протокол в де</w:t>
      </w:r>
      <w:r w:rsidR="00136C64">
        <w:rPr>
          <w:rFonts w:ascii="Times New Roman" w:eastAsia="Times New Roman" w:hAnsi="Times New Roman" w:cs="Times New Roman"/>
          <w:color w:val="000000"/>
          <w:lang w:val="ru-RU"/>
        </w:rPr>
        <w:t>нь</w:t>
      </w:r>
      <w:r w:rsidR="009D0637">
        <w:rPr>
          <w:rFonts w:ascii="Times New Roman" w:eastAsia="Times New Roman" w:hAnsi="Times New Roman" w:cs="Times New Roman"/>
          <w:color w:val="000000"/>
          <w:lang w:val="ru-RU"/>
        </w:rPr>
        <w:t xml:space="preserve"> рассмотрения вторых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 частей заявок – </w:t>
      </w:r>
      <w:r w:rsidR="002D20E2">
        <w:rPr>
          <w:rFonts w:ascii="Times New Roman" w:eastAsia="Times New Roman" w:hAnsi="Times New Roman" w:cs="Times New Roman"/>
          <w:lang w:val="ru-RU"/>
        </w:rPr>
        <w:t>16</w:t>
      </w:r>
      <w:r w:rsidR="007D79CA">
        <w:rPr>
          <w:rFonts w:ascii="Times New Roman" w:eastAsia="Times New Roman" w:hAnsi="Times New Roman" w:cs="Times New Roman"/>
          <w:lang w:val="ru-RU"/>
        </w:rPr>
        <w:t>.04</w:t>
      </w:r>
      <w:r w:rsidR="006676A0">
        <w:rPr>
          <w:rFonts w:ascii="Times New Roman" w:eastAsia="Times New Roman" w:hAnsi="Times New Roman" w:cs="Times New Roman"/>
          <w:lang w:val="ru-RU"/>
        </w:rPr>
        <w:t>.2019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 года - подлежит направлению </w:t>
      </w:r>
      <w:r w:rsidRPr="001A482A">
        <w:rPr>
          <w:rFonts w:ascii="Times New Roman" w:eastAsia="Times New Roman" w:hAnsi="Times New Roman" w:cs="Times New Roman"/>
          <w:color w:val="000000"/>
          <w:lang w:val="ru-RU"/>
        </w:rPr>
        <w:t>Заказчиком оператору электронной площадки.</w:t>
      </w:r>
    </w:p>
    <w:p w:rsidR="004E73AB" w:rsidRDefault="000A347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637566">
        <w:rPr>
          <w:rFonts w:ascii="Times New Roman" w:eastAsia="Times New Roman" w:hAnsi="Times New Roman" w:cs="Times New Roman"/>
          <w:b/>
          <w:lang w:val="ru-RU"/>
        </w:rPr>
        <w:t>З</w:t>
      </w:r>
      <w:r w:rsidR="001A482A">
        <w:rPr>
          <w:rFonts w:ascii="Times New Roman" w:eastAsia="Times New Roman" w:hAnsi="Times New Roman" w:cs="Times New Roman"/>
          <w:lang w:val="ru-RU"/>
        </w:rPr>
        <w:t xml:space="preserve">аседание комиссии окончено </w:t>
      </w:r>
      <w:r w:rsidR="002D20E2">
        <w:rPr>
          <w:rFonts w:ascii="Times New Roman" w:eastAsia="Times New Roman" w:hAnsi="Times New Roman" w:cs="Times New Roman"/>
          <w:lang w:val="ru-RU"/>
        </w:rPr>
        <w:t>16</w:t>
      </w:r>
      <w:r w:rsidR="0051231F">
        <w:rPr>
          <w:rFonts w:ascii="Times New Roman" w:eastAsia="Times New Roman" w:hAnsi="Times New Roman" w:cs="Times New Roman"/>
          <w:lang w:val="ru-RU"/>
        </w:rPr>
        <w:t>.04</w:t>
      </w:r>
      <w:r w:rsidR="00510074">
        <w:rPr>
          <w:rFonts w:ascii="Times New Roman" w:eastAsia="Times New Roman" w:hAnsi="Times New Roman" w:cs="Times New Roman"/>
          <w:lang w:val="ru-RU"/>
        </w:rPr>
        <w:t>.2019г. в</w:t>
      </w:r>
      <w:r w:rsidR="002D20E2">
        <w:rPr>
          <w:rFonts w:ascii="Times New Roman" w:eastAsia="Times New Roman" w:hAnsi="Times New Roman" w:cs="Times New Roman"/>
          <w:lang w:val="ru-RU"/>
        </w:rPr>
        <w:t xml:space="preserve"> 13</w:t>
      </w:r>
      <w:r w:rsidR="00B01A0A">
        <w:rPr>
          <w:rFonts w:ascii="Times New Roman" w:eastAsia="Times New Roman" w:hAnsi="Times New Roman" w:cs="Times New Roman"/>
          <w:lang w:val="ru-RU"/>
        </w:rPr>
        <w:t xml:space="preserve"> </w:t>
      </w:r>
      <w:r w:rsidR="002B00C4">
        <w:rPr>
          <w:rFonts w:ascii="Times New Roman" w:eastAsia="Times New Roman" w:hAnsi="Times New Roman" w:cs="Times New Roman"/>
          <w:lang w:val="ru-RU"/>
        </w:rPr>
        <w:t>часов 0</w:t>
      </w:r>
      <w:r w:rsidRPr="00637566">
        <w:rPr>
          <w:rFonts w:ascii="Times New Roman" w:eastAsia="Times New Roman" w:hAnsi="Times New Roman" w:cs="Times New Roman"/>
          <w:lang w:val="ru-RU"/>
        </w:rPr>
        <w:t>0 минут.</w:t>
      </w:r>
    </w:p>
    <w:tbl>
      <w:tblPr>
        <w:tblW w:w="10598" w:type="dxa"/>
        <w:tblLook w:val="01E0"/>
      </w:tblPr>
      <w:tblGrid>
        <w:gridCol w:w="5920"/>
        <w:gridCol w:w="4678"/>
      </w:tblGrid>
      <w:tr w:rsidR="000F4149" w:rsidRPr="001E185B" w:rsidTr="00F23C4C">
        <w:trPr>
          <w:trHeight w:val="216"/>
        </w:trPr>
        <w:tc>
          <w:tcPr>
            <w:tcW w:w="5920" w:type="dxa"/>
            <w:vAlign w:val="center"/>
            <w:hideMark/>
          </w:tcPr>
          <w:p w:rsidR="000F4149" w:rsidRDefault="000F4149" w:rsidP="009C25CF">
            <w:pPr>
              <w:rPr>
                <w:sz w:val="20"/>
                <w:szCs w:val="20"/>
                <w:lang w:val="ru-RU"/>
              </w:rPr>
            </w:pPr>
            <w:r>
              <w:rPr>
                <w:lang w:val="ru-RU"/>
              </w:rPr>
              <w:t xml:space="preserve">Признать участника победителем электронного аукциона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0F4149" w:rsidRPr="001E185B" w:rsidRDefault="000F4149" w:rsidP="00A01159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11" w:tgtFrame="_blank" w:history="1">
              <w:r w:rsidRPr="001E185B">
                <w:rPr>
                  <w:rStyle w:val="af7"/>
                  <w:color w:val="auto"/>
                  <w:lang w:val="ru-RU"/>
                </w:rPr>
                <w:t>ОБЩЕСТВО С ОГРАНИЧЕННОЙ ОТВЕТСТВЕННОСТЬЮ "ИНВИТА-ГРУПП"</w:t>
              </w:r>
            </w:hyperlink>
            <w:r w:rsidRPr="001E185B">
              <w:rPr>
                <w:lang w:val="ru-RU"/>
              </w:rPr>
              <w:t xml:space="preserve"> (ИНН 6163070358)</w:t>
            </w:r>
          </w:p>
        </w:tc>
      </w:tr>
      <w:tr w:rsidR="000F4149" w:rsidRPr="001E185B" w:rsidTr="00F23C4C">
        <w:tc>
          <w:tcPr>
            <w:tcW w:w="5920" w:type="dxa"/>
            <w:vAlign w:val="center"/>
            <w:hideMark/>
          </w:tcPr>
          <w:p w:rsidR="000F4149" w:rsidRDefault="000F4149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Цена контракта победителя электронного аукциона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0F4149" w:rsidRPr="00C62513" w:rsidRDefault="000F4149" w:rsidP="00510074">
            <w:pPr>
              <w:pStyle w:val="a9"/>
              <w:rPr>
                <w:lang w:val="ru-RU"/>
              </w:rPr>
            </w:pPr>
            <w:r w:rsidRPr="000F4149">
              <w:rPr>
                <w:lang w:val="ru-RU"/>
              </w:rPr>
              <w:t>85</w:t>
            </w:r>
            <w:r>
              <w:t> </w:t>
            </w:r>
            <w:r w:rsidRPr="000F4149">
              <w:rPr>
                <w:lang w:val="ru-RU"/>
              </w:rPr>
              <w:t>835</w:t>
            </w:r>
            <w:r>
              <w:rPr>
                <w:lang w:val="ru-RU"/>
              </w:rPr>
              <w:t xml:space="preserve"> руб. </w:t>
            </w:r>
            <w:r w:rsidRPr="000F4149">
              <w:rPr>
                <w:lang w:val="ru-RU"/>
              </w:rPr>
              <w:t>86</w:t>
            </w:r>
            <w:r>
              <w:rPr>
                <w:lang w:val="ru-RU"/>
              </w:rPr>
              <w:t xml:space="preserve"> коп.</w:t>
            </w:r>
          </w:p>
        </w:tc>
      </w:tr>
    </w:tbl>
    <w:p w:rsidR="00F23C4C" w:rsidRPr="00637566" w:rsidRDefault="00F23C4C" w:rsidP="00F23C4C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637566" w:rsidRDefault="00C85CCA" w:rsidP="007E364C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lang w:val="ru-RU"/>
        </w:rPr>
        <w:t>Протокол подписан присутствующими на заседании членами Единой комиссии:</w:t>
      </w:r>
    </w:p>
    <w:p w:rsidR="004E73AB" w:rsidRPr="00480233" w:rsidRDefault="000A347B">
      <w:pPr>
        <w:pStyle w:val="normal"/>
        <w:rPr>
          <w:rFonts w:ascii="Times New Roman" w:eastAsia="Times New Roman" w:hAnsi="Times New Roman" w:cs="Times New Roman"/>
          <w:lang w:val="ru-RU"/>
        </w:rPr>
      </w:pPr>
      <w:r w:rsidRPr="00480233">
        <w:rPr>
          <w:rFonts w:ascii="Times New Roman" w:eastAsia="Times New Roman" w:hAnsi="Times New Roman" w:cs="Times New Roman"/>
          <w:lang w:val="ru-RU"/>
        </w:rPr>
        <w:t>Председатель</w:t>
      </w:r>
      <w:r w:rsidR="00C85CCA" w:rsidRPr="00480233">
        <w:rPr>
          <w:rFonts w:ascii="Times New Roman" w:eastAsia="Times New Roman" w:hAnsi="Times New Roman" w:cs="Times New Roman"/>
          <w:lang w:val="ru-RU"/>
        </w:rPr>
        <w:t xml:space="preserve"> Единой комиссии </w:t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ab/>
      </w:r>
      <w:r w:rsidRPr="00480233">
        <w:rPr>
          <w:rFonts w:ascii="Times New Roman" w:eastAsia="Times New Roman" w:hAnsi="Times New Roman" w:cs="Times New Roman"/>
          <w:lang w:val="ru-RU"/>
        </w:rPr>
        <w:tab/>
        <w:t xml:space="preserve">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</w:t>
      </w:r>
      <w:r w:rsidR="006806F7">
        <w:rPr>
          <w:rFonts w:ascii="Times New Roman" w:eastAsia="Times New Roman" w:hAnsi="Times New Roman" w:cs="Times New Roman"/>
          <w:lang w:val="ru-RU"/>
        </w:rPr>
        <w:t xml:space="preserve"> </w:t>
      </w:r>
      <w:r w:rsidR="00270397">
        <w:rPr>
          <w:rFonts w:ascii="Times New Roman" w:eastAsia="Times New Roman" w:hAnsi="Times New Roman" w:cs="Times New Roman"/>
          <w:lang w:val="ru-RU"/>
        </w:rPr>
        <w:t xml:space="preserve"> </w:t>
      </w:r>
      <w:r w:rsidRPr="00480233">
        <w:rPr>
          <w:rFonts w:ascii="Times New Roman" w:eastAsia="Times New Roman" w:hAnsi="Times New Roman" w:cs="Times New Roman"/>
          <w:lang w:val="ru-RU"/>
        </w:rPr>
        <w:t>И.А. Ипатов</w:t>
      </w:r>
    </w:p>
    <w:p w:rsidR="004E73AB" w:rsidRPr="00480233" w:rsidRDefault="004E73A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C85CCA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>Ч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лены</w:t>
      </w:r>
      <w:r w:rsidR="0065731B">
        <w:rPr>
          <w:rFonts w:ascii="Times New Roman" w:eastAsia="Times New Roman" w:hAnsi="Times New Roman" w:cs="Times New Roman"/>
          <w:lang w:val="ru-RU"/>
        </w:rPr>
        <w:t xml:space="preserve"> Единой</w:t>
      </w:r>
      <w:r w:rsidR="006676A0">
        <w:rPr>
          <w:rFonts w:ascii="Times New Roman" w:eastAsia="Times New Roman" w:hAnsi="Times New Roman" w:cs="Times New Roman"/>
          <w:lang w:val="ru-RU"/>
        </w:rPr>
        <w:t xml:space="preserve"> комиссии:</w:t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806F7">
        <w:rPr>
          <w:rFonts w:ascii="Times New Roman" w:eastAsia="Times New Roman" w:hAnsi="Times New Roman" w:cs="Times New Roman"/>
          <w:lang w:val="ru-RU"/>
        </w:rPr>
        <w:t xml:space="preserve"> </w:t>
      </w:r>
      <w:r w:rsidR="007D79CA">
        <w:rPr>
          <w:rFonts w:ascii="Times New Roman" w:eastAsia="Times New Roman" w:hAnsi="Times New Roman" w:cs="Times New Roman"/>
          <w:lang w:val="ru-RU"/>
        </w:rPr>
        <w:t xml:space="preserve">  </w:t>
      </w:r>
      <w:r w:rsidR="00CB2D3D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="007D79CA">
        <w:rPr>
          <w:rFonts w:ascii="Times New Roman" w:eastAsia="Times New Roman" w:hAnsi="Times New Roman" w:cs="Times New Roman"/>
          <w:lang w:val="ru-RU"/>
        </w:rPr>
        <w:t xml:space="preserve">                   </w:t>
      </w:r>
      <w:r w:rsidR="00CB2D3D">
        <w:rPr>
          <w:rFonts w:ascii="Times New Roman" w:eastAsia="Times New Roman" w:hAnsi="Times New Roman" w:cs="Times New Roman"/>
          <w:lang w:val="ru-RU"/>
        </w:rPr>
        <w:t xml:space="preserve">      </w:t>
      </w:r>
      <w:r w:rsidR="00270397">
        <w:rPr>
          <w:rFonts w:ascii="Times New Roman" w:eastAsia="Times New Roman" w:hAnsi="Times New Roman" w:cs="Times New Roman"/>
          <w:lang w:val="ru-RU"/>
        </w:rPr>
        <w:t xml:space="preserve"> 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Л.Б. Новикова</w:t>
      </w:r>
    </w:p>
    <w:p w:rsidR="004E73AB" w:rsidRPr="00D6435A" w:rsidRDefault="004E73AB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6806F7">
        <w:rPr>
          <w:rFonts w:ascii="Times New Roman" w:eastAsia="Times New Roman" w:hAnsi="Times New Roman" w:cs="Times New Roman"/>
          <w:lang w:val="ru-RU"/>
        </w:rPr>
        <w:t xml:space="preserve">  </w:t>
      </w:r>
      <w:r w:rsidR="00CB2D3D">
        <w:rPr>
          <w:rFonts w:ascii="Times New Roman" w:eastAsia="Times New Roman" w:hAnsi="Times New Roman" w:cs="Times New Roman"/>
          <w:lang w:val="ru-RU"/>
        </w:rPr>
        <w:t xml:space="preserve"> </w:t>
      </w:r>
      <w:r w:rsidR="006806F7">
        <w:rPr>
          <w:rFonts w:ascii="Times New Roman" w:eastAsia="Times New Roman" w:hAnsi="Times New Roman" w:cs="Times New Roman"/>
          <w:lang w:val="ru-RU"/>
        </w:rPr>
        <w:t xml:space="preserve"> </w:t>
      </w:r>
      <w:r w:rsidR="002D20E2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="006806F7">
        <w:rPr>
          <w:rFonts w:ascii="Times New Roman" w:eastAsia="Times New Roman" w:hAnsi="Times New Roman" w:cs="Times New Roman"/>
          <w:lang w:val="ru-RU"/>
        </w:rPr>
        <w:t xml:space="preserve"> </w:t>
      </w:r>
      <w:r w:rsidRPr="00D6435A">
        <w:rPr>
          <w:rFonts w:ascii="Times New Roman" w:eastAsia="Times New Roman" w:hAnsi="Times New Roman" w:cs="Times New Roman"/>
          <w:lang w:val="ru-RU"/>
        </w:rPr>
        <w:tab/>
        <w:t xml:space="preserve">                    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="002D20E2">
        <w:rPr>
          <w:rFonts w:ascii="Times New Roman" w:eastAsia="Times New Roman" w:hAnsi="Times New Roman" w:cs="Times New Roman"/>
          <w:lang w:val="ru-RU"/>
        </w:rPr>
        <w:t xml:space="preserve"> </w:t>
      </w:r>
      <w:r w:rsidRPr="00D6435A">
        <w:rPr>
          <w:rFonts w:ascii="Times New Roman" w:eastAsia="Times New Roman" w:hAnsi="Times New Roman" w:cs="Times New Roman"/>
          <w:lang w:val="ru-RU"/>
        </w:rPr>
        <w:t>Л.М. Боровская</w:t>
      </w:r>
    </w:p>
    <w:p w:rsidR="000A347B" w:rsidRPr="00D6435A" w:rsidRDefault="00E41AB8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                                         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="00270397">
        <w:rPr>
          <w:rFonts w:ascii="Times New Roman" w:eastAsia="Times New Roman" w:hAnsi="Times New Roman" w:cs="Times New Roman"/>
          <w:lang w:val="ru-RU"/>
        </w:rPr>
        <w:t xml:space="preserve"> </w:t>
      </w:r>
      <w:r w:rsidR="002D20E2">
        <w:rPr>
          <w:rFonts w:ascii="Times New Roman" w:eastAsia="Times New Roman" w:hAnsi="Times New Roman" w:cs="Times New Roman"/>
          <w:lang w:val="ru-RU"/>
        </w:rPr>
        <w:t xml:space="preserve">                    </w:t>
      </w:r>
      <w:r>
        <w:rPr>
          <w:rFonts w:ascii="Times New Roman" w:eastAsia="Times New Roman" w:hAnsi="Times New Roman" w:cs="Times New Roman"/>
          <w:lang w:val="ru-RU"/>
        </w:rPr>
        <w:t xml:space="preserve">              </w:t>
      </w:r>
      <w:r w:rsidR="009C25CF">
        <w:rPr>
          <w:rFonts w:ascii="Times New Roman" w:eastAsia="Times New Roman" w:hAnsi="Times New Roman" w:cs="Times New Roman"/>
          <w:lang w:val="ru-RU"/>
        </w:rPr>
        <w:t xml:space="preserve">            </w:t>
      </w:r>
      <w:r w:rsidR="000A347B" w:rsidRPr="00D6435A">
        <w:rPr>
          <w:rFonts w:ascii="Times New Roman" w:eastAsia="Times New Roman" w:hAnsi="Times New Roman" w:cs="Times New Roman"/>
          <w:lang w:val="ru-RU"/>
        </w:rPr>
        <w:t>Н.А. Сахненко</w:t>
      </w:r>
    </w:p>
    <w:p w:rsidR="000A347B" w:rsidRPr="007535BE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 xml:space="preserve">                                                                                                 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 </w:t>
      </w:r>
      <w:r w:rsidRPr="007535BE">
        <w:rPr>
          <w:rFonts w:ascii="Times New Roman" w:eastAsia="Times New Roman" w:hAnsi="Times New Roman" w:cs="Times New Roman"/>
          <w:lang w:val="ru-RU"/>
        </w:rPr>
        <w:t>Е.В. Евстратова</w:t>
      </w:r>
    </w:p>
    <w:p w:rsidR="004E73AB" w:rsidRPr="007535BE" w:rsidRDefault="000A347B" w:rsidP="000A347B">
      <w:pPr>
        <w:pStyle w:val="normal"/>
        <w:tabs>
          <w:tab w:val="left" w:pos="6432"/>
        </w:tabs>
        <w:rPr>
          <w:lang w:val="ru-RU"/>
        </w:rPr>
      </w:pPr>
      <w:r w:rsidRPr="007535BE">
        <w:rPr>
          <w:lang w:val="ru-RU"/>
        </w:rPr>
        <w:t xml:space="preserve">                                                                                                                                </w:t>
      </w:r>
    </w:p>
    <w:sectPr w:rsidR="004E73AB" w:rsidRPr="007535BE" w:rsidSect="004E73AB">
      <w:headerReference w:type="even" r:id="rId12"/>
      <w:headerReference w:type="default" r:id="rId13"/>
      <w:pgSz w:w="11906" w:h="16838"/>
      <w:pgMar w:top="567" w:right="567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6024" w:rsidRDefault="00AF6024" w:rsidP="004E73AB">
      <w:r>
        <w:separator/>
      </w:r>
    </w:p>
  </w:endnote>
  <w:endnote w:type="continuationSeparator" w:id="0">
    <w:p w:rsidR="00AF6024" w:rsidRDefault="00AF6024" w:rsidP="004E73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6024" w:rsidRDefault="00AF6024" w:rsidP="004E73AB">
      <w:r>
        <w:separator/>
      </w:r>
    </w:p>
  </w:footnote>
  <w:footnote w:type="continuationSeparator" w:id="0">
    <w:p w:rsidR="00AF6024" w:rsidRDefault="00AF6024" w:rsidP="004E73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2473" w:rsidRDefault="006E7D16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 w:rsidR="008E2473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8E2473" w:rsidRDefault="008E2473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2473" w:rsidRDefault="006E7D16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 w:rsidR="008E2473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separate"/>
    </w:r>
    <w:r w:rsidR="00543FA6">
      <w:rPr>
        <w:rFonts w:ascii="Times New Roman" w:eastAsia="Times New Roman" w:hAnsi="Times New Roman" w:cs="Times New Roman"/>
        <w:noProof/>
        <w:color w:val="000000"/>
        <w:sz w:val="24"/>
        <w:szCs w:val="24"/>
      </w:rPr>
      <w:t>2</w: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8E2473" w:rsidRDefault="008E2473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8C06EB"/>
    <w:multiLevelType w:val="hybridMultilevel"/>
    <w:tmpl w:val="BD1C7CB8"/>
    <w:lvl w:ilvl="0" w:tplc="AB2666E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68082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137478"/>
    <w:multiLevelType w:val="hybridMultilevel"/>
    <w:tmpl w:val="13283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44225E"/>
    <w:multiLevelType w:val="hybridMultilevel"/>
    <w:tmpl w:val="8A5A30F8"/>
    <w:lvl w:ilvl="0" w:tplc="C924F5D4">
      <w:start w:val="1"/>
      <w:numFmt w:val="decimal"/>
      <w:lvlText w:val="%1."/>
      <w:lvlJc w:val="left"/>
      <w:pPr>
        <w:ind w:left="3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6" w:hanging="360"/>
      </w:pPr>
    </w:lvl>
    <w:lvl w:ilvl="2" w:tplc="0419001B" w:tentative="1">
      <w:start w:val="1"/>
      <w:numFmt w:val="lowerRoman"/>
      <w:lvlText w:val="%3."/>
      <w:lvlJc w:val="right"/>
      <w:pPr>
        <w:ind w:left="1836" w:hanging="180"/>
      </w:pPr>
    </w:lvl>
    <w:lvl w:ilvl="3" w:tplc="0419000F" w:tentative="1">
      <w:start w:val="1"/>
      <w:numFmt w:val="decimal"/>
      <w:lvlText w:val="%4."/>
      <w:lvlJc w:val="left"/>
      <w:pPr>
        <w:ind w:left="2556" w:hanging="360"/>
      </w:pPr>
    </w:lvl>
    <w:lvl w:ilvl="4" w:tplc="04190019" w:tentative="1">
      <w:start w:val="1"/>
      <w:numFmt w:val="lowerLetter"/>
      <w:lvlText w:val="%5."/>
      <w:lvlJc w:val="left"/>
      <w:pPr>
        <w:ind w:left="3276" w:hanging="360"/>
      </w:pPr>
    </w:lvl>
    <w:lvl w:ilvl="5" w:tplc="0419001B" w:tentative="1">
      <w:start w:val="1"/>
      <w:numFmt w:val="lowerRoman"/>
      <w:lvlText w:val="%6."/>
      <w:lvlJc w:val="right"/>
      <w:pPr>
        <w:ind w:left="3996" w:hanging="180"/>
      </w:pPr>
    </w:lvl>
    <w:lvl w:ilvl="6" w:tplc="0419000F" w:tentative="1">
      <w:start w:val="1"/>
      <w:numFmt w:val="decimal"/>
      <w:lvlText w:val="%7."/>
      <w:lvlJc w:val="left"/>
      <w:pPr>
        <w:ind w:left="4716" w:hanging="360"/>
      </w:pPr>
    </w:lvl>
    <w:lvl w:ilvl="7" w:tplc="04190019" w:tentative="1">
      <w:start w:val="1"/>
      <w:numFmt w:val="lowerLetter"/>
      <w:lvlText w:val="%8."/>
      <w:lvlJc w:val="left"/>
      <w:pPr>
        <w:ind w:left="5436" w:hanging="360"/>
      </w:pPr>
    </w:lvl>
    <w:lvl w:ilvl="8" w:tplc="0419001B" w:tentative="1">
      <w:start w:val="1"/>
      <w:numFmt w:val="lowerRoman"/>
      <w:lvlText w:val="%9."/>
      <w:lvlJc w:val="right"/>
      <w:pPr>
        <w:ind w:left="6156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E73AB"/>
    <w:rsid w:val="00022805"/>
    <w:rsid w:val="000A0A0B"/>
    <w:rsid w:val="000A347B"/>
    <w:rsid w:val="000B2511"/>
    <w:rsid w:val="000E50B5"/>
    <w:rsid w:val="000F1539"/>
    <w:rsid w:val="000F4149"/>
    <w:rsid w:val="000F71A3"/>
    <w:rsid w:val="00101407"/>
    <w:rsid w:val="00136C64"/>
    <w:rsid w:val="00141EEE"/>
    <w:rsid w:val="0014669A"/>
    <w:rsid w:val="001604AB"/>
    <w:rsid w:val="00175E72"/>
    <w:rsid w:val="001A482A"/>
    <w:rsid w:val="001B6062"/>
    <w:rsid w:val="001B7251"/>
    <w:rsid w:val="001C46C5"/>
    <w:rsid w:val="001E0E3F"/>
    <w:rsid w:val="001E185B"/>
    <w:rsid w:val="001F0626"/>
    <w:rsid w:val="0020432C"/>
    <w:rsid w:val="0020470D"/>
    <w:rsid w:val="00266165"/>
    <w:rsid w:val="00270397"/>
    <w:rsid w:val="00286E62"/>
    <w:rsid w:val="002871C2"/>
    <w:rsid w:val="00297F3F"/>
    <w:rsid w:val="002B00C4"/>
    <w:rsid w:val="002B06DC"/>
    <w:rsid w:val="002C5455"/>
    <w:rsid w:val="002D20E2"/>
    <w:rsid w:val="00314DBA"/>
    <w:rsid w:val="00324F65"/>
    <w:rsid w:val="00325C36"/>
    <w:rsid w:val="0033581C"/>
    <w:rsid w:val="00343971"/>
    <w:rsid w:val="0035225D"/>
    <w:rsid w:val="003708E0"/>
    <w:rsid w:val="00377729"/>
    <w:rsid w:val="003C1756"/>
    <w:rsid w:val="003C2B38"/>
    <w:rsid w:val="00411FD7"/>
    <w:rsid w:val="00423E5D"/>
    <w:rsid w:val="00451672"/>
    <w:rsid w:val="00480233"/>
    <w:rsid w:val="004E6C8F"/>
    <w:rsid w:val="004E73AB"/>
    <w:rsid w:val="00510074"/>
    <w:rsid w:val="00510C9B"/>
    <w:rsid w:val="0051231F"/>
    <w:rsid w:val="00526612"/>
    <w:rsid w:val="0053242D"/>
    <w:rsid w:val="00543FA6"/>
    <w:rsid w:val="00560547"/>
    <w:rsid w:val="00562A01"/>
    <w:rsid w:val="00563DCD"/>
    <w:rsid w:val="005722B1"/>
    <w:rsid w:val="005C0794"/>
    <w:rsid w:val="005C2C31"/>
    <w:rsid w:val="005C62E1"/>
    <w:rsid w:val="00626EFC"/>
    <w:rsid w:val="0062771E"/>
    <w:rsid w:val="00634C41"/>
    <w:rsid w:val="00637566"/>
    <w:rsid w:val="006458C6"/>
    <w:rsid w:val="00646F21"/>
    <w:rsid w:val="0065731B"/>
    <w:rsid w:val="00663E7F"/>
    <w:rsid w:val="006676A0"/>
    <w:rsid w:val="006806F7"/>
    <w:rsid w:val="006872B2"/>
    <w:rsid w:val="00695654"/>
    <w:rsid w:val="006A2628"/>
    <w:rsid w:val="006E7D16"/>
    <w:rsid w:val="006F39CB"/>
    <w:rsid w:val="006F3ADF"/>
    <w:rsid w:val="006F400D"/>
    <w:rsid w:val="007309D4"/>
    <w:rsid w:val="00752F3E"/>
    <w:rsid w:val="007535BE"/>
    <w:rsid w:val="00784815"/>
    <w:rsid w:val="007A4391"/>
    <w:rsid w:val="007B7FFB"/>
    <w:rsid w:val="007C50CE"/>
    <w:rsid w:val="007C609F"/>
    <w:rsid w:val="007C7035"/>
    <w:rsid w:val="007D79CA"/>
    <w:rsid w:val="007E364C"/>
    <w:rsid w:val="007F04BA"/>
    <w:rsid w:val="007F7F86"/>
    <w:rsid w:val="00850969"/>
    <w:rsid w:val="00854670"/>
    <w:rsid w:val="0086284D"/>
    <w:rsid w:val="008A4F03"/>
    <w:rsid w:val="008B05AC"/>
    <w:rsid w:val="008C5D00"/>
    <w:rsid w:val="008E2473"/>
    <w:rsid w:val="008F0607"/>
    <w:rsid w:val="008F1C52"/>
    <w:rsid w:val="008F1D77"/>
    <w:rsid w:val="008F4E4B"/>
    <w:rsid w:val="00901C1A"/>
    <w:rsid w:val="0093687A"/>
    <w:rsid w:val="00955740"/>
    <w:rsid w:val="00996072"/>
    <w:rsid w:val="009B51F0"/>
    <w:rsid w:val="009B7206"/>
    <w:rsid w:val="009C25CF"/>
    <w:rsid w:val="009D0637"/>
    <w:rsid w:val="009D0E2E"/>
    <w:rsid w:val="009D496F"/>
    <w:rsid w:val="009D4FFA"/>
    <w:rsid w:val="00A05539"/>
    <w:rsid w:val="00A0650F"/>
    <w:rsid w:val="00A06C5A"/>
    <w:rsid w:val="00A15576"/>
    <w:rsid w:val="00A3392D"/>
    <w:rsid w:val="00A72299"/>
    <w:rsid w:val="00AE4497"/>
    <w:rsid w:val="00AF4E7B"/>
    <w:rsid w:val="00AF6024"/>
    <w:rsid w:val="00B0119B"/>
    <w:rsid w:val="00B01A0A"/>
    <w:rsid w:val="00B13610"/>
    <w:rsid w:val="00B32CA5"/>
    <w:rsid w:val="00B603C9"/>
    <w:rsid w:val="00B65609"/>
    <w:rsid w:val="00B766A2"/>
    <w:rsid w:val="00B90B93"/>
    <w:rsid w:val="00BA6C88"/>
    <w:rsid w:val="00BB3E84"/>
    <w:rsid w:val="00BC0090"/>
    <w:rsid w:val="00BC1E5A"/>
    <w:rsid w:val="00BD0DFD"/>
    <w:rsid w:val="00C5510C"/>
    <w:rsid w:val="00C62513"/>
    <w:rsid w:val="00C6440A"/>
    <w:rsid w:val="00C71282"/>
    <w:rsid w:val="00C736B8"/>
    <w:rsid w:val="00C81D33"/>
    <w:rsid w:val="00C85CCA"/>
    <w:rsid w:val="00CB29B4"/>
    <w:rsid w:val="00CB2D3D"/>
    <w:rsid w:val="00CC01E9"/>
    <w:rsid w:val="00CD7876"/>
    <w:rsid w:val="00CF37F7"/>
    <w:rsid w:val="00D00EF5"/>
    <w:rsid w:val="00D016CA"/>
    <w:rsid w:val="00D407E0"/>
    <w:rsid w:val="00D45EA0"/>
    <w:rsid w:val="00D6435A"/>
    <w:rsid w:val="00D647FF"/>
    <w:rsid w:val="00D74ED1"/>
    <w:rsid w:val="00D764D4"/>
    <w:rsid w:val="00D95889"/>
    <w:rsid w:val="00D97401"/>
    <w:rsid w:val="00DA4D17"/>
    <w:rsid w:val="00DA5E67"/>
    <w:rsid w:val="00DB63F5"/>
    <w:rsid w:val="00DF7849"/>
    <w:rsid w:val="00E05FBE"/>
    <w:rsid w:val="00E36539"/>
    <w:rsid w:val="00E41AB8"/>
    <w:rsid w:val="00E44907"/>
    <w:rsid w:val="00E56665"/>
    <w:rsid w:val="00E7138D"/>
    <w:rsid w:val="00E72549"/>
    <w:rsid w:val="00E75B11"/>
    <w:rsid w:val="00EB4431"/>
    <w:rsid w:val="00ED0D40"/>
    <w:rsid w:val="00EE40EB"/>
    <w:rsid w:val="00F11DE9"/>
    <w:rsid w:val="00F16149"/>
    <w:rsid w:val="00F23C4C"/>
    <w:rsid w:val="00F4253D"/>
    <w:rsid w:val="00F53BC7"/>
    <w:rsid w:val="00F67335"/>
    <w:rsid w:val="00F96E43"/>
    <w:rsid w:val="00FA76C6"/>
    <w:rsid w:val="00FC2DCF"/>
    <w:rsid w:val="00FE04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401"/>
  </w:style>
  <w:style w:type="paragraph" w:styleId="1">
    <w:name w:val="heading 1"/>
    <w:basedOn w:val="a"/>
    <w:next w:val="a"/>
    <w:link w:val="10"/>
    <w:uiPriority w:val="9"/>
    <w:qFormat/>
    <w:rsid w:val="00D97401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D97401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D97401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D97401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D97401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unhideWhenUsed/>
    <w:qFormat/>
    <w:rsid w:val="00D97401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97401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97401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97401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4E73AB"/>
  </w:style>
  <w:style w:type="table" w:customStyle="1" w:styleId="TableNormal">
    <w:name w:val="Table Normal"/>
    <w:rsid w:val="004E73A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qFormat/>
    <w:rsid w:val="00D97401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5">
    <w:name w:val="Subtitle"/>
    <w:basedOn w:val="a"/>
    <w:next w:val="a"/>
    <w:link w:val="a6"/>
    <w:uiPriority w:val="11"/>
    <w:qFormat/>
    <w:rsid w:val="00D97401"/>
    <w:pPr>
      <w:spacing w:before="200" w:after="900"/>
      <w:ind w:firstLine="0"/>
      <w:jc w:val="right"/>
    </w:pPr>
    <w:rPr>
      <w:i/>
      <w:iCs/>
      <w:sz w:val="24"/>
      <w:szCs w:val="24"/>
    </w:rPr>
  </w:style>
  <w:style w:type="table" w:customStyle="1" w:styleId="a7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21">
    <w:name w:val="Обычный2"/>
    <w:rsid w:val="00266165"/>
    <w:pPr>
      <w:widowControl w:val="0"/>
      <w:spacing w:line="280" w:lineRule="auto"/>
      <w:ind w:firstLine="70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9">
    <w:name w:val="No Spacing"/>
    <w:basedOn w:val="a"/>
    <w:link w:val="aa"/>
    <w:uiPriority w:val="1"/>
    <w:qFormat/>
    <w:rsid w:val="00D97401"/>
    <w:pPr>
      <w:ind w:firstLine="0"/>
    </w:pPr>
  </w:style>
  <w:style w:type="character" w:styleId="ab">
    <w:name w:val="Strong"/>
    <w:basedOn w:val="a0"/>
    <w:uiPriority w:val="22"/>
    <w:qFormat/>
    <w:rsid w:val="00D97401"/>
    <w:rPr>
      <w:b/>
      <w:bCs/>
      <w:spacing w:val="0"/>
    </w:rPr>
  </w:style>
  <w:style w:type="character" w:customStyle="1" w:styleId="10">
    <w:name w:val="Заголовок 1 Знак"/>
    <w:basedOn w:val="a0"/>
    <w:link w:val="1"/>
    <w:uiPriority w:val="9"/>
    <w:rsid w:val="00D97401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D97401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D97401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D97401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D97401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rsid w:val="00D97401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D97401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97401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97401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c">
    <w:name w:val="caption"/>
    <w:basedOn w:val="a"/>
    <w:next w:val="a"/>
    <w:uiPriority w:val="35"/>
    <w:semiHidden/>
    <w:unhideWhenUsed/>
    <w:qFormat/>
    <w:rsid w:val="00D97401"/>
    <w:rPr>
      <w:b/>
      <w:bCs/>
      <w:sz w:val="18"/>
      <w:szCs w:val="18"/>
    </w:rPr>
  </w:style>
  <w:style w:type="character" w:customStyle="1" w:styleId="a4">
    <w:name w:val="Название Знак"/>
    <w:basedOn w:val="a0"/>
    <w:link w:val="a3"/>
    <w:uiPriority w:val="10"/>
    <w:rsid w:val="00D97401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6">
    <w:name w:val="Подзаголовок Знак"/>
    <w:basedOn w:val="a0"/>
    <w:link w:val="a5"/>
    <w:uiPriority w:val="11"/>
    <w:rsid w:val="00D97401"/>
    <w:rPr>
      <w:rFonts w:asciiTheme="minorHAnsi"/>
      <w:i/>
      <w:iCs/>
      <w:sz w:val="24"/>
      <w:szCs w:val="24"/>
    </w:rPr>
  </w:style>
  <w:style w:type="character" w:styleId="ad">
    <w:name w:val="Emphasis"/>
    <w:uiPriority w:val="20"/>
    <w:qFormat/>
    <w:rsid w:val="00D97401"/>
    <w:rPr>
      <w:b/>
      <w:bCs/>
      <w:i/>
      <w:iCs/>
      <w:color w:val="5A5A5A" w:themeColor="text1" w:themeTint="A5"/>
    </w:rPr>
  </w:style>
  <w:style w:type="character" w:customStyle="1" w:styleId="aa">
    <w:name w:val="Без интервала Знак"/>
    <w:basedOn w:val="a0"/>
    <w:link w:val="a9"/>
    <w:uiPriority w:val="1"/>
    <w:rsid w:val="00D97401"/>
  </w:style>
  <w:style w:type="paragraph" w:styleId="ae">
    <w:name w:val="List Paragraph"/>
    <w:basedOn w:val="a"/>
    <w:uiPriority w:val="34"/>
    <w:qFormat/>
    <w:rsid w:val="00D97401"/>
    <w:pPr>
      <w:ind w:left="720"/>
      <w:contextualSpacing/>
    </w:pPr>
  </w:style>
  <w:style w:type="paragraph" w:styleId="22">
    <w:name w:val="Quote"/>
    <w:basedOn w:val="a"/>
    <w:next w:val="a"/>
    <w:link w:val="23"/>
    <w:uiPriority w:val="29"/>
    <w:qFormat/>
    <w:rsid w:val="00D97401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3">
    <w:name w:val="Цитата 2 Знак"/>
    <w:basedOn w:val="a0"/>
    <w:link w:val="22"/>
    <w:uiPriority w:val="29"/>
    <w:rsid w:val="00D97401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f">
    <w:name w:val="Intense Quote"/>
    <w:basedOn w:val="a"/>
    <w:next w:val="a"/>
    <w:link w:val="af0"/>
    <w:uiPriority w:val="30"/>
    <w:qFormat/>
    <w:rsid w:val="00D97401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f0">
    <w:name w:val="Выделенная цитата Знак"/>
    <w:basedOn w:val="a0"/>
    <w:link w:val="af"/>
    <w:uiPriority w:val="30"/>
    <w:rsid w:val="00D97401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1">
    <w:name w:val="Subtle Emphasis"/>
    <w:uiPriority w:val="19"/>
    <w:qFormat/>
    <w:rsid w:val="00D97401"/>
    <w:rPr>
      <w:i/>
      <w:iCs/>
      <w:color w:val="5A5A5A" w:themeColor="text1" w:themeTint="A5"/>
    </w:rPr>
  </w:style>
  <w:style w:type="character" w:styleId="af2">
    <w:name w:val="Intense Emphasis"/>
    <w:uiPriority w:val="21"/>
    <w:qFormat/>
    <w:rsid w:val="00D97401"/>
    <w:rPr>
      <w:b/>
      <w:bCs/>
      <w:i/>
      <w:iCs/>
      <w:color w:val="4F81BD" w:themeColor="accent1"/>
      <w:sz w:val="22"/>
      <w:szCs w:val="22"/>
    </w:rPr>
  </w:style>
  <w:style w:type="character" w:styleId="af3">
    <w:name w:val="Subtle Reference"/>
    <w:uiPriority w:val="31"/>
    <w:qFormat/>
    <w:rsid w:val="00D97401"/>
    <w:rPr>
      <w:color w:val="auto"/>
      <w:u w:val="single" w:color="9BBB59" w:themeColor="accent3"/>
    </w:rPr>
  </w:style>
  <w:style w:type="character" w:styleId="af4">
    <w:name w:val="Intense Reference"/>
    <w:basedOn w:val="a0"/>
    <w:uiPriority w:val="32"/>
    <w:qFormat/>
    <w:rsid w:val="00D97401"/>
    <w:rPr>
      <w:b/>
      <w:bCs/>
      <w:color w:val="76923C" w:themeColor="accent3" w:themeShade="BF"/>
      <w:u w:val="single" w:color="9BBB59" w:themeColor="accent3"/>
    </w:rPr>
  </w:style>
  <w:style w:type="character" w:styleId="af5">
    <w:name w:val="Book Title"/>
    <w:basedOn w:val="a0"/>
    <w:uiPriority w:val="33"/>
    <w:qFormat/>
    <w:rsid w:val="00D97401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6">
    <w:name w:val="TOC Heading"/>
    <w:basedOn w:val="1"/>
    <w:next w:val="a"/>
    <w:uiPriority w:val="39"/>
    <w:semiHidden/>
    <w:unhideWhenUsed/>
    <w:qFormat/>
    <w:rsid w:val="00D97401"/>
    <w:pPr>
      <w:outlineLvl w:val="9"/>
    </w:pPr>
  </w:style>
  <w:style w:type="character" w:styleId="af7">
    <w:name w:val="Hyperlink"/>
    <w:basedOn w:val="a0"/>
    <w:uiPriority w:val="99"/>
    <w:semiHidden/>
    <w:unhideWhenUsed/>
    <w:rsid w:val="001C46C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2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27249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553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36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693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8309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2687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13249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5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611622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21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97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210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829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3205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362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0995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86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25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63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171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409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085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35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85999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0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39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543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0595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5426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907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6112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6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96987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91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36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117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3058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586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7861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7289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066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20911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046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05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29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111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9606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4652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955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593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81234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61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531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871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2114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679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1702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2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001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01986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45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9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060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6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9332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930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4133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32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4143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36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68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766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914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472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9951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679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94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9253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00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306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40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891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9749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9266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4121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94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68528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82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33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976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49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196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0994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8239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35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30781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09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935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169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46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8621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117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5442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582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817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40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356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70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0186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2318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3282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0098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72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15062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5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26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761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640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6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374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6651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059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0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90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297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135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4989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5964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100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39819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97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920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32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046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9032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0382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47526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483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45102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11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899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771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986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2946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1698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6046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83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94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9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130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079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2387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3051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7857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1582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097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1698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96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124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273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1512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3469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5352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498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61247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1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07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467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741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8516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300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3688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425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5807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04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0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96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2881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621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1979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3666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448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89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57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928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687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156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14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60453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8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60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466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517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513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0901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1315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496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81784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0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99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102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34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639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736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3181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59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55312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77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161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6317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7655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9773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5520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10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86677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2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182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806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127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0278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988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4215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03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906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93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49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756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3386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1571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4064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821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07387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33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729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732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58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362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785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18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30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16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79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608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415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619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2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26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4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70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13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786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448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896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3397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865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00111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46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50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186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9965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693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7991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1077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711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58088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12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763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583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2036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2040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2470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16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0389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23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35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604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272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907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694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9714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92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16353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58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773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92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9650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128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203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1190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organization/additional-view/395028/?procedureId=10790&amp;backurl=L3Byb2NlZHVyZS9wcm90b2NvbC9lZGl0P3Byb2NlZHVyZUlkPTEwNzkwJnR5cGU9RWxlY3Ryb25pY0F1Y3Rpb25SZXF1ZXN0RmluYWxQcm90b2NvbCZiYWNrdXJsPWFIUjBjSE02THk5bmVpNXNiM1F0YjI1c2FXNWxMbkoxTDNCeWIyTmxaSFZ5WlM5allYUmhiRzluTDNCeWIyTmxaSFZ5WlhNdmNHVnljMjl1WVd3PQ==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https://gz.lot-online.ru/organization/additional-view/381646/?procedureId=10790&amp;backurl=L3Byb2NlZHVyZS9wcm90b2NvbC9lZGl0P3Byb2NlZHVyZUlkPTEwNzkwJnR5cGU9RWxlY3Ryb25pY0F1Y3Rpb25SZXF1ZXN0RmluYWxQcm90b2NvbCZiYWNrdXJsPWFIUjBjSE02THk5bmVpNXNiM1F0YjI1c2FXNWxMbkoxTDNCeWIyTmxaSFZ5WlM5allYUmhiRzluTDNCeWIyTmxaSFZ5WlhNdmNHVnljMjl1WVd3PQ==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gz.lot-online.ru/organization/additional-view/381646/?procedureId=10790&amp;backurl=L3Byb2NlZHVyZS9wcm90b2NvbC9lZGl0P3Byb2NlZHVyZUlkPTEwNzkwJnR5cGU9RWxlY3Ryb25pY0F1Y3Rpb25SZXF1ZXN0RmluYWxQcm90b2NvbCZiYWNrdXJsPWFIUjBjSE02THk5bmVpNXNiM1F0YjI1c2FXNWxMbkoxTDNCeWIyTmxaSFZ5WlM5allYUmhiRzluTDNCeWIyTmxaSFZ5WlhNdmNHVnljMjl1WVd3PQ==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gz.lot-online.ru/organization/additional-view/395028/?procedureId=10790&amp;backurl=L3Byb2NlZHVyZS9wcm90b2NvbC9lZGl0P3Byb2NlZHVyZUlkPTEwNzkwJnR5cGU9RWxlY3Ryb25pY0F1Y3Rpb25SZXF1ZXN0RmluYWxQcm90b2NvbCZiYWNrdXJsPWFIUjBjSE02THk5bmVpNXNiM1F0YjI1c2FXNWxMbkoxTDNCeWIyTmxaSFZ5WlM5allYUmhiRzluTDNCeWIyTmxaSFZ5WlhNdmNHVnljMjl1WVd3PQ==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organization/additional-view/381646/?procedureId=10790&amp;backurl=L3Byb2NlZHVyZS9wcm90b2NvbC9lZGl0P3Byb2NlZHVyZUlkPTEwNzkwJnR5cGU9RWxlY3Ryb25pY0F1Y3Rpb25SZXF1ZXN0RmluYWxQcm90b2NvbCZiYWNrdXJsPWFIUjBjSE02THk5bmVpNXNiM1F0YjI1c2FXNWxMbkoxTDNCeWIyTmxaSFZ5WlM5allYUmhiRzluTDNCeWIyTmxaSFZ5WlhNdmNHVnljMjl1WVd3PQ=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2</Pages>
  <Words>949</Words>
  <Characters>5410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ZAKUP</cp:lastModifiedBy>
  <cp:revision>125</cp:revision>
  <cp:lastPrinted>2019-04-16T11:06:00Z</cp:lastPrinted>
  <dcterms:created xsi:type="dcterms:W3CDTF">2018-11-29T08:52:00Z</dcterms:created>
  <dcterms:modified xsi:type="dcterms:W3CDTF">2019-04-16T11:09:00Z</dcterms:modified>
</cp:coreProperties>
</file>