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24A5" w:rsidRPr="00EF5A7E" w:rsidRDefault="007624A5" w:rsidP="007624A5">
      <w:pPr>
        <w:spacing w:after="0" w:line="240" w:lineRule="auto"/>
        <w:ind w:left="-426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EF5A7E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рассмотрения заявок на участие в электронном аукционе</w:t>
      </w:r>
    </w:p>
    <w:p w:rsidR="007624A5" w:rsidRPr="00676DD4" w:rsidRDefault="007624A5" w:rsidP="007624A5">
      <w:pPr>
        <w:spacing w:after="0" w:line="240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</w:pPr>
    </w:p>
    <w:p w:rsidR="007624A5" w:rsidRPr="00676DD4" w:rsidRDefault="007624A5" w:rsidP="007624A5">
      <w:pPr>
        <w:spacing w:after="0" w:line="240" w:lineRule="auto"/>
        <w:ind w:left="567"/>
        <w:jc w:val="both"/>
        <w:outlineLvl w:val="1"/>
        <w:rPr>
          <w:rFonts w:ascii="Times New Roman" w:eastAsia="Calibri" w:hAnsi="Times New Roman" w:cs="Times New Roman"/>
          <w:bCs/>
          <w:kern w:val="36"/>
          <w:sz w:val="28"/>
          <w:szCs w:val="28"/>
        </w:rPr>
      </w:pPr>
      <w:r w:rsidRPr="00676DD4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г. Махачкала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06</w:t>
      </w:r>
      <w:r w:rsidRPr="00676DD4">
        <w:rPr>
          <w:rFonts w:ascii="Times New Roman" w:eastAsia="Calibri" w:hAnsi="Times New Roman" w:cs="Times New Roman"/>
          <w:bCs/>
          <w:kern w:val="36"/>
          <w:sz w:val="28"/>
          <w:szCs w:val="28"/>
        </w:rPr>
        <w:t>.0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5</w:t>
      </w:r>
      <w:r w:rsidRPr="00676DD4">
        <w:rPr>
          <w:rFonts w:ascii="Times New Roman" w:eastAsia="Calibri" w:hAnsi="Times New Roman" w:cs="Times New Roman"/>
          <w:bCs/>
          <w:kern w:val="36"/>
          <w:sz w:val="28"/>
          <w:szCs w:val="28"/>
        </w:rPr>
        <w:t>.2019 г.</w:t>
      </w:r>
    </w:p>
    <w:p w:rsidR="007624A5" w:rsidRPr="00676DD4" w:rsidRDefault="007624A5" w:rsidP="007624A5">
      <w:pPr>
        <w:spacing w:before="120" w:after="12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24A5" w:rsidRPr="005A1933" w:rsidRDefault="007624A5" w:rsidP="007624A5">
      <w:pPr>
        <w:spacing w:after="0" w:line="360" w:lineRule="auto"/>
        <w:ind w:left="567"/>
        <w:contextualSpacing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A1933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1. Организатор закупки: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 w:rsidR="007624A5" w:rsidRPr="005A1933" w:rsidRDefault="007624A5" w:rsidP="007624A5">
      <w:pPr>
        <w:spacing w:after="0" w:line="360" w:lineRule="auto"/>
        <w:ind w:left="56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A1933">
        <w:rPr>
          <w:rFonts w:ascii="Times New Roman" w:eastAsia="Calibri" w:hAnsi="Times New Roman" w:cs="Times New Roman"/>
          <w:sz w:val="24"/>
          <w:szCs w:val="24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 w:rsidR="007624A5" w:rsidRPr="005A1933" w:rsidRDefault="007624A5" w:rsidP="007624A5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A1933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2. Идентификационный код закупки:</w:t>
      </w:r>
      <w:r w:rsidRPr="005A1933">
        <w:rPr>
          <w:rFonts w:ascii="Calibri" w:eastAsia="Calibri" w:hAnsi="Calibri" w:cs="Times New Roman"/>
          <w:sz w:val="24"/>
          <w:szCs w:val="24"/>
        </w:rPr>
        <w:t xml:space="preserve"> </w:t>
      </w:r>
      <w:r w:rsidRPr="005A1933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191056103932405710100100230314120243</w:t>
      </w:r>
    </w:p>
    <w:p w:rsidR="007624A5" w:rsidRPr="005A1933" w:rsidRDefault="007624A5" w:rsidP="007624A5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A1933">
        <w:rPr>
          <w:rFonts w:ascii="Times New Roman" w:eastAsia="Calibri" w:hAnsi="Times New Roman" w:cs="Times New Roman"/>
          <w:sz w:val="24"/>
          <w:szCs w:val="24"/>
        </w:rPr>
        <w:t xml:space="preserve">3. Наименование предмета электронного аукциона: </w:t>
      </w:r>
      <w:r w:rsidRPr="005A193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здания ФКУЗ "МСЧ МВД РФ по РД"</w:t>
      </w:r>
    </w:p>
    <w:p w:rsidR="007624A5" w:rsidRDefault="007624A5" w:rsidP="007624A5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A1933">
        <w:rPr>
          <w:rFonts w:ascii="Times New Roman" w:eastAsia="Calibri" w:hAnsi="Times New Roman" w:cs="Times New Roman"/>
          <w:sz w:val="24"/>
          <w:szCs w:val="24"/>
        </w:rPr>
        <w:t xml:space="preserve">4. Начальная (максимальная) цена контракта: </w:t>
      </w:r>
      <w:r w:rsidRPr="005A1933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7 000 000,00</w:t>
      </w:r>
      <w:r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 xml:space="preserve"> руб.</w:t>
      </w:r>
    </w:p>
    <w:p w:rsidR="007624A5" w:rsidRPr="007624A5" w:rsidRDefault="007624A5" w:rsidP="007624A5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A1933">
        <w:rPr>
          <w:rFonts w:ascii="Times New Roman" w:eastAsia="Calibri" w:hAnsi="Times New Roman" w:cs="Times New Roman"/>
          <w:sz w:val="24"/>
          <w:szCs w:val="24"/>
        </w:rPr>
        <w:t xml:space="preserve">5.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5A1933">
          <w:rPr>
            <w:rStyle w:val="a3"/>
            <w:rFonts w:ascii="Times New Roman" w:eastAsia="Calibri" w:hAnsi="Times New Roman" w:cs="Times New Roman"/>
            <w:sz w:val="24"/>
            <w:szCs w:val="24"/>
          </w:rPr>
          <w:t>http://zakupki.gov.ru/</w:t>
        </w:r>
      </w:hyperlink>
      <w:r w:rsidRPr="005A1933">
        <w:rPr>
          <w:rFonts w:ascii="Times New Roman" w:eastAsia="Calibri" w:hAnsi="Times New Roman" w:cs="Times New Roman"/>
          <w:sz w:val="24"/>
          <w:szCs w:val="24"/>
        </w:rPr>
        <w:t xml:space="preserve">, а также на сайте электронной площадки «ЭТП-РАД» </w:t>
      </w:r>
      <w:hyperlink r:id="rId7" w:history="1">
        <w:r w:rsidRPr="005A1933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5A193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624A5" w:rsidRPr="007624A5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624A5" w:rsidRPr="001E35DC" w:rsidRDefault="00004C6B" w:rsidP="007624A5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004C6B">
        <w:rPr>
          <w:rFonts w:ascii="Times New Roman" w:hAnsi="Times New Roman" w:cs="Times New Roman"/>
          <w:sz w:val="24"/>
          <w:szCs w:val="24"/>
        </w:rPr>
        <w:t>6</w:t>
      </w:r>
      <w:r w:rsidR="007624A5" w:rsidRPr="00004C6B">
        <w:rPr>
          <w:rFonts w:ascii="Times New Roman" w:hAnsi="Times New Roman" w:cs="Times New Roman"/>
          <w:sz w:val="24"/>
          <w:szCs w:val="24"/>
        </w:rPr>
        <w:t>.</w:t>
      </w:r>
      <w:r w:rsidR="007624A5" w:rsidRPr="001E3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4A5" w:rsidRPr="001E35D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7624A5" w:rsidRPr="001E35DC" w:rsidRDefault="007624A5" w:rsidP="007624A5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1E35D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7624A5" w:rsidRPr="007624A5" w:rsidRDefault="007624A5" w:rsidP="007624A5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7624A5" w:rsidRPr="00676DD4" w:rsidTr="00805C31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5A1D22" w:rsidRDefault="007624A5" w:rsidP="00805C31">
            <w:pPr>
              <w:spacing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1D2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5A1D22" w:rsidRDefault="007624A5" w:rsidP="00805C31">
            <w:pPr>
              <w:spacing w:line="240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D2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5A1D22" w:rsidRDefault="007624A5" w:rsidP="00805C31">
            <w:pPr>
              <w:spacing w:line="240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D22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5A1D22" w:rsidRDefault="007624A5" w:rsidP="00805C31">
            <w:pPr>
              <w:spacing w:line="240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1D22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7624A5" w:rsidRPr="00676DD4" w:rsidTr="00805C3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D2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 xml:space="preserve">Гаджиев </w:t>
            </w:r>
            <w:proofErr w:type="spellStart"/>
            <w:r w:rsidRPr="005A1D22">
              <w:rPr>
                <w:rFonts w:ascii="Times New Roman" w:hAnsi="Times New Roman"/>
                <w:sz w:val="24"/>
                <w:szCs w:val="24"/>
              </w:rPr>
              <w:t>Магомедзагир</w:t>
            </w:r>
            <w:proofErr w:type="spellEnd"/>
            <w:r w:rsidRPr="005A1D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1D22">
              <w:rPr>
                <w:rFonts w:ascii="Times New Roman" w:hAnsi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7624A5" w:rsidRPr="00676DD4" w:rsidTr="00805C3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D2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 xml:space="preserve">Кадырова Лейла </w:t>
            </w:r>
            <w:proofErr w:type="spellStart"/>
            <w:r w:rsidRPr="005A1D22">
              <w:rPr>
                <w:rFonts w:ascii="Times New Roman" w:hAnsi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7624A5" w:rsidRPr="00676DD4" w:rsidTr="00805C3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D2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 xml:space="preserve">Мухтаров </w:t>
            </w:r>
            <w:proofErr w:type="spellStart"/>
            <w:r w:rsidRPr="005A1D22">
              <w:rPr>
                <w:rFonts w:ascii="Times New Roman" w:hAnsi="Times New Roman"/>
                <w:sz w:val="24"/>
                <w:szCs w:val="24"/>
              </w:rPr>
              <w:t>Алимпаша</w:t>
            </w:r>
            <w:proofErr w:type="spellEnd"/>
            <w:r w:rsidRPr="005A1D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1D22">
              <w:rPr>
                <w:rFonts w:ascii="Times New Roman" w:hAnsi="Times New Roman"/>
                <w:sz w:val="24"/>
                <w:szCs w:val="24"/>
              </w:rPr>
              <w:t>Джалалдинович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5A1D22" w:rsidRDefault="007624A5" w:rsidP="00805C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D2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</w:tbl>
    <w:p w:rsidR="007624A5" w:rsidRPr="007624A5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7624A5" w:rsidRDefault="007624A5" w:rsidP="001E35DC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1E35DC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1E35DC" w:rsidRPr="001E35DC" w:rsidRDefault="001E35DC" w:rsidP="001E35DC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7624A5" w:rsidRPr="0060340D" w:rsidRDefault="00004C6B" w:rsidP="007624A5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  <w:r w:rsidRPr="00004C6B">
        <w:rPr>
          <w:rFonts w:ascii="Times New Roman" w:hAnsi="Times New Roman" w:cs="Times New Roman"/>
          <w:sz w:val="24"/>
          <w:szCs w:val="24"/>
        </w:rPr>
        <w:lastRenderedPageBreak/>
        <w:t>7.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4A5" w:rsidRPr="0060340D"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hyperlink r:id="rId8" w:history="1">
        <w:r w:rsidR="00C8362F" w:rsidRPr="0060340D">
          <w:rPr>
            <w:rStyle w:val="a3"/>
            <w:rFonts w:ascii="Times New Roman" w:eastAsia="Calibri" w:hAnsi="Times New Roman" w:cs="Times New Roman"/>
            <w:sz w:val="24"/>
            <w:szCs w:val="24"/>
          </w:rPr>
          <w:t>Протокол</w:t>
        </w:r>
        <w:r w:rsidR="00C8362F" w:rsidRPr="0060340D">
          <w:rPr>
            <w:rStyle w:val="a3"/>
            <w:rFonts w:ascii="Times New Roman" w:eastAsia="Calibri" w:hAnsi="Times New Roman" w:cs="Times New Roman"/>
            <w:sz w:val="24"/>
            <w:szCs w:val="24"/>
          </w:rPr>
          <w:t>а</w:t>
        </w:r>
        <w:r w:rsidR="00C8362F" w:rsidRPr="0060340D">
          <w:rPr>
            <w:rStyle w:val="a3"/>
            <w:rFonts w:ascii="Times New Roman" w:eastAsia="Calibri" w:hAnsi="Times New Roman" w:cs="Times New Roman"/>
            <w:sz w:val="24"/>
            <w:szCs w:val="24"/>
          </w:rPr>
          <w:t xml:space="preserve"> рассмотрения заявок на участие в электронном аукционе от 29.04.2019 №28599</w:t>
        </w:r>
      </w:hyperlink>
      <w:r w:rsidR="007624A5" w:rsidRPr="0060340D">
        <w:rPr>
          <w:rFonts w:ascii="Times New Roman" w:eastAsia="Calibri" w:hAnsi="Times New Roman" w:cs="Times New Roman"/>
          <w:bCs/>
          <w:kern w:val="36"/>
          <w:sz w:val="24"/>
          <w:szCs w:val="24"/>
        </w:rPr>
        <w:t xml:space="preserve"> </w:t>
      </w:r>
      <w:r w:rsidR="007624A5" w:rsidRPr="0060340D">
        <w:rPr>
          <w:rFonts w:ascii="Times New Roman" w:eastAsia="Calibri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:rsidR="007624A5" w:rsidRPr="007624A5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7624A5" w:rsidRPr="007624A5" w:rsidTr="007624A5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AC158D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AC158D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AC158D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2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AC158D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7624A5" w:rsidRPr="007624A5" w:rsidTr="007624A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11784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1178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EA-23319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AC158D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06.05.2019 12:08:08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AC158D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ru-RU"/>
              </w:rPr>
            </w:pPr>
            <w:bookmarkStart w:id="0" w:name="OLE_LINK2"/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Гасанов Фарид</w:t>
            </w: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Басирович</w:t>
            </w:r>
            <w:proofErr w:type="spellEnd"/>
          </w:p>
          <w:p w:rsidR="007624A5" w:rsidRPr="007624A5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AC158D"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BD7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AC158D"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056014802487</w:t>
            </w: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bookmarkEnd w:id="0"/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24A5" w:rsidRPr="007624A5" w:rsidRDefault="00AC15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6 895 000.00</w:t>
            </w:r>
          </w:p>
        </w:tc>
      </w:tr>
      <w:tr w:rsidR="007624A5" w:rsidRPr="007624A5" w:rsidTr="00C8362F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B8145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814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EA-23480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B8145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06.05.2019 12:02:29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B8145F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1" w:name="OLE_LINK3"/>
            <w:bookmarkStart w:id="2" w:name="OLE_LINK4"/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</w:t>
            </w:r>
            <w:r w:rsidR="00B8145F"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АРИС</w:t>
            </w:r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»</w:t>
            </w:r>
          </w:p>
          <w:p w:rsidR="007624A5" w:rsidRPr="007624A5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ru-RU"/>
              </w:rPr>
            </w:pPr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</w:t>
            </w:r>
            <w:r w:rsidR="00B8145F"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ИНН</w:t>
            </w:r>
            <w:r w:rsid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="00B8145F"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0562058376</w:t>
            </w:r>
            <w:bookmarkEnd w:id="1"/>
            <w:bookmarkEnd w:id="2"/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24A5" w:rsidRPr="007624A5" w:rsidRDefault="00B8145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6 930 000.00</w:t>
            </w:r>
          </w:p>
        </w:tc>
      </w:tr>
      <w:tr w:rsidR="00C8362F" w:rsidRPr="007624A5" w:rsidTr="007624A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362F" w:rsidRPr="007624A5" w:rsidRDefault="00B8145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814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EA-23358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362F" w:rsidRPr="007624A5" w:rsidRDefault="00BD723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06.05.2019 12:01:06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362F" w:rsidRPr="00BD7237" w:rsidRDefault="00BD723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«ТРИАДА К»</w:t>
            </w:r>
          </w:p>
          <w:p w:rsidR="00BD7237" w:rsidRPr="007624A5" w:rsidRDefault="00BD723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</w:t>
            </w: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ИНН</w:t>
            </w: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0507052408</w:t>
            </w: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362F" w:rsidRPr="007624A5" w:rsidRDefault="00BD72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6 965 000.00</w:t>
            </w:r>
          </w:p>
        </w:tc>
      </w:tr>
    </w:tbl>
    <w:p w:rsidR="007624A5" w:rsidRPr="007624A5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624A5" w:rsidRPr="00EA72E6" w:rsidRDefault="00004C6B" w:rsidP="00EA72E6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D7237">
        <w:rPr>
          <w:rFonts w:ascii="Times New Roman" w:hAnsi="Times New Roman" w:cs="Times New Roman"/>
          <w:b/>
          <w:sz w:val="24"/>
          <w:szCs w:val="24"/>
        </w:rPr>
        <w:t>8</w:t>
      </w:r>
      <w:r w:rsidR="007624A5" w:rsidRPr="00BD7237">
        <w:rPr>
          <w:rFonts w:ascii="Times New Roman" w:hAnsi="Times New Roman" w:cs="Times New Roman"/>
          <w:b/>
          <w:sz w:val="24"/>
          <w:szCs w:val="24"/>
        </w:rPr>
        <w:t>.</w:t>
      </w:r>
      <w:r w:rsidR="007624A5" w:rsidRPr="00BD7237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491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950"/>
        <w:gridCol w:w="2872"/>
        <w:gridCol w:w="2153"/>
        <w:gridCol w:w="5498"/>
      </w:tblGrid>
      <w:tr w:rsidR="007A4298" w:rsidRPr="007624A5" w:rsidTr="007A4298">
        <w:trPr>
          <w:cantSplit/>
          <w:tblHeader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C80AD6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C80AD6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C80AD6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C80AD6" w:rsidRDefault="007624A5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9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C80AD6" w:rsidRDefault="007624A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7A4298" w:rsidRPr="007624A5" w:rsidTr="007A4298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BD7237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EA-23319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BD72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23.04.2019 14:35:29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0AD6" w:rsidRDefault="00C80AD6" w:rsidP="00C80AD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Гасанов Фарид</w:t>
            </w: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Басирович</w:t>
            </w:r>
            <w:proofErr w:type="spellEnd"/>
          </w:p>
          <w:p w:rsidR="007624A5" w:rsidRPr="00C80AD6" w:rsidRDefault="00C80AD6" w:rsidP="00C80AD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ru-RU"/>
              </w:rPr>
            </w:pP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AC1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056014802487)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C80AD6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bookmarkStart w:id="3" w:name="OLE_LINK5"/>
            <w:r w:rsidRPr="00C80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</w:t>
            </w:r>
            <w:r w:rsidR="007624A5" w:rsidRPr="00C80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оответствует</w:t>
            </w:r>
            <w:bookmarkEnd w:id="3"/>
          </w:p>
        </w:tc>
        <w:tc>
          <w:tcPr>
            <w:tcW w:w="19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566A" w:rsidRDefault="007A4298" w:rsidP="001D566A">
            <w:pPr>
              <w:spacing w:after="0" w:line="276" w:lineRule="auto"/>
              <w:ind w:left="94" w:right="26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Pr="007A42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есоответствия участника такого аукциона требованиям, установленным в соответствии с </w:t>
            </w:r>
            <w:hyperlink r:id="rId9" w:anchor="dst100335" w:history="1">
              <w:r w:rsidRPr="007A429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частью 1</w:t>
              </w:r>
            </w:hyperlink>
            <w:r w:rsidRPr="007A42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hyperlink r:id="rId10" w:anchor="dst101710" w:history="1">
              <w:r w:rsidRPr="007A429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частями 1.1</w:t>
              </w:r>
            </w:hyperlink>
            <w:r w:rsidRPr="007A42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hyperlink r:id="rId11" w:anchor="dst100344" w:history="1">
              <w:r w:rsidRPr="007A429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2</w:t>
              </w:r>
            </w:hyperlink>
            <w:r w:rsidRPr="007A42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 </w:t>
            </w:r>
            <w:hyperlink r:id="rId12" w:anchor="dst74" w:history="1">
              <w:r w:rsidRPr="007A429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2.1</w:t>
              </w:r>
            </w:hyperlink>
            <w:r w:rsidRPr="007A42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(при наличии таких требований) </w:t>
            </w:r>
            <w:hyperlink r:id="rId13" w:anchor="dst100334" w:history="1">
              <w:r w:rsidRPr="007A429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статьи</w:t>
              </w:r>
              <w:r w:rsidR="001D566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 xml:space="preserve"> </w:t>
              </w:r>
              <w:r w:rsidRPr="007A429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31</w:t>
              </w:r>
            </w:hyperlink>
            <w:r w:rsidRPr="007A42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настоящего Федерального закона</w:t>
            </w:r>
            <w:r w:rsidR="001D56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1D566A" w:rsidRPr="001D566A" w:rsidRDefault="001D566A" w:rsidP="001D566A">
            <w:pPr>
              <w:spacing w:after="0" w:line="276" w:lineRule="auto"/>
              <w:ind w:left="94" w:right="265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(Отказ по п. 2 ч. 6 ст. 69 44-ФЗ):</w:t>
            </w:r>
          </w:p>
          <w:p w:rsidR="007A4298" w:rsidRPr="00FA1C1E" w:rsidRDefault="00FA1C1E" w:rsidP="001D566A">
            <w:pPr>
              <w:spacing w:after="0" w:line="276" w:lineRule="auto"/>
              <w:ind w:left="94" w:right="265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 w:rsidRPr="00FA1C1E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«</w:t>
            </w:r>
            <w:r w:rsidR="007A4298" w:rsidRPr="00FA1C1E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 xml:space="preserve">Участник </w:t>
            </w:r>
            <w:r w:rsidR="001D566A" w:rsidRPr="00FA1C1E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 xml:space="preserve">электронного </w:t>
            </w:r>
            <w:r w:rsidR="007A4298" w:rsidRPr="00FA1C1E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аукциона не представил выписку из реестра членов саморегулируемой организации</w:t>
            </w:r>
            <w:r w:rsidRPr="00FA1C1E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».</w:t>
            </w:r>
          </w:p>
          <w:p w:rsidR="001D566A" w:rsidRDefault="0035051E" w:rsidP="001D566A">
            <w:pPr>
              <w:spacing w:after="0" w:line="276" w:lineRule="auto"/>
              <w:ind w:left="94" w:right="26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соответствии с информационной картой аукционной документации</w:t>
            </w:r>
            <w:r w:rsidR="00FA1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в</w:t>
            </w:r>
            <w:r w:rsidR="00FA1C1E" w:rsidRPr="00FA1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торая часть заявки на участие в электронном аукционе должна содержать следующие документы и информацию:</w:t>
            </w:r>
          </w:p>
          <w:p w:rsidR="00FA1C1E" w:rsidRPr="00FA1C1E" w:rsidRDefault="00FA1C1E" w:rsidP="00FA1C1E">
            <w:pPr>
              <w:spacing w:after="0" w:line="276" w:lineRule="auto"/>
              <w:ind w:left="94" w:right="26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A1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</w:p>
          <w:p w:rsidR="00FA1C1E" w:rsidRPr="007A4298" w:rsidRDefault="00FA1C1E" w:rsidP="00FA1C1E">
            <w:pPr>
              <w:spacing w:after="0" w:line="276" w:lineRule="auto"/>
              <w:ind w:left="94" w:right="26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A1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выписка или ее копия из реестра членов саморегулируемой организации в области строительства, выданная не ранее чем за один месяц до даты окончания срока подачи заявок, указанной в извещении об аукционе, и действующая на дату окончания подачи заявки, по форме, утвержденной Приказом </w:t>
            </w:r>
            <w:r w:rsidRPr="00FA1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Ростехнадзора от 16.02.2017 № 58.  При этом уровень ответственности по обязательствам по договорам строительного подряда, в соответствии с которым указанным членом внесен взнос в компенсационный фонд обеспечения договорных обязательств, не должен быть менее цены заключаемого контракта.</w:t>
            </w:r>
          </w:p>
        </w:tc>
      </w:tr>
      <w:tr w:rsidR="007A4298" w:rsidRPr="007624A5" w:rsidTr="007A4298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BD7237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EA-23480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7624A5" w:rsidRDefault="00C80AD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80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27.04.2019 10:30:51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0AD6" w:rsidRPr="00B8145F" w:rsidRDefault="00C80AD6" w:rsidP="00C80AD6">
            <w:pPr>
              <w:spacing w:after="0" w:line="276" w:lineRule="auto"/>
              <w:ind w:left="1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«АРИС»</w:t>
            </w:r>
          </w:p>
          <w:p w:rsidR="007624A5" w:rsidRPr="007624A5" w:rsidRDefault="00C80AD6" w:rsidP="00C80AD6">
            <w:pPr>
              <w:spacing w:after="0"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ru-RU"/>
              </w:rPr>
            </w:pPr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B814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0562058376)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4A5" w:rsidRPr="00EA72E6" w:rsidRDefault="007624A5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9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24A5" w:rsidRPr="00EA72E6" w:rsidRDefault="007624A5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C8362F" w:rsidRPr="007624A5" w:rsidTr="007A4298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362F" w:rsidRPr="007624A5" w:rsidRDefault="00BD7237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EA-23358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362F" w:rsidRPr="007624A5" w:rsidRDefault="00C80AD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80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24.04.2019 14:04:41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0AD6" w:rsidRPr="00BD7237" w:rsidRDefault="00C80AD6" w:rsidP="00C80AD6">
            <w:pPr>
              <w:spacing w:after="0" w:line="276" w:lineRule="auto"/>
              <w:ind w:left="1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«ТРИАДА К»</w:t>
            </w:r>
          </w:p>
          <w:p w:rsidR="00C8362F" w:rsidRPr="007624A5" w:rsidRDefault="00C80AD6" w:rsidP="00C80AD6">
            <w:pPr>
              <w:spacing w:after="0"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ru-RU"/>
              </w:rPr>
            </w:pPr>
            <w:r w:rsidRPr="00BD72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(ИНН: 0507052408)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362F" w:rsidRPr="00EA72E6" w:rsidRDefault="00C80AD6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8362F" w:rsidRPr="00EA72E6" w:rsidRDefault="00C80AD6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:rsidR="007624A5" w:rsidRPr="007624A5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624A5" w:rsidRPr="00B645A9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645A9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7624A5" w:rsidRPr="00B645A9" w:rsidTr="00B645A9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B645A9" w:rsidRDefault="007624A5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B645A9" w:rsidRDefault="007624A5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B645A9" w:rsidRDefault="007624A5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B645A9" w:rsidRDefault="007624A5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624A5" w:rsidRPr="00B645A9" w:rsidRDefault="007624A5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7624A5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t>EA-23319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 w:rsidP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Гаджиев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Магомедзагир</w:t>
            </w:r>
            <w:proofErr w:type="spellEnd"/>
            <w:r w:rsidRPr="00B645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>ред</w:t>
            </w:r>
            <w:r w:rsidRPr="00B645A9">
              <w:rPr>
                <w:rFonts w:ascii="Times New Roman" w:hAnsi="Times New Roman"/>
                <w:sz w:val="24"/>
                <w:szCs w:val="24"/>
              </w:rPr>
              <w:t>седатель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7624A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OLE_LINK12"/>
            <w:bookmarkStart w:id="5" w:name="OLE_LINK13"/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4"/>
            <w:bookmarkEnd w:id="5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Не с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>оответству</w:t>
            </w:r>
            <w:r w:rsidRPr="00B645A9">
              <w:rPr>
                <w:rFonts w:ascii="Times New Roman" w:hAnsi="Times New Roman"/>
                <w:sz w:val="24"/>
                <w:szCs w:val="24"/>
              </w:rPr>
              <w:t>е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</w:tr>
      <w:tr w:rsidR="007624A5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t>EA-23319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Кадырова Лейла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7624A5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7624A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Не с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>оответству</w:t>
            </w:r>
            <w:r w:rsidRPr="00B645A9">
              <w:rPr>
                <w:rFonts w:ascii="Times New Roman" w:hAnsi="Times New Roman"/>
                <w:sz w:val="24"/>
                <w:szCs w:val="24"/>
              </w:rPr>
              <w:t>е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</w:tr>
      <w:tr w:rsidR="007624A5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5A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EA-23319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Мухтаров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Алимпаша</w:t>
            </w:r>
            <w:proofErr w:type="spellEnd"/>
            <w:r w:rsidRPr="00B645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Джалалдинович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Секретарь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7624A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A5" w:rsidRPr="00B645A9" w:rsidRDefault="00B645A9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Не с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>оответству</w:t>
            </w:r>
            <w:r w:rsidRPr="00B645A9">
              <w:rPr>
                <w:rFonts w:ascii="Times New Roman" w:hAnsi="Times New Roman"/>
                <w:sz w:val="24"/>
                <w:szCs w:val="24"/>
              </w:rPr>
              <w:t>е</w:t>
            </w:r>
            <w:r w:rsidR="007624A5" w:rsidRPr="00B645A9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</w:tr>
      <w:tr w:rsidR="00B645A9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D72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EA-23480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Гаджиев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Магомедзагир</w:t>
            </w:r>
            <w:proofErr w:type="spellEnd"/>
            <w:r w:rsidRPr="00B645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4E2CB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4E2CB8" w:rsidRDefault="004E2CB8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2CB8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645A9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D72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EA-23480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Кадырова Лейла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4E2CB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4E2CB8" w:rsidRDefault="004E2CB8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2CB8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645A9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D72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EA-23480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Мухтаров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Алимпаша</w:t>
            </w:r>
            <w:proofErr w:type="spellEnd"/>
            <w:r w:rsidRPr="00B645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Джалалдинович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4E2CB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4E2CB8" w:rsidRDefault="004E2CB8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2CB8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645A9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D72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EA-23358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Гаджиев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Магомедзагир</w:t>
            </w:r>
            <w:proofErr w:type="spellEnd"/>
            <w:r w:rsidRPr="00B645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4E2CB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4E2CB8" w:rsidRDefault="004E2CB8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2CB8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645A9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D72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EA-23358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Кадырова Лейла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4E2CB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4E2CB8" w:rsidRDefault="004E2CB8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2CB8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645A9" w:rsidRPr="007624A5" w:rsidTr="00B645A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D72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EA-23358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 xml:space="preserve">Мухтаров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Алимпаша</w:t>
            </w:r>
            <w:proofErr w:type="spellEnd"/>
            <w:r w:rsidRPr="00B645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45A9">
              <w:rPr>
                <w:rFonts w:ascii="Times New Roman" w:hAnsi="Times New Roman"/>
                <w:sz w:val="24"/>
                <w:szCs w:val="24"/>
              </w:rPr>
              <w:t>Джалалдинович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B645A9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7624A5" w:rsidRDefault="004E2CB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45A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A9" w:rsidRPr="004E2CB8" w:rsidRDefault="004E2CB8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2CB8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:rsidR="007624A5" w:rsidRPr="007624A5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624A5" w:rsidRPr="004E2CB8" w:rsidRDefault="00004C6B" w:rsidP="007624A5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4E2CB8">
        <w:rPr>
          <w:rFonts w:ascii="Times New Roman" w:hAnsi="Times New Roman" w:cs="Times New Roman"/>
          <w:b/>
          <w:sz w:val="24"/>
          <w:szCs w:val="24"/>
        </w:rPr>
        <w:t>9</w:t>
      </w:r>
      <w:r w:rsidR="007624A5" w:rsidRPr="004E2CB8">
        <w:rPr>
          <w:rFonts w:ascii="Times New Roman" w:hAnsi="Times New Roman" w:cs="Times New Roman"/>
          <w:b/>
          <w:sz w:val="24"/>
          <w:szCs w:val="24"/>
        </w:rPr>
        <w:t>.</w:t>
      </w:r>
      <w:r w:rsidR="007624A5" w:rsidRPr="004E2CB8">
        <w:rPr>
          <w:rFonts w:ascii="Times New Roman" w:hAnsi="Times New Roman" w:cs="Times New Roman"/>
          <w:sz w:val="24"/>
          <w:szCs w:val="24"/>
        </w:rPr>
        <w:t xml:space="preserve"> </w:t>
      </w:r>
      <w:r w:rsidR="007624A5" w:rsidRPr="004E2CB8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Обществом с ограниченной ответственностью «</w:t>
      </w:r>
      <w:r w:rsidR="004E2CB8" w:rsidRPr="004E2CB8">
        <w:rPr>
          <w:rFonts w:ascii="Times New Roman" w:eastAsia="Calibri" w:hAnsi="Times New Roman" w:cs="Times New Roman"/>
          <w:sz w:val="24"/>
          <w:szCs w:val="24"/>
        </w:rPr>
        <w:t>АРИС</w:t>
      </w:r>
      <w:r w:rsidR="007624A5" w:rsidRPr="004E2CB8">
        <w:rPr>
          <w:rFonts w:ascii="Times New Roman" w:eastAsia="Calibri" w:hAnsi="Times New Roman" w:cs="Times New Roman"/>
          <w:sz w:val="24"/>
          <w:szCs w:val="24"/>
        </w:rPr>
        <w:t>», которое предложило наиболее низкую цену контракта,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24A5" w:rsidRPr="004E2CB8" w:rsidRDefault="007624A5" w:rsidP="007624A5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1B06AF" w:rsidRDefault="007624A5" w:rsidP="00C8362F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2CB8">
        <w:rPr>
          <w:rFonts w:ascii="Times New Roman" w:hAnsi="Times New Roman" w:cs="Times New Roman"/>
          <w:b/>
          <w:sz w:val="24"/>
          <w:szCs w:val="24"/>
        </w:rPr>
        <w:t>1</w:t>
      </w:r>
      <w:r w:rsidR="00004C6B" w:rsidRPr="004E2CB8">
        <w:rPr>
          <w:rFonts w:ascii="Times New Roman" w:hAnsi="Times New Roman" w:cs="Times New Roman"/>
          <w:b/>
          <w:sz w:val="24"/>
          <w:szCs w:val="24"/>
        </w:rPr>
        <w:t>0</w:t>
      </w:r>
      <w:r w:rsidRPr="004E2CB8">
        <w:rPr>
          <w:rFonts w:ascii="Times New Roman" w:hAnsi="Times New Roman" w:cs="Times New Roman"/>
          <w:b/>
          <w:sz w:val="24"/>
          <w:szCs w:val="24"/>
        </w:rPr>
        <w:t>.</w:t>
      </w:r>
      <w:r w:rsidRPr="004E2CB8">
        <w:rPr>
          <w:rFonts w:ascii="Times New Roman" w:hAnsi="Times New Roman" w:cs="Times New Roman"/>
          <w:sz w:val="24"/>
          <w:szCs w:val="24"/>
        </w:rPr>
        <w:t xml:space="preserve"> </w:t>
      </w:r>
      <w:r w:rsidRPr="004E2CB8">
        <w:rPr>
          <w:rFonts w:ascii="Times New Roman" w:eastAsia="Calibri" w:hAnsi="Times New Roman" w:cs="Times New Roman"/>
          <w:sz w:val="24"/>
          <w:szCs w:val="24"/>
        </w:rPr>
        <w:t>П</w:t>
      </w:r>
      <w:r w:rsidRPr="004E2CB8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E2CB8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2CB8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4" w:history="1">
        <w:r w:rsidRPr="004E2CB8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2CB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E2CB8" w:rsidRDefault="004E2CB8" w:rsidP="00C8362F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E2CB8" w:rsidRPr="00C545E7" w:rsidRDefault="004E2CB8" w:rsidP="004E2CB8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C545E7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Pr="00C545E7">
        <w:rPr>
          <w:rFonts w:ascii="Times New Roman" w:hAnsi="Times New Roman"/>
          <w:sz w:val="24"/>
          <w:szCs w:val="24"/>
        </w:rPr>
        <w:t>Гаджиев М. Г.</w:t>
      </w:r>
    </w:p>
    <w:p w:rsidR="004E2CB8" w:rsidRPr="00C545E7" w:rsidRDefault="004E2CB8" w:rsidP="004E2CB8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C545E7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Pr="00C545E7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4E2CB8" w:rsidRPr="00C545E7" w:rsidRDefault="004E2CB8" w:rsidP="004E2C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E2CB8" w:rsidRPr="00C545E7" w:rsidRDefault="004E2CB8" w:rsidP="004E2CB8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C545E7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 _______________     </w:t>
      </w:r>
      <w:r w:rsidRPr="00C545E7">
        <w:rPr>
          <w:rFonts w:ascii="Times New Roman" w:hAnsi="Times New Roman"/>
          <w:sz w:val="24"/>
          <w:szCs w:val="24"/>
        </w:rPr>
        <w:t>Кадырова Л. А.</w:t>
      </w:r>
    </w:p>
    <w:p w:rsidR="004E2CB8" w:rsidRPr="00C545E7" w:rsidRDefault="004E2CB8" w:rsidP="004E2C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5E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(подпись)</w:t>
      </w:r>
    </w:p>
    <w:p w:rsidR="004E2CB8" w:rsidRPr="00C545E7" w:rsidRDefault="004E2CB8" w:rsidP="004E2C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E2CB8" w:rsidRPr="00C545E7" w:rsidRDefault="004E2CB8" w:rsidP="004E2C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5E7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 _______________     </w:t>
      </w:r>
      <w:r w:rsidRPr="00C545E7">
        <w:rPr>
          <w:rFonts w:ascii="Times New Roman" w:hAnsi="Times New Roman"/>
          <w:sz w:val="24"/>
          <w:szCs w:val="24"/>
        </w:rPr>
        <w:t>Мухтаров А. Д.</w:t>
      </w:r>
    </w:p>
    <w:p w:rsidR="004E2CB8" w:rsidRPr="00B82AD3" w:rsidRDefault="004E2CB8" w:rsidP="00B82AD3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5E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(подпись)</w:t>
      </w:r>
      <w:bookmarkStart w:id="6" w:name="_GoBack"/>
      <w:bookmarkEnd w:id="6"/>
    </w:p>
    <w:sectPr w:rsidR="004E2CB8" w:rsidRPr="00B82AD3" w:rsidSect="00EA72E6">
      <w:pgSz w:w="16838" w:h="11906" w:orient="landscape"/>
      <w:pgMar w:top="212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DEB" w:rsidRDefault="00BB5DEB" w:rsidP="00560301">
      <w:pPr>
        <w:spacing w:after="0" w:line="240" w:lineRule="auto"/>
      </w:pPr>
      <w:r>
        <w:separator/>
      </w:r>
    </w:p>
  </w:endnote>
  <w:endnote w:type="continuationSeparator" w:id="0">
    <w:p w:rsidR="00BB5DEB" w:rsidRDefault="00BB5DEB" w:rsidP="00560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DEB" w:rsidRDefault="00BB5DEB" w:rsidP="00560301">
      <w:pPr>
        <w:spacing w:after="0" w:line="240" w:lineRule="auto"/>
      </w:pPr>
      <w:r>
        <w:separator/>
      </w:r>
    </w:p>
  </w:footnote>
  <w:footnote w:type="continuationSeparator" w:id="0">
    <w:p w:rsidR="00BB5DEB" w:rsidRDefault="00BB5DEB" w:rsidP="005603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4A5"/>
    <w:rsid w:val="00004C6B"/>
    <w:rsid w:val="0011784F"/>
    <w:rsid w:val="001B06AF"/>
    <w:rsid w:val="001D566A"/>
    <w:rsid w:val="001E35DC"/>
    <w:rsid w:val="0035051E"/>
    <w:rsid w:val="004E2CB8"/>
    <w:rsid w:val="00560301"/>
    <w:rsid w:val="0060340D"/>
    <w:rsid w:val="007624A5"/>
    <w:rsid w:val="007A4298"/>
    <w:rsid w:val="00A17E12"/>
    <w:rsid w:val="00AA57DF"/>
    <w:rsid w:val="00AC158D"/>
    <w:rsid w:val="00AF3498"/>
    <w:rsid w:val="00B645A9"/>
    <w:rsid w:val="00B8145F"/>
    <w:rsid w:val="00B82AD3"/>
    <w:rsid w:val="00BB5DEB"/>
    <w:rsid w:val="00BD7237"/>
    <w:rsid w:val="00C80AD6"/>
    <w:rsid w:val="00C8362F"/>
    <w:rsid w:val="00EA72E6"/>
    <w:rsid w:val="00EF5A7E"/>
    <w:rsid w:val="00F77570"/>
    <w:rsid w:val="00FA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58C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24A5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4A5"/>
    <w:rPr>
      <w:color w:val="0000FF"/>
      <w:u w:val="single"/>
    </w:rPr>
  </w:style>
  <w:style w:type="table" w:styleId="a4">
    <w:name w:val="Table Grid"/>
    <w:basedOn w:val="a1"/>
    <w:uiPriority w:val="39"/>
    <w:rsid w:val="007624A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C8362F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603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0301"/>
  </w:style>
  <w:style w:type="paragraph" w:styleId="a8">
    <w:name w:val="footer"/>
    <w:basedOn w:val="a"/>
    <w:link w:val="a9"/>
    <w:uiPriority w:val="99"/>
    <w:unhideWhenUsed/>
    <w:rsid w:val="005603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0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103100021419000030&amp;protocolId=23311309" TargetMode="External"/><Relationship Id="rId13" Type="http://schemas.openxmlformats.org/officeDocument/2006/relationships/hyperlink" Target="http://www.consultant.ru/document/cons_doc_LAW_323876/be7f337d9b35705ac035531878c8d15c2b09b36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hyperlink" Target="http://www.consultant.ru/document/cons_doc_LAW_323876/be7f337d9b35705ac035531878c8d15c2b09b36d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://www.consultant.ru/document/cons_doc_LAW_323876/be7f337d9b35705ac035531878c8d15c2b09b36d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23876/be7f337d9b35705ac035531878c8d15c2b09b36d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323876/be7f337d9b35705ac035531878c8d15c2b09b36d/" TargetMode="External"/><Relationship Id="rId1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2019-05-06T09:51:00Z</dcterms:created>
  <dcterms:modified xsi:type="dcterms:W3CDTF">2019-05-06T11:00:00Z</dcterms:modified>
</cp:coreProperties>
</file>