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31E" w:rsidRDefault="001B4B8E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0031E" w:rsidRDefault="001B4B8E">
      <w:pPr>
        <w:ind w:firstLine="567"/>
        <w:jc w:val="center"/>
      </w:pPr>
      <w:r>
        <w:rPr>
          <w:rFonts w:eastAsia="Times New Roman"/>
          <w:b/>
          <w:bCs/>
        </w:rPr>
        <w:t>"ремонт дорог"</w:t>
      </w:r>
    </w:p>
    <w:p w:rsidR="0030031E" w:rsidRPr="001B4B8E" w:rsidRDefault="001B4B8E">
      <w:pPr>
        <w:ind w:firstLine="567"/>
        <w:jc w:val="center"/>
        <w:rPr>
          <w:rFonts w:eastAsia="Times New Roman"/>
          <w:b/>
          <w:bCs/>
        </w:rPr>
      </w:pPr>
      <w:r w:rsidRPr="001B4B8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B4B8E">
        <w:rPr>
          <w:rFonts w:eastAsia="Times New Roman"/>
          <w:b/>
          <w:bCs/>
        </w:rPr>
        <w:t xml:space="preserve"> 0160300014919000016) </w:t>
      </w:r>
    </w:p>
    <w:p w:rsidR="0030031E" w:rsidRPr="001B4B8E" w:rsidRDefault="0030031E">
      <w:pPr>
        <w:ind w:firstLine="567"/>
        <w:jc w:val="center"/>
      </w:pPr>
    </w:p>
    <w:p w:rsidR="0030031E" w:rsidRPr="001B4B8E" w:rsidRDefault="001B4B8E">
      <w:pPr>
        <w:ind w:firstLine="567"/>
        <w:jc w:val="right"/>
      </w:pPr>
      <w:r w:rsidRPr="001B4B8E">
        <w:rPr>
          <w:rFonts w:eastAsia="Times New Roman"/>
        </w:rPr>
        <w:t>14.05.19 10:23:18 (</w:t>
      </w:r>
      <w:r>
        <w:rPr>
          <w:rFonts w:eastAsia="Times New Roman"/>
          <w:lang w:val="en-US"/>
        </w:rPr>
        <w:t>MSK</w:t>
      </w:r>
      <w:r w:rsidRPr="001B4B8E">
        <w:rPr>
          <w:rFonts w:eastAsia="Times New Roman"/>
        </w:rPr>
        <w:t>+01:00)</w:t>
      </w:r>
    </w:p>
    <w:p w:rsidR="0030031E" w:rsidRPr="001B4B8E" w:rsidRDefault="0030031E">
      <w:pPr>
        <w:ind w:firstLine="567"/>
        <w:rPr>
          <w:rFonts w:eastAsia="Times New Roman"/>
        </w:rPr>
      </w:pPr>
    </w:p>
    <w:p w:rsidR="0030031E" w:rsidRPr="001B4B8E" w:rsidRDefault="001B4B8E">
      <w:r>
        <w:rPr>
          <w:rFonts w:eastAsia="Times New Roman"/>
        </w:rPr>
        <w:t>Организатор</w:t>
      </w:r>
      <w:r w:rsidRPr="001B4B8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B4B8E">
        <w:rPr>
          <w:rFonts w:eastAsia="Times New Roman"/>
        </w:rPr>
        <w:t>: АДМИНИСТРАЦИЯ БАЛТАЙСКОГО МУНИЦИПАЛЬНОГО РАЙОНА САРАТОВСКОЙ ОБЛАСТИ</w:t>
      </w:r>
    </w:p>
    <w:p w:rsidR="0030031E" w:rsidRPr="001B4B8E" w:rsidRDefault="0030031E">
      <w:pPr>
        <w:rPr>
          <w:rFonts w:eastAsia="Times New Roman"/>
        </w:rPr>
      </w:pPr>
    </w:p>
    <w:p w:rsidR="0030031E" w:rsidRPr="001B4B8E" w:rsidRDefault="001B4B8E">
      <w:r>
        <w:rPr>
          <w:rFonts w:eastAsia="Times New Roman"/>
        </w:rPr>
        <w:t>Заказчик</w:t>
      </w:r>
      <w:r w:rsidRPr="001B4B8E">
        <w:rPr>
          <w:rFonts w:eastAsia="Times New Roman"/>
        </w:rPr>
        <w:t xml:space="preserve">: </w:t>
      </w:r>
      <w:r w:rsidRPr="001B4B8E">
        <w:rPr>
          <w:rFonts w:eastAsia="Times New Roman"/>
        </w:rPr>
        <w:t>АДМИНИСТРАЦИЯ БАЛТАЙСКОГО МУНИЦИПАЛЬНОГО РАЙОНА САРАТОВСКОЙ ОБЛАСТИ</w:t>
      </w:r>
    </w:p>
    <w:p w:rsidR="0030031E" w:rsidRPr="001B4B8E" w:rsidRDefault="0030031E">
      <w:pPr>
        <w:rPr>
          <w:rFonts w:eastAsia="Times New Roman"/>
        </w:rPr>
      </w:pPr>
    </w:p>
    <w:p w:rsidR="0030031E" w:rsidRDefault="001B4B8E">
      <w:r>
        <w:rPr>
          <w:rFonts w:eastAsia="Times New Roman"/>
        </w:rPr>
        <w:t>Наименование закупки: ремонт дорог</w:t>
      </w:r>
    </w:p>
    <w:p w:rsidR="0030031E" w:rsidRDefault="0030031E">
      <w:pPr>
        <w:rPr>
          <w:rFonts w:eastAsia="Times New Roman"/>
        </w:rPr>
      </w:pPr>
    </w:p>
    <w:p w:rsidR="0030031E" w:rsidRDefault="001B4B8E">
      <w:r>
        <w:rPr>
          <w:rFonts w:eastAsia="Times New Roman"/>
        </w:rPr>
        <w:t>Начальная (максимальная) цена контракта: 540571.97</w:t>
      </w:r>
    </w:p>
    <w:p w:rsidR="0030031E" w:rsidRDefault="0030031E">
      <w:pPr>
        <w:rPr>
          <w:rFonts w:eastAsia="Times New Roman"/>
        </w:rPr>
      </w:pPr>
    </w:p>
    <w:p w:rsidR="0030031E" w:rsidRDefault="001B4B8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Буслаева Наталия Михайловна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</w:tr>
      <w:tr w:rsidR="0030031E" w:rsidTr="001B4B8E">
        <w:tc>
          <w:tcPr>
            <w:tcW w:w="4977" w:type="dxa"/>
            <w:shd w:val="clear" w:color="auto" w:fill="auto"/>
          </w:tcPr>
          <w:p w:rsidR="0030031E" w:rsidRDefault="0030031E">
            <w:pPr>
              <w:rPr>
                <w:lang w:val="en-US"/>
              </w:rPr>
            </w:pPr>
          </w:p>
        </w:tc>
        <w:tc>
          <w:tcPr>
            <w:tcW w:w="4975" w:type="dxa"/>
            <w:shd w:val="clear" w:color="auto" w:fill="auto"/>
          </w:tcPr>
          <w:p w:rsidR="0030031E" w:rsidRDefault="0030031E">
            <w:pPr>
              <w:rPr>
                <w:lang w:val="en-US"/>
              </w:rPr>
            </w:pPr>
          </w:p>
        </w:tc>
      </w:tr>
    </w:tbl>
    <w:p w:rsidR="0030031E" w:rsidRDefault="0030031E">
      <w:pPr>
        <w:rPr>
          <w:rFonts w:eastAsia="Times New Roman"/>
        </w:rPr>
      </w:pPr>
    </w:p>
    <w:p w:rsidR="0030031E" w:rsidRDefault="001B4B8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</w:t>
      </w:r>
      <w:r>
        <w:rPr>
          <w:rFonts w:eastAsia="Times New Roman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Буслаева Наталия Михайловна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</w:tr>
      <w:tr w:rsidR="001B4B8E" w:rsidTr="001B4B8E">
        <w:tc>
          <w:tcPr>
            <w:tcW w:w="4977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</w:tr>
      <w:tr w:rsidR="0030031E" w:rsidTr="001B4B8E">
        <w:tc>
          <w:tcPr>
            <w:tcW w:w="4977" w:type="dxa"/>
            <w:shd w:val="clear" w:color="auto" w:fill="auto"/>
          </w:tcPr>
          <w:p w:rsidR="0030031E" w:rsidRDefault="0030031E"/>
        </w:tc>
        <w:tc>
          <w:tcPr>
            <w:tcW w:w="4975" w:type="dxa"/>
            <w:shd w:val="clear" w:color="auto" w:fill="auto"/>
          </w:tcPr>
          <w:p w:rsidR="0030031E" w:rsidRDefault="0030031E"/>
        </w:tc>
      </w:tr>
    </w:tbl>
    <w:p w:rsidR="0030031E" w:rsidRDefault="0030031E">
      <w:pPr>
        <w:rPr>
          <w:rFonts w:eastAsia="Times New Roman"/>
        </w:rPr>
      </w:pPr>
    </w:p>
    <w:p w:rsidR="0030031E" w:rsidRDefault="001B4B8E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</w:t>
      </w:r>
      <w:r>
        <w:rPr>
          <w:rFonts w:eastAsia="Times New Roman"/>
        </w:rPr>
        <w:t>ьного закона №44-ФЗ.</w:t>
      </w:r>
    </w:p>
    <w:p w:rsidR="0030031E" w:rsidRDefault="0030031E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30031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0031E" w:rsidRDefault="001B4B8E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30031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r>
              <w:rPr>
                <w:rFonts w:eastAsia="Times New Roman"/>
              </w:rPr>
              <w:t>Обоснование</w:t>
            </w:r>
          </w:p>
        </w:tc>
      </w:tr>
      <w:tr w:rsidR="0030031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EA-23682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Pr="001B4B8E" w:rsidRDefault="001B4B8E">
            <w:r w:rsidRPr="001B4B8E">
              <w:t xml:space="preserve">ОБЩЕСТВО С </w:t>
            </w:r>
            <w:r w:rsidRPr="001B4B8E">
              <w:t>ОГРАНИЧЕННОЙ ОТВЕТСТВЕННОСТЬЮ "ГАРАНТ СТРОЙ" / 6407002764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535166.25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30031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EA-23736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Pr="001B4B8E" w:rsidRDefault="001B4B8E">
            <w:r w:rsidRPr="001B4B8E">
              <w:t>ОБЩЕСТВО С ОГРАНИЧЕННОЙ ОТВЕТСТВЕННОСТЬЮ "МОСТСТРОЙ" / 6407002570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537869.11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30031E" w:rsidRDefault="0030031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601"/>
        <w:gridCol w:w="1785"/>
        <w:gridCol w:w="1741"/>
      </w:tblGrid>
      <w:tr w:rsidR="0030031E">
        <w:tc>
          <w:tcPr>
            <w:tcW w:w="9977" w:type="dxa"/>
            <w:gridSpan w:val="5"/>
            <w:shd w:val="clear" w:color="auto" w:fill="auto"/>
          </w:tcPr>
          <w:p w:rsidR="0030031E" w:rsidRDefault="001B4B8E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0031E" w:rsidTr="001B4B8E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031E" w:rsidRDefault="001B4B8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B4B8E" w:rsidTr="00290E1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EA-23682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"ГАРАНТ СТРОЙ" / 6407002764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535166.25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290E1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EA-23682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"ГАРАНТ СТРОЙ" / 6407002764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535166.25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Буслаева Наталия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290E1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EA-23682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"ГАРАНТ СТРОЙ" / 6407002764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535166.25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290E1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EA-23682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"ГАРАНТ СТРОЙ" / 6407002764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535166.25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290E1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EA-23682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"ГАРАНТ СТРОЙ" / 6407002764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535166.25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721A0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"МОСТСТРОЙ" / 6407002570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537869.11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721A0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"МОСТСТРОЙ" / 6407002570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537869.11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Буслаева Наталия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721A0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EA-23736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"МОСТСТРОЙ" / 6407002570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537869.11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721A0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"МОСТСТРОЙ" / 6407002570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537869.11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B4B8E" w:rsidTr="00721A0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Pr="001B4B8E" w:rsidRDefault="001B4B8E" w:rsidP="001B4B8E">
            <w:r w:rsidRPr="001B4B8E">
              <w:t>ОБЩЕСТВО С ОГРАНИЧЕННОЙ ОТВЕТСТВЕННОСТЬЮ "МОСТСТРОЙ" / 6407002570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537869.11</w:t>
            </w:r>
          </w:p>
        </w:tc>
        <w:tc>
          <w:tcPr>
            <w:tcW w:w="1785" w:type="dxa"/>
            <w:tcMar>
              <w:left w:w="52" w:type="dxa"/>
            </w:tcMar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0031E" w:rsidRDefault="0030031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B4B8E" w:rsidTr="00E91F48">
        <w:tc>
          <w:tcPr>
            <w:tcW w:w="3307" w:type="dxa"/>
            <w:shd w:val="clear" w:color="auto" w:fill="auto"/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B4B8E" w:rsidRDefault="001B4B8E" w:rsidP="001B4B8E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</w:tr>
      <w:tr w:rsidR="001B4B8E" w:rsidTr="00E91F48">
        <w:tc>
          <w:tcPr>
            <w:tcW w:w="3307" w:type="dxa"/>
            <w:shd w:val="clear" w:color="auto" w:fill="auto"/>
          </w:tcPr>
          <w:p w:rsidR="001B4B8E" w:rsidRDefault="001B4B8E" w:rsidP="001B4B8E">
            <w:pPr>
              <w:pStyle w:val="af0"/>
            </w:pPr>
            <w: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B4B8E" w:rsidRDefault="001B4B8E" w:rsidP="001B4B8E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Буслаева Наталия Михайловна</w:t>
            </w:r>
          </w:p>
        </w:tc>
      </w:tr>
      <w:tr w:rsidR="001B4B8E" w:rsidTr="00E91F48">
        <w:tc>
          <w:tcPr>
            <w:tcW w:w="3307" w:type="dxa"/>
            <w:shd w:val="clear" w:color="auto" w:fill="auto"/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B4B8E" w:rsidRDefault="001B4B8E" w:rsidP="001B4B8E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</w:tr>
      <w:tr w:rsidR="001B4B8E" w:rsidTr="00E91F48">
        <w:tc>
          <w:tcPr>
            <w:tcW w:w="3307" w:type="dxa"/>
            <w:shd w:val="clear" w:color="auto" w:fill="auto"/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B4B8E" w:rsidRDefault="001B4B8E" w:rsidP="001B4B8E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</w:tr>
      <w:tr w:rsidR="001B4B8E" w:rsidTr="00E91F48">
        <w:tc>
          <w:tcPr>
            <w:tcW w:w="3307" w:type="dxa"/>
            <w:shd w:val="clear" w:color="auto" w:fill="auto"/>
          </w:tcPr>
          <w:p w:rsidR="001B4B8E" w:rsidRDefault="001B4B8E" w:rsidP="001B4B8E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B4B8E" w:rsidRDefault="001B4B8E" w:rsidP="001B4B8E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</w:tcPr>
          <w:p w:rsidR="001B4B8E" w:rsidRDefault="001B4B8E" w:rsidP="001B4B8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</w:tr>
    </w:tbl>
    <w:p w:rsidR="0030031E" w:rsidRDefault="0030031E">
      <w:bookmarkStart w:id="1" w:name="_GoBack"/>
      <w:bookmarkEnd w:id="1"/>
    </w:p>
    <w:sectPr w:rsidR="0030031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031E"/>
    <w:rsid w:val="001B4B8E"/>
    <w:rsid w:val="0030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271DC"/>
  <w15:docId w15:val="{03F944F8-6AB8-4A2D-B1BD-255B9A0C3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3</Pages>
  <Words>490</Words>
  <Characters>2797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69</cp:revision>
  <dcterms:created xsi:type="dcterms:W3CDTF">2018-07-02T14:52:00Z</dcterms:created>
  <dcterms:modified xsi:type="dcterms:W3CDTF">2019-05-14T07:30:00Z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