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DF7" w:rsidRDefault="001473A5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4A4DF7" w:rsidRDefault="001473A5">
      <w:pPr>
        <w:ind w:firstLine="567"/>
        <w:jc w:val="center"/>
      </w:pPr>
      <w:r>
        <w:rPr>
          <w:rFonts w:eastAsia="Times New Roman"/>
          <w:b/>
          <w:bCs/>
        </w:rPr>
        <w:t>"Оказание услуг по грузовым перевозкам автомобильным транспортом для нужд ГБУ "НИИОЗММ ДЗМ" в 2019 году"</w:t>
      </w:r>
    </w:p>
    <w:p w:rsidR="004A4DF7" w:rsidRPr="009C34AE" w:rsidRDefault="001473A5">
      <w:pPr>
        <w:ind w:firstLine="567"/>
        <w:jc w:val="center"/>
        <w:rPr>
          <w:rFonts w:eastAsia="Times New Roman"/>
          <w:b/>
          <w:bCs/>
        </w:rPr>
      </w:pPr>
      <w:r w:rsidRPr="009C34AE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9C34AE">
        <w:rPr>
          <w:rFonts w:eastAsia="Times New Roman"/>
          <w:b/>
          <w:bCs/>
        </w:rPr>
        <w:t xml:space="preserve"> 0373200101319000005) </w:t>
      </w:r>
    </w:p>
    <w:p w:rsidR="004A4DF7" w:rsidRPr="009C34AE" w:rsidRDefault="004A4DF7">
      <w:pPr>
        <w:ind w:firstLine="567"/>
        <w:jc w:val="center"/>
      </w:pPr>
    </w:p>
    <w:p w:rsidR="004A4DF7" w:rsidRPr="009C34AE" w:rsidRDefault="001473A5">
      <w:pPr>
        <w:ind w:firstLine="567"/>
        <w:jc w:val="right"/>
      </w:pPr>
      <w:r w:rsidRPr="009C34AE">
        <w:rPr>
          <w:rFonts w:eastAsia="Times New Roman"/>
        </w:rPr>
        <w:t>21.05.19 09:42:34 (</w:t>
      </w:r>
      <w:r>
        <w:rPr>
          <w:rFonts w:eastAsia="Times New Roman"/>
          <w:lang w:val="en-US"/>
        </w:rPr>
        <w:t>MSK</w:t>
      </w:r>
      <w:r w:rsidRPr="009C34AE">
        <w:rPr>
          <w:rFonts w:eastAsia="Times New Roman"/>
        </w:rPr>
        <w:t>+00:00)</w:t>
      </w:r>
    </w:p>
    <w:p w:rsidR="004A4DF7" w:rsidRPr="009C34AE" w:rsidRDefault="004A4DF7">
      <w:pPr>
        <w:ind w:firstLine="567"/>
        <w:rPr>
          <w:rFonts w:eastAsia="Times New Roman"/>
        </w:rPr>
      </w:pPr>
    </w:p>
    <w:p w:rsidR="004A4DF7" w:rsidRPr="009C34AE" w:rsidRDefault="001473A5">
      <w:r>
        <w:rPr>
          <w:rFonts w:eastAsia="Times New Roman"/>
        </w:rPr>
        <w:t>Организатор</w:t>
      </w:r>
      <w:r w:rsidRPr="009C34AE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9C34AE">
        <w:rPr>
          <w:rFonts w:eastAsia="Times New Roman"/>
        </w:rPr>
        <w:t xml:space="preserve">: </w:t>
      </w:r>
      <w:r w:rsidRPr="009C34AE">
        <w:rPr>
          <w:rFonts w:eastAsia="Times New Roman"/>
        </w:rPr>
        <w:t>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4A4DF7" w:rsidRPr="009C34AE" w:rsidRDefault="004A4DF7">
      <w:pPr>
        <w:rPr>
          <w:rFonts w:eastAsia="Times New Roman"/>
        </w:rPr>
      </w:pPr>
    </w:p>
    <w:p w:rsidR="004A4DF7" w:rsidRPr="009C34AE" w:rsidRDefault="001473A5">
      <w:r>
        <w:rPr>
          <w:rFonts w:eastAsia="Times New Roman"/>
        </w:rPr>
        <w:t>Заказчик</w:t>
      </w:r>
      <w:r w:rsidRPr="009C34AE">
        <w:rPr>
          <w:rFonts w:eastAsia="Times New Roman"/>
        </w:rPr>
        <w:t>: ГОСУДАРСТВЕННОЕ БЮДЖЕТНОЕ УЧРЕЖДЕНИЕ ГОРОДА МОСКВЫ "НАУЧНО-И</w:t>
      </w:r>
      <w:r w:rsidRPr="009C34AE">
        <w:rPr>
          <w:rFonts w:eastAsia="Times New Roman"/>
        </w:rPr>
        <w:t>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4A4DF7" w:rsidRPr="009C34AE" w:rsidRDefault="004A4DF7">
      <w:pPr>
        <w:rPr>
          <w:rFonts w:eastAsia="Times New Roman"/>
        </w:rPr>
      </w:pPr>
    </w:p>
    <w:p w:rsidR="004A4DF7" w:rsidRDefault="001473A5">
      <w:r>
        <w:rPr>
          <w:rFonts w:eastAsia="Times New Roman"/>
        </w:rPr>
        <w:t>Наименование закупки: Оказание услуг по грузовым перевозкам автомобильным транспортом для нужд ГБУ "НИИОЗММ ДЗМ" в 2019 году</w:t>
      </w:r>
    </w:p>
    <w:p w:rsidR="004A4DF7" w:rsidRDefault="004A4DF7">
      <w:pPr>
        <w:rPr>
          <w:rFonts w:eastAsia="Times New Roman"/>
        </w:rPr>
      </w:pPr>
    </w:p>
    <w:p w:rsidR="004A4DF7" w:rsidRDefault="001473A5">
      <w:r>
        <w:rPr>
          <w:rFonts w:eastAsia="Times New Roman"/>
        </w:rPr>
        <w:t>Нача</w:t>
      </w:r>
      <w:r>
        <w:rPr>
          <w:rFonts w:eastAsia="Times New Roman"/>
        </w:rPr>
        <w:t>льная (максимальная) цена контракта: 225000.0</w:t>
      </w:r>
    </w:p>
    <w:p w:rsidR="004A4DF7" w:rsidRDefault="004A4DF7">
      <w:pPr>
        <w:rPr>
          <w:rFonts w:eastAsia="Times New Roman"/>
        </w:rPr>
      </w:pPr>
    </w:p>
    <w:p w:rsidR="004A4DF7" w:rsidRDefault="001473A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A4DF7">
        <w:tc>
          <w:tcPr>
            <w:tcW w:w="4961" w:type="dxa"/>
            <w:shd w:val="clear" w:color="auto" w:fill="auto"/>
          </w:tcPr>
          <w:p w:rsidR="004A4DF7" w:rsidRDefault="001473A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DF7" w:rsidRDefault="001473A5">
            <w:pPr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</w:tr>
      <w:tr w:rsidR="004A4DF7">
        <w:tc>
          <w:tcPr>
            <w:tcW w:w="4961" w:type="dxa"/>
            <w:shd w:val="clear" w:color="auto" w:fill="auto"/>
          </w:tcPr>
          <w:p w:rsidR="004A4DF7" w:rsidRDefault="001473A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DF7" w:rsidRDefault="001473A5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4A4DF7">
        <w:tc>
          <w:tcPr>
            <w:tcW w:w="4961" w:type="dxa"/>
            <w:shd w:val="clear" w:color="auto" w:fill="auto"/>
          </w:tcPr>
          <w:p w:rsidR="004A4DF7" w:rsidRDefault="001473A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DF7" w:rsidRDefault="001473A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4A4DF7">
        <w:tc>
          <w:tcPr>
            <w:tcW w:w="4961" w:type="dxa"/>
            <w:shd w:val="clear" w:color="auto" w:fill="auto"/>
          </w:tcPr>
          <w:p w:rsidR="004A4DF7" w:rsidRDefault="001473A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DF7" w:rsidRDefault="001473A5">
            <w:pPr>
              <w:rPr>
                <w:lang w:val="en-US"/>
              </w:rPr>
            </w:pPr>
            <w:r>
              <w:rPr>
                <w:lang w:val="en-US"/>
              </w:rPr>
              <w:t xml:space="preserve">Абуталипова Елена </w:t>
            </w:r>
            <w:r>
              <w:rPr>
                <w:lang w:val="en-US"/>
              </w:rPr>
              <w:t>Александровна</w:t>
            </w:r>
          </w:p>
        </w:tc>
      </w:tr>
    </w:tbl>
    <w:p w:rsidR="004A4DF7" w:rsidRDefault="004A4DF7">
      <w:pPr>
        <w:rPr>
          <w:rFonts w:eastAsia="Times New Roman"/>
        </w:rPr>
      </w:pPr>
    </w:p>
    <w:p w:rsidR="004A4DF7" w:rsidRDefault="001473A5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A4DF7">
        <w:tc>
          <w:tcPr>
            <w:tcW w:w="4961" w:type="dxa"/>
            <w:shd w:val="clear" w:color="auto" w:fill="auto"/>
          </w:tcPr>
          <w:p w:rsidR="004A4DF7" w:rsidRDefault="001473A5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DF7" w:rsidRDefault="001473A5">
            <w:r>
              <w:rPr>
                <w:lang w:val="en-US"/>
              </w:rPr>
              <w:t>Архипова Юлия  Владимировна</w:t>
            </w:r>
          </w:p>
        </w:tc>
      </w:tr>
      <w:tr w:rsidR="004A4DF7">
        <w:tc>
          <w:tcPr>
            <w:tcW w:w="4961" w:type="dxa"/>
            <w:shd w:val="clear" w:color="auto" w:fill="auto"/>
          </w:tcPr>
          <w:p w:rsidR="004A4DF7" w:rsidRDefault="001473A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DF7" w:rsidRDefault="001473A5">
            <w:r>
              <w:rPr>
                <w:lang w:val="en-US"/>
              </w:rPr>
              <w:t>Лисин  Валентин  Васильевич</w:t>
            </w:r>
          </w:p>
        </w:tc>
      </w:tr>
      <w:tr w:rsidR="004A4DF7">
        <w:tc>
          <w:tcPr>
            <w:tcW w:w="4961" w:type="dxa"/>
            <w:shd w:val="clear" w:color="auto" w:fill="auto"/>
          </w:tcPr>
          <w:p w:rsidR="004A4DF7" w:rsidRDefault="001473A5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DF7" w:rsidRDefault="001473A5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4A4DF7">
        <w:tc>
          <w:tcPr>
            <w:tcW w:w="4961" w:type="dxa"/>
            <w:shd w:val="clear" w:color="auto" w:fill="auto"/>
          </w:tcPr>
          <w:p w:rsidR="004A4DF7" w:rsidRDefault="001473A5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A4DF7" w:rsidRDefault="001473A5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4A4DF7" w:rsidRDefault="004A4DF7">
      <w:pPr>
        <w:rPr>
          <w:rFonts w:eastAsia="Times New Roman"/>
        </w:rPr>
      </w:pPr>
    </w:p>
    <w:p w:rsidR="004A4DF7" w:rsidRDefault="001473A5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A4DF7" w:rsidRDefault="004A4DF7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1725"/>
        <w:gridCol w:w="1825"/>
        <w:gridCol w:w="1814"/>
        <w:gridCol w:w="2311"/>
      </w:tblGrid>
      <w:tr w:rsidR="004A4DF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A4DF7" w:rsidRDefault="001473A5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 xml:space="preserve">ии </w:t>
            </w:r>
            <w:r>
              <w:rPr>
                <w:rFonts w:eastAsia="Times New Roman"/>
              </w:rPr>
              <w:t>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4A4DF7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r>
              <w:rPr>
                <w:rFonts w:eastAsia="Times New Roman"/>
              </w:rPr>
              <w:t>Обоснование</w:t>
            </w:r>
          </w:p>
        </w:tc>
      </w:tr>
      <w:tr w:rsidR="004A4DF7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EA-24018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rPr>
                <w:lang w:val="en-US"/>
              </w:rPr>
            </w:pPr>
            <w:r>
              <w:rPr>
                <w:lang w:val="en-US"/>
              </w:rPr>
              <w:t>УПОРОВ КИРИЛЛ АНДРЕЕВИЧ / 662332160655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Pr="000B1733" w:rsidRDefault="001473A5">
            <w:pPr>
              <w:pStyle w:val="af1"/>
            </w:pPr>
            <w:r>
              <w:rPr>
                <w:lang w:val="en-US"/>
              </w:rPr>
              <w:t>223875.0</w:t>
            </w:r>
            <w:r w:rsidR="000B1733">
              <w:t>0</w:t>
            </w:r>
            <w:bookmarkStart w:id="1" w:name="_GoBack"/>
            <w:bookmarkEnd w:id="1"/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Pr="009C34AE" w:rsidRDefault="009C34AE">
            <w:pPr>
              <w:pStyle w:val="af1"/>
            </w:pPr>
            <w:r w:rsidRPr="009C34AE">
              <w:t xml:space="preserve">Соответствует требованиям документации о закупке и сведениям, содержащимся в </w:t>
            </w:r>
            <w:r w:rsidRPr="009C34AE">
              <w:lastRenderedPageBreak/>
              <w:t>реестре аккредитованных участников</w:t>
            </w:r>
          </w:p>
        </w:tc>
      </w:tr>
    </w:tbl>
    <w:p w:rsidR="004A4DF7" w:rsidRDefault="004A4DF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1818"/>
        <w:gridCol w:w="1832"/>
        <w:gridCol w:w="2278"/>
        <w:gridCol w:w="1904"/>
      </w:tblGrid>
      <w:tr w:rsidR="004A4DF7">
        <w:tc>
          <w:tcPr>
            <w:tcW w:w="9977" w:type="dxa"/>
            <w:gridSpan w:val="5"/>
            <w:shd w:val="clear" w:color="auto" w:fill="auto"/>
          </w:tcPr>
          <w:p w:rsidR="004A4DF7" w:rsidRDefault="001473A5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A4D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4A4D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EA-24018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rPr>
                <w:lang w:val="en-US"/>
              </w:rPr>
            </w:pPr>
            <w:r>
              <w:rPr>
                <w:lang w:val="en-US"/>
              </w:rPr>
              <w:t xml:space="preserve">УПОРОВ КИРИЛЛ </w:t>
            </w:r>
            <w:r>
              <w:rPr>
                <w:lang w:val="en-US"/>
              </w:rPr>
              <w:t>АНДРЕЕВИЧ / 662332160655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223875.0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A4D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EA-24018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rPr>
                <w:lang w:val="en-US"/>
              </w:rPr>
            </w:pPr>
            <w:r>
              <w:rPr>
                <w:lang w:val="en-US"/>
              </w:rPr>
              <w:t>УПОРОВ КИРИЛЛ АНДРЕЕВИЧ / 662332160655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223875.0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A4D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EA-24018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rPr>
                <w:lang w:val="en-US"/>
              </w:rPr>
            </w:pPr>
            <w:r>
              <w:rPr>
                <w:lang w:val="en-US"/>
              </w:rPr>
              <w:t>УПОРОВ КИРИЛЛ АНДРЕЕВИЧ / 662332160655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223875.0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</w:t>
            </w:r>
            <w:r>
              <w:rPr>
                <w:lang w:val="en-US"/>
              </w:rPr>
              <w:t>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4A4DF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EA-24018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rPr>
                <w:lang w:val="en-US"/>
              </w:rPr>
            </w:pPr>
            <w:r>
              <w:rPr>
                <w:lang w:val="en-US"/>
              </w:rPr>
              <w:t>УПОРОВ КИРИЛЛ АНДРЕЕВИЧ / 662332160655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223875.0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4A4DF7" w:rsidRDefault="001473A5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4A4DF7" w:rsidRDefault="004A4DF7">
      <w:pPr>
        <w:rPr>
          <w:rFonts w:eastAsia="Times New Roman"/>
          <w:lang w:val="en-US"/>
        </w:rPr>
      </w:pPr>
    </w:p>
    <w:p w:rsidR="004A4DF7" w:rsidRDefault="001473A5"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</w:t>
      </w:r>
      <w:r>
        <w:rPr>
          <w:rFonts w:eastAsia="Times New Roman"/>
        </w:rPr>
        <w:t>тронном аукционе, только одной второй части заявки на участие в нем.</w:t>
      </w:r>
    </w:p>
    <w:p w:rsidR="004A4DF7" w:rsidRPr="009C34AE" w:rsidRDefault="004A4DF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A4DF7">
        <w:tc>
          <w:tcPr>
            <w:tcW w:w="3307" w:type="dxa"/>
            <w:shd w:val="clear" w:color="auto" w:fill="auto"/>
          </w:tcPr>
          <w:p w:rsidR="004A4DF7" w:rsidRDefault="001473A5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A4DF7" w:rsidRDefault="004A4DF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</w:tr>
      <w:tr w:rsidR="004A4DF7">
        <w:tc>
          <w:tcPr>
            <w:tcW w:w="3307" w:type="dxa"/>
            <w:shd w:val="clear" w:color="auto" w:fill="auto"/>
          </w:tcPr>
          <w:p w:rsidR="004A4DF7" w:rsidRDefault="001473A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A4DF7" w:rsidRDefault="004A4DF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4A4DF7">
        <w:tc>
          <w:tcPr>
            <w:tcW w:w="3307" w:type="dxa"/>
            <w:shd w:val="clear" w:color="auto" w:fill="auto"/>
          </w:tcPr>
          <w:p w:rsidR="004A4DF7" w:rsidRDefault="001473A5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A4DF7" w:rsidRDefault="004A4DF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A4DF7" w:rsidRDefault="001473A5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4A4DF7">
        <w:tc>
          <w:tcPr>
            <w:tcW w:w="3307" w:type="dxa"/>
            <w:shd w:val="clear" w:color="auto" w:fill="auto"/>
          </w:tcPr>
          <w:p w:rsidR="004A4DF7" w:rsidRDefault="001473A5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A4DF7" w:rsidRDefault="004A4DF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A4DF7" w:rsidRDefault="001473A5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4A4DF7" w:rsidRDefault="004A4DF7"/>
    <w:sectPr w:rsidR="004A4DF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A4DF7"/>
    <w:rsid w:val="000B1733"/>
    <w:rsid w:val="001473A5"/>
    <w:rsid w:val="004A4DF7"/>
    <w:rsid w:val="009C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70</cp:revision>
  <dcterms:created xsi:type="dcterms:W3CDTF">2018-07-02T14:52:00Z</dcterms:created>
  <dcterms:modified xsi:type="dcterms:W3CDTF">2019-05-21T06:53:00Z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