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A9" w:rsidRDefault="00811CA9" w:rsidP="00536192">
      <w:pPr>
        <w:pStyle w:val="parametervalue"/>
        <w:jc w:val="center"/>
        <w:rPr>
          <w:b/>
        </w:rPr>
      </w:pPr>
      <w:r>
        <w:rPr>
          <w:b/>
        </w:rPr>
        <w:t>Протокол №</w:t>
      </w:r>
      <w:bookmarkStart w:id="0" w:name="ProtocolNum"/>
      <w:bookmarkEnd w:id="0"/>
      <w:r>
        <w:rPr>
          <w:b/>
        </w:rPr>
        <w:t xml:space="preserve"> </w:t>
      </w:r>
      <w:r w:rsidR="00536192" w:rsidRPr="00536192">
        <w:rPr>
          <w:b/>
        </w:rPr>
        <w:t>0318300009619000059</w:t>
      </w:r>
      <w:r w:rsidRPr="00F10AA8">
        <w:rPr>
          <w:b/>
        </w:rPr>
        <w:t>/</w:t>
      </w:r>
      <w:r>
        <w:rPr>
          <w:b/>
        </w:rPr>
        <w:t>2</w:t>
      </w:r>
    </w:p>
    <w:p w:rsidR="00811CA9" w:rsidRDefault="00811CA9" w:rsidP="00811CA9">
      <w:pPr>
        <w:jc w:val="center"/>
        <w:rPr>
          <w:b/>
        </w:rPr>
      </w:pPr>
      <w:r>
        <w:rPr>
          <w:b/>
        </w:rPr>
        <w:t>подведения итогов аукциона в электронной форме</w:t>
      </w: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</w:p>
    <w:p w:rsidR="00811CA9" w:rsidRDefault="0001376A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  <w:bookmarkStart w:id="1" w:name="ProtocolDate"/>
      <w:bookmarkEnd w:id="1"/>
      <w:r>
        <w:rPr>
          <w:b/>
          <w:lang w:val="ru-RU" w:eastAsia="ru-RU"/>
        </w:rPr>
        <w:t>2</w:t>
      </w:r>
      <w:r w:rsidR="00536192">
        <w:rPr>
          <w:b/>
          <w:lang w:val="ru-RU" w:eastAsia="ru-RU"/>
        </w:rPr>
        <w:t>1</w:t>
      </w:r>
      <w:r w:rsidR="00811CA9">
        <w:rPr>
          <w:b/>
          <w:lang w:val="ru-RU" w:eastAsia="ru-RU"/>
        </w:rPr>
        <w:t xml:space="preserve"> </w:t>
      </w:r>
      <w:r w:rsidR="00536192">
        <w:rPr>
          <w:b/>
          <w:lang w:val="ru-RU" w:eastAsia="ru-RU"/>
        </w:rPr>
        <w:t>мая</w:t>
      </w:r>
      <w:r w:rsidR="00811CA9">
        <w:rPr>
          <w:b/>
          <w:lang w:val="ru-RU" w:eastAsia="ru-RU"/>
        </w:rPr>
        <w:t xml:space="preserve"> 201</w:t>
      </w:r>
      <w:r w:rsidR="00CE15B9">
        <w:rPr>
          <w:b/>
          <w:lang w:val="ru-RU" w:eastAsia="ru-RU"/>
        </w:rPr>
        <w:t>9</w:t>
      </w:r>
      <w:r w:rsidR="00811CA9">
        <w:rPr>
          <w:b/>
          <w:lang w:val="ru-RU" w:eastAsia="ru-RU"/>
        </w:rPr>
        <w:t xml:space="preserve"> года</w:t>
      </w:r>
      <w:r w:rsidR="00811CA9">
        <w:rPr>
          <w:b/>
          <w:lang w:val="ru-RU" w:eastAsia="ru-RU"/>
        </w:rPr>
        <w:tab/>
        <w:t xml:space="preserve">     </w:t>
      </w:r>
      <w:r w:rsidR="00811CA9">
        <w:rPr>
          <w:b/>
          <w:lang w:val="ru-RU" w:eastAsia="ru-RU"/>
        </w:rPr>
        <w:tab/>
        <w:t xml:space="preserve">                                                            </w:t>
      </w:r>
      <w:r w:rsidR="00811CA9">
        <w:rPr>
          <w:b/>
          <w:lang w:val="ru-RU" w:eastAsia="ru-RU"/>
        </w:rPr>
        <w:tab/>
        <w:t xml:space="preserve"> </w:t>
      </w:r>
      <w:proofErr w:type="spellStart"/>
      <w:r w:rsidR="00811CA9">
        <w:rPr>
          <w:b/>
          <w:lang w:val="ru-RU" w:eastAsia="ru-RU"/>
        </w:rPr>
        <w:t>ст</w:t>
      </w:r>
      <w:proofErr w:type="gramStart"/>
      <w:r w:rsidR="00811CA9">
        <w:rPr>
          <w:b/>
          <w:lang w:val="ru-RU" w:eastAsia="ru-RU"/>
        </w:rPr>
        <w:t>.К</w:t>
      </w:r>
      <w:proofErr w:type="gramEnd"/>
      <w:r w:rsidR="00811CA9">
        <w:rPr>
          <w:b/>
          <w:lang w:val="ru-RU" w:eastAsia="ru-RU"/>
        </w:rPr>
        <w:t>аневская</w:t>
      </w:r>
      <w:proofErr w:type="spellEnd"/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</w:p>
    <w:tbl>
      <w:tblPr>
        <w:tblW w:w="0" w:type="auto"/>
        <w:jc w:val="center"/>
        <w:tblInd w:w="-31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961"/>
        <w:gridCol w:w="6928"/>
      </w:tblGrid>
      <w:tr w:rsidR="00811CA9" w:rsidTr="00D330D1">
        <w:trPr>
          <w:trHeight w:val="507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Муниципальный заказчик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192" w:rsidRPr="003F1D88" w:rsidRDefault="00536192" w:rsidP="00536192">
            <w:pPr>
              <w:jc w:val="both"/>
            </w:pPr>
            <w:bookmarkStart w:id="2" w:name="Customer"/>
            <w:bookmarkEnd w:id="2"/>
            <w:r w:rsidRPr="00976A31">
              <w:t>Наимен</w:t>
            </w:r>
            <w:r w:rsidRPr="0056215E">
              <w:t>ование:</w:t>
            </w:r>
            <w:r w:rsidRPr="00E86833">
              <w:t xml:space="preserve"> </w:t>
            </w:r>
            <w:r w:rsidRPr="00841B12">
              <w:t>АДМИНИСТРАЦИЯ  МУНИЦИПАЛЬНОГО ОБРАЗОВАНИЯ НОВОДЕРЕВЯНКОВСКОЕ   СЕЛЬСКОЕ ПОСЕЛЕНИЕ В СОСТАВЕ МУНИЦИПАЛЬНОГО ОБРАЗОВАНИЯ КАНЕВСКОЙ  РАЙОН</w:t>
            </w:r>
            <w:r w:rsidRPr="003F1D88">
              <w:t xml:space="preserve">; </w:t>
            </w:r>
          </w:p>
          <w:p w:rsidR="00536192" w:rsidRPr="00D32F1B" w:rsidRDefault="00536192" w:rsidP="00536192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нахождения, П</w:t>
            </w:r>
            <w:r w:rsidRPr="00D32F1B">
              <w:rPr>
                <w:rFonts w:ascii="Times New Roman" w:hAnsi="Times New Roman" w:cs="Times New Roman"/>
                <w:sz w:val="24"/>
                <w:szCs w:val="24"/>
              </w:rPr>
              <w:t xml:space="preserve">очтовый адрес: 353710, КРАСНОДАРСКИЙ КРАЙ, КАНЕВСКОЙ Р-Н, СТ-ЦА НОВОДЕРЕВЯНКОВСКАЯ, </w:t>
            </w:r>
            <w:proofErr w:type="gramStart"/>
            <w:r w:rsidRPr="00D32F1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End"/>
            <w:r w:rsidRPr="00D32F1B">
              <w:rPr>
                <w:rFonts w:ascii="Times New Roman" w:hAnsi="Times New Roman" w:cs="Times New Roman"/>
                <w:sz w:val="24"/>
                <w:szCs w:val="24"/>
              </w:rPr>
              <w:t xml:space="preserve"> ЛЕНИНА, 108</w:t>
            </w:r>
          </w:p>
          <w:p w:rsidR="00536192" w:rsidRPr="003F1D88" w:rsidRDefault="00536192" w:rsidP="00536192">
            <w:pPr>
              <w:jc w:val="both"/>
            </w:pPr>
            <w:r w:rsidRPr="003F1D88">
              <w:t xml:space="preserve">номер контактного телефона/факса: </w:t>
            </w:r>
            <w:r w:rsidRPr="000706B1">
              <w:t>88616446292; 88616447050</w:t>
            </w:r>
            <w:r w:rsidRPr="003F1D88">
              <w:t xml:space="preserve">; </w:t>
            </w:r>
          </w:p>
          <w:p w:rsidR="00536192" w:rsidRPr="003F1D88" w:rsidRDefault="00536192" w:rsidP="00536192">
            <w:pPr>
              <w:jc w:val="both"/>
            </w:pPr>
            <w:r w:rsidRPr="003F1D88">
              <w:t xml:space="preserve">адрес электронной почты: </w:t>
            </w:r>
            <w:r w:rsidRPr="000706B1">
              <w:t>fu25.164@mail.ru</w:t>
            </w:r>
            <w:r w:rsidRPr="003F1D88">
              <w:t xml:space="preserve"> </w:t>
            </w:r>
          </w:p>
          <w:p w:rsidR="00811CA9" w:rsidRDefault="00536192" w:rsidP="00536192">
            <w:pPr>
              <w:jc w:val="both"/>
            </w:pPr>
            <w:r w:rsidRPr="003F1D88">
              <w:t xml:space="preserve">контактное лицо: </w:t>
            </w:r>
            <w:proofErr w:type="spellStart"/>
            <w:r w:rsidRPr="000706B1">
              <w:t>Рокотянский</w:t>
            </w:r>
            <w:proofErr w:type="spellEnd"/>
            <w:r w:rsidRPr="000706B1">
              <w:t xml:space="preserve"> Александр Сергеевич</w:t>
            </w:r>
            <w:r w:rsidRPr="003F1D88">
              <w:t xml:space="preserve">, </w:t>
            </w:r>
            <w:r w:rsidRPr="00D32F1B">
              <w:t xml:space="preserve">Глава </w:t>
            </w:r>
            <w:proofErr w:type="spellStart"/>
            <w:r w:rsidRPr="00D32F1B">
              <w:t>новодеревянковского</w:t>
            </w:r>
            <w:proofErr w:type="spellEnd"/>
            <w:r w:rsidRPr="00D32F1B">
              <w:t xml:space="preserve"> сельского поселения </w:t>
            </w:r>
            <w:proofErr w:type="spellStart"/>
            <w:r w:rsidRPr="00D32F1B">
              <w:t>каневского</w:t>
            </w:r>
            <w:proofErr w:type="spellEnd"/>
            <w:r w:rsidRPr="00D32F1B">
              <w:t xml:space="preserve"> района</w:t>
            </w:r>
            <w:r w:rsidRPr="003F1D88">
              <w:t xml:space="preserve">, контактный телефон: </w:t>
            </w:r>
            <w:r w:rsidRPr="00D32F1B">
              <w:t>8 (861 64) 47-0-50</w:t>
            </w:r>
            <w:r>
              <w:t>, а</w:t>
            </w:r>
            <w:r w:rsidRPr="003F1D88">
              <w:t xml:space="preserve">дрес электронной почты: </w:t>
            </w:r>
            <w:r w:rsidRPr="00D32F1B">
              <w:t>fu25.164@mail.ru</w:t>
            </w:r>
          </w:p>
        </w:tc>
      </w:tr>
      <w:tr w:rsidR="00811CA9" w:rsidRPr="00E73284" w:rsidTr="00D330D1">
        <w:trPr>
          <w:trHeight w:val="507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Уполномоченный орган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 w:rsidP="005E0390">
            <w:pPr>
              <w:jc w:val="both"/>
            </w:pPr>
            <w:r>
              <w:t xml:space="preserve">Администрация  муниципального образования Каневской район. </w:t>
            </w:r>
            <w:proofErr w:type="gramStart"/>
            <w:r>
              <w:t xml:space="preserve">Контактная информация: 353730 Россия, Краснодарский край, Каневской район, ст. Каневская, ул. Горького, 60, </w:t>
            </w:r>
            <w:proofErr w:type="gramEnd"/>
          </w:p>
          <w:p w:rsidR="00811CA9" w:rsidRDefault="00811CA9" w:rsidP="005E0390">
            <w:pPr>
              <w:jc w:val="both"/>
            </w:pPr>
            <w:r>
              <w:t xml:space="preserve">факс: (861-64) </w:t>
            </w:r>
            <w:r w:rsidR="005E0390">
              <w:t>7-09-07, тел. (861-64) 7-</w:t>
            </w:r>
            <w:r w:rsidR="00ED68FC">
              <w:t>37</w:t>
            </w:r>
            <w:r w:rsidR="005E0390">
              <w:t>-</w:t>
            </w:r>
            <w:r w:rsidR="00ED68FC">
              <w:t>63</w:t>
            </w:r>
          </w:p>
          <w:p w:rsidR="00CE3D30" w:rsidRPr="00E15C4C" w:rsidRDefault="00811CA9" w:rsidP="00185B67">
            <w:pPr>
              <w:jc w:val="both"/>
            </w:pPr>
            <w:r>
              <w:rPr>
                <w:lang w:val="en-US"/>
              </w:rPr>
              <w:t>e</w:t>
            </w:r>
            <w:r w:rsidRPr="00E15C4C">
              <w:t>-</w:t>
            </w:r>
            <w:r>
              <w:rPr>
                <w:lang w:val="en-US"/>
              </w:rPr>
              <w:t>mail</w:t>
            </w:r>
            <w:r w:rsidRPr="00E15C4C">
              <w:t xml:space="preserve">: </w:t>
            </w:r>
            <w:hyperlink r:id="rId6" w:tgtFrame="_blank" w:history="1"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filatova</w:t>
              </w:r>
              <w:r w:rsidR="00BF5DCD" w:rsidRPr="00E15C4C">
                <w:rPr>
                  <w:rStyle w:val="a3"/>
                  <w:color w:val="auto"/>
                  <w:u w:val="none"/>
                </w:rPr>
                <w:t>@</w:t>
              </w:r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kanevskadm</w:t>
              </w:r>
              <w:r w:rsidR="00BF5DCD" w:rsidRPr="00E15C4C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811CA9" w:rsidTr="00D330D1">
        <w:trPr>
          <w:trHeight w:val="519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Объект закупки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446721" w:rsidRDefault="00536192" w:rsidP="00BE2A67">
            <w:pPr>
              <w:shd w:val="clear" w:color="auto" w:fill="FFFFFF"/>
              <w:jc w:val="both"/>
              <w:rPr>
                <w:b/>
              </w:rPr>
            </w:pPr>
            <w:bookmarkStart w:id="3" w:name="SubjContr"/>
            <w:bookmarkEnd w:id="3"/>
            <w:r w:rsidRPr="00351772">
              <w:rPr>
                <w:b/>
              </w:rPr>
              <w:t xml:space="preserve">Текущий ремонт скважины № 5905 глубиной 362 м по ул. Гагарина в ст. </w:t>
            </w:r>
            <w:proofErr w:type="spellStart"/>
            <w:r w:rsidRPr="00351772">
              <w:rPr>
                <w:b/>
              </w:rPr>
              <w:t>Новодеревянковской</w:t>
            </w:r>
            <w:proofErr w:type="spellEnd"/>
          </w:p>
        </w:tc>
      </w:tr>
      <w:tr w:rsidR="00811CA9" w:rsidTr="00D330D1">
        <w:trPr>
          <w:trHeight w:val="519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Идентификационный код закупки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59490D" w:rsidRDefault="00536192" w:rsidP="00536192">
            <w:pPr>
              <w:jc w:val="both"/>
              <w:rPr>
                <w:b/>
              </w:rPr>
            </w:pPr>
            <w:r w:rsidRPr="00CE2B17">
              <w:t>193233401973423340100100110014221244</w:t>
            </w:r>
          </w:p>
        </w:tc>
      </w:tr>
      <w:tr w:rsidR="00811CA9" w:rsidTr="00D330D1">
        <w:trPr>
          <w:trHeight w:val="573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Начальная (максимальная) цена контракта, руб.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446721" w:rsidRDefault="00536192" w:rsidP="00DE5C27">
            <w:pPr>
              <w:jc w:val="both"/>
              <w:rPr>
                <w:b/>
              </w:rPr>
            </w:pPr>
            <w:bookmarkStart w:id="4" w:name="Price"/>
            <w:bookmarkEnd w:id="4"/>
            <w:r w:rsidRPr="00351772">
              <w:rPr>
                <w:b/>
              </w:rPr>
              <w:t>3 279 464,40 руб.</w:t>
            </w:r>
          </w:p>
        </w:tc>
      </w:tr>
      <w:tr w:rsidR="00811CA9" w:rsidTr="00D330D1">
        <w:trPr>
          <w:trHeight w:val="411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Адрес электронной площадки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536192" w:rsidRDefault="00536192">
            <w:pPr>
              <w:pStyle w:val="parametervalue"/>
              <w:spacing w:after="0" w:afterAutospacing="0"/>
              <w:contextualSpacing/>
            </w:pPr>
            <w:bookmarkStart w:id="5" w:name="Url"/>
            <w:bookmarkEnd w:id="5"/>
            <w:r w:rsidRPr="00536192">
              <w:t>http://lot-online.ru</w:t>
            </w:r>
          </w:p>
        </w:tc>
      </w:tr>
    </w:tbl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>Состав единой комиссии по осуществлению закупок товаров, работ, услуг для муниципальных нужд муниципального образования Каневской район:</w:t>
      </w: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10319" w:type="dxa"/>
        <w:jc w:val="center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2"/>
        <w:gridCol w:w="7247"/>
      </w:tblGrid>
      <w:tr w:rsidR="00ED68FC" w:rsidRPr="004D562B" w:rsidTr="0042293A">
        <w:trPr>
          <w:jc w:val="center"/>
        </w:trPr>
        <w:tc>
          <w:tcPr>
            <w:tcW w:w="3072" w:type="dxa"/>
          </w:tcPr>
          <w:p w:rsidR="00ED68FC" w:rsidRPr="004D562B" w:rsidRDefault="00ED68FC" w:rsidP="0042293A">
            <w:r w:rsidRPr="004D562B">
              <w:t>Фоменко Максим Витальевич</w:t>
            </w:r>
          </w:p>
        </w:tc>
        <w:tc>
          <w:tcPr>
            <w:tcW w:w="7247" w:type="dxa"/>
          </w:tcPr>
          <w:p w:rsidR="00ED68FC" w:rsidRPr="004D562B" w:rsidRDefault="00ED68FC" w:rsidP="0042293A">
            <w:r w:rsidRPr="004D562B">
              <w:t>- заместитель главы муниципального образования Каневской район, председатель комиссии;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</w:tcPr>
          <w:p w:rsidR="00ED68FC" w:rsidRPr="004D562B" w:rsidRDefault="00ED68FC" w:rsidP="0042293A">
            <w:r w:rsidRPr="004D562B">
              <w:t>Ищенко Ирина Владимировна</w:t>
            </w:r>
          </w:p>
        </w:tc>
        <w:tc>
          <w:tcPr>
            <w:tcW w:w="7247" w:type="dxa"/>
          </w:tcPr>
          <w:p w:rsidR="00ED68FC" w:rsidRPr="004D562B" w:rsidRDefault="00ED68FC" w:rsidP="0042293A">
            <w:r w:rsidRPr="004D562B">
              <w:t>- заместитель главы муниципального образования Каневской район, заместитель председателя комиссии;</w:t>
            </w:r>
          </w:p>
        </w:tc>
      </w:tr>
      <w:tr w:rsidR="00ED68FC" w:rsidRPr="004D562B" w:rsidTr="0042293A">
        <w:trPr>
          <w:jc w:val="center"/>
        </w:trPr>
        <w:tc>
          <w:tcPr>
            <w:tcW w:w="10319" w:type="dxa"/>
            <w:gridSpan w:val="2"/>
          </w:tcPr>
          <w:p w:rsidR="00ED68FC" w:rsidRPr="004D562B" w:rsidRDefault="00ED68FC" w:rsidP="0042293A">
            <w:r w:rsidRPr="004D562B">
              <w:t>Члены комиссии: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  <w:vAlign w:val="center"/>
          </w:tcPr>
          <w:p w:rsidR="00ED68FC" w:rsidRPr="00397553" w:rsidRDefault="00536192" w:rsidP="00536192">
            <w:r>
              <w:t>Дыкань</w:t>
            </w:r>
            <w:r w:rsidR="00ED68FC" w:rsidRPr="00397553">
              <w:t xml:space="preserve"> </w:t>
            </w:r>
            <w:r>
              <w:t>Наталья</w:t>
            </w:r>
            <w:r w:rsidR="00ED68FC" w:rsidRPr="00397553">
              <w:t xml:space="preserve"> Александровна</w:t>
            </w:r>
          </w:p>
        </w:tc>
        <w:tc>
          <w:tcPr>
            <w:tcW w:w="7247" w:type="dxa"/>
          </w:tcPr>
          <w:p w:rsidR="00ED68FC" w:rsidRPr="00397553" w:rsidRDefault="00ED68FC" w:rsidP="0042293A">
            <w:r w:rsidRPr="00397553">
              <w:t>- начальник управления по регулированию контрактной системы в сфере закупок администрации муниципального образования Каневской район;</w:t>
            </w:r>
          </w:p>
        </w:tc>
      </w:tr>
      <w:tr w:rsidR="004664E6" w:rsidRPr="004D562B" w:rsidTr="0042293A">
        <w:trPr>
          <w:jc w:val="center"/>
        </w:trPr>
        <w:tc>
          <w:tcPr>
            <w:tcW w:w="3072" w:type="dxa"/>
            <w:vAlign w:val="center"/>
          </w:tcPr>
          <w:p w:rsidR="004664E6" w:rsidRPr="00397553" w:rsidRDefault="004664E6" w:rsidP="0042293A">
            <w:proofErr w:type="spellStart"/>
            <w:r>
              <w:t>Штепа</w:t>
            </w:r>
            <w:proofErr w:type="spellEnd"/>
            <w:r>
              <w:t xml:space="preserve"> Вера Валерьевна</w:t>
            </w:r>
          </w:p>
        </w:tc>
        <w:tc>
          <w:tcPr>
            <w:tcW w:w="7247" w:type="dxa"/>
          </w:tcPr>
          <w:p w:rsidR="004664E6" w:rsidRPr="00397553" w:rsidRDefault="004664E6" w:rsidP="0042293A">
            <w:r>
              <w:t>- заместитель</w:t>
            </w:r>
            <w:r w:rsidRPr="00397553">
              <w:t xml:space="preserve"> начальник</w:t>
            </w:r>
            <w:r>
              <w:t>а</w:t>
            </w:r>
            <w:r w:rsidRPr="00397553">
              <w:t xml:space="preserve"> управления по регулированию контрактной системы в сфере закупок администрации муниципального образования Каневской район;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  <w:vAlign w:val="center"/>
          </w:tcPr>
          <w:p w:rsidR="00ED68FC" w:rsidRDefault="00ED68FC" w:rsidP="0042293A">
            <w:r>
              <w:t>Филатова Наталья Владимировна</w:t>
            </w:r>
          </w:p>
        </w:tc>
        <w:tc>
          <w:tcPr>
            <w:tcW w:w="7247" w:type="dxa"/>
          </w:tcPr>
          <w:p w:rsidR="00ED68FC" w:rsidRDefault="00ED68FC" w:rsidP="0042293A">
            <w:r>
              <w:t xml:space="preserve">- консультант по закупкам управления по регулированию контрактной системы </w:t>
            </w:r>
            <w:r w:rsidRPr="00397553">
              <w:t>в сфере закупок администрации муниципального образования Каневской район</w:t>
            </w:r>
          </w:p>
        </w:tc>
      </w:tr>
    </w:tbl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/>
        </w:rPr>
      </w:pPr>
      <w:r>
        <w:rPr>
          <w:lang w:val="ru-RU"/>
        </w:rPr>
        <w:tab/>
      </w:r>
      <w:r>
        <w:t xml:space="preserve">Заместитель главы муниципального образования Каневской район, </w:t>
      </w:r>
      <w:r>
        <w:rPr>
          <w:b/>
        </w:rPr>
        <w:t>председател</w:t>
      </w:r>
      <w:r w:rsidR="00124652">
        <w:rPr>
          <w:b/>
          <w:lang w:val="ru-RU"/>
        </w:rPr>
        <w:t>ь</w:t>
      </w:r>
      <w:r>
        <w:rPr>
          <w:b/>
        </w:rPr>
        <w:t xml:space="preserve"> </w:t>
      </w:r>
      <w:r>
        <w:rPr>
          <w:b/>
        </w:rPr>
        <w:lastRenderedPageBreak/>
        <w:t xml:space="preserve">комиссии </w:t>
      </w:r>
      <w:r w:rsidR="00124652">
        <w:rPr>
          <w:b/>
          <w:lang w:val="ru-RU" w:eastAsia="ru-RU"/>
        </w:rPr>
        <w:t>Фоменко Максим Витальевич</w:t>
      </w:r>
      <w:r>
        <w:rPr>
          <w:b/>
        </w:rPr>
        <w:t xml:space="preserve"> </w:t>
      </w:r>
      <w:r w:rsidRPr="00ED68FC">
        <w:t>назначил секретарем комиссии</w:t>
      </w:r>
      <w:r>
        <w:rPr>
          <w:b/>
        </w:rPr>
        <w:t xml:space="preserve"> </w:t>
      </w:r>
      <w:r w:rsidR="00ED68FC">
        <w:rPr>
          <w:b/>
          <w:lang w:val="ru-RU" w:eastAsia="ru-RU"/>
        </w:rPr>
        <w:t>Филатову Наталью Владимировну</w:t>
      </w:r>
      <w:r>
        <w:rPr>
          <w:b/>
        </w:rPr>
        <w:t>.</w:t>
      </w: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ab/>
      </w:r>
      <w:proofErr w:type="gramStart"/>
      <w:r>
        <w:rPr>
          <w:lang w:val="ru-RU" w:eastAsia="ru-RU"/>
        </w:rPr>
        <w:t>Комиссией рассмотрена и признана соответствующей информация, содержащаяся в реестре участников аукциона, направленная оператором указанной выше электронной площадки в соответствии с частью 19 статьи 68 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ab/>
      </w:r>
      <w:proofErr w:type="gramStart"/>
      <w:r>
        <w:rPr>
          <w:lang w:val="ru-RU" w:eastAsia="ru-RU"/>
        </w:rPr>
        <w:t>На основании приведенных в таблице результатов рассмотрения вторых частей заявок на участие в аукционе в электронной форме</w:t>
      </w:r>
      <w:proofErr w:type="gramEnd"/>
      <w:r>
        <w:rPr>
          <w:lang w:val="ru-RU" w:eastAsia="ru-RU"/>
        </w:rPr>
        <w:t xml:space="preserve"> членами комиссии</w:t>
      </w:r>
      <w:bookmarkStart w:id="6" w:name="NameCommission1"/>
      <w:bookmarkEnd w:id="6"/>
      <w:r>
        <w:rPr>
          <w:lang w:val="ru-RU" w:eastAsia="ru-RU"/>
        </w:rPr>
        <w:t>, участвующими в рассмотрении заявок, принято решение:</w:t>
      </w: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0" w:type="auto"/>
        <w:jc w:val="center"/>
        <w:tblInd w:w="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0"/>
        <w:gridCol w:w="1985"/>
        <w:gridCol w:w="1984"/>
        <w:gridCol w:w="1985"/>
        <w:gridCol w:w="2022"/>
      </w:tblGrid>
      <w:tr w:rsidR="00811CA9" w:rsidTr="00492914">
        <w:trPr>
          <w:trHeight w:val="300"/>
          <w:jc w:val="center"/>
        </w:trPr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66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Порядковый номер заявки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Члены комиссии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Итоговое решение</w:t>
            </w:r>
          </w:p>
        </w:tc>
      </w:tr>
      <w:tr w:rsidR="00ED68FC" w:rsidTr="00492914">
        <w:trPr>
          <w:trHeight w:val="270"/>
          <w:jc w:val="center"/>
        </w:trPr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ED68F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124652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contextualSpacing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М.В. Фоменко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536192" w:rsidP="00536192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</w:t>
            </w:r>
            <w:r w:rsidR="00ED68FC">
              <w:rPr>
                <w:sz w:val="22"/>
                <w:szCs w:val="22"/>
                <w:lang w:val="ru-RU"/>
              </w:rPr>
              <w:t>.</w:t>
            </w:r>
            <w:r w:rsidR="004B7806">
              <w:rPr>
                <w:sz w:val="22"/>
                <w:szCs w:val="22"/>
                <w:lang w:val="ru-RU"/>
              </w:rPr>
              <w:t>А</w:t>
            </w:r>
            <w:r w:rsidR="00ED68FC">
              <w:rPr>
                <w:sz w:val="22"/>
                <w:szCs w:val="22"/>
                <w:lang w:val="ru-RU"/>
              </w:rPr>
              <w:t xml:space="preserve">. </w:t>
            </w:r>
            <w:r>
              <w:rPr>
                <w:sz w:val="22"/>
                <w:szCs w:val="22"/>
                <w:lang w:val="ru-RU"/>
              </w:rPr>
              <w:t>Дыкань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FC" w:rsidRDefault="00ED68FC" w:rsidP="00ED68FC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Н.В. Филатова</w:t>
            </w: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ED68FC">
            <w:pPr>
              <w:rPr>
                <w:sz w:val="22"/>
                <w:szCs w:val="22"/>
              </w:rPr>
            </w:pPr>
          </w:p>
        </w:tc>
      </w:tr>
      <w:tr w:rsidR="00492914" w:rsidTr="00492914">
        <w:trPr>
          <w:trHeight w:val="275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Pr="001F3602" w:rsidRDefault="00536192" w:rsidP="00823469">
            <w:pPr>
              <w:rPr>
                <w:sz w:val="22"/>
                <w:szCs w:val="22"/>
              </w:rPr>
            </w:pPr>
            <w:r w:rsidRPr="001F3602">
              <w:rPr>
                <w:sz w:val="22"/>
                <w:szCs w:val="22"/>
              </w:rPr>
              <w:t>EA-23943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 w:rsidP="0063585B">
            <w:pPr>
              <w:jc w:val="center"/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</w:tr>
      <w:tr w:rsidR="00DE5C27" w:rsidTr="00492914">
        <w:trPr>
          <w:trHeight w:val="275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Pr="001F3602" w:rsidRDefault="00536192" w:rsidP="00823469">
            <w:pPr>
              <w:rPr>
                <w:sz w:val="22"/>
                <w:szCs w:val="22"/>
              </w:rPr>
            </w:pPr>
            <w:r w:rsidRPr="001F3602">
              <w:rPr>
                <w:sz w:val="22"/>
                <w:szCs w:val="22"/>
              </w:rPr>
              <w:t>EA-24004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 w:rsidP="006358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</w:tr>
      <w:tr w:rsidR="00536192" w:rsidTr="00492914">
        <w:trPr>
          <w:trHeight w:val="275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192" w:rsidRPr="001F3602" w:rsidRDefault="00536192" w:rsidP="00823469">
            <w:pPr>
              <w:rPr>
                <w:sz w:val="22"/>
                <w:szCs w:val="22"/>
              </w:rPr>
            </w:pPr>
            <w:r w:rsidRPr="001F3602">
              <w:rPr>
                <w:sz w:val="22"/>
                <w:szCs w:val="22"/>
              </w:rPr>
              <w:t>EA-24058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92" w:rsidRDefault="0053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192" w:rsidRDefault="0053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192" w:rsidRDefault="00536192" w:rsidP="006358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192" w:rsidRDefault="0053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</w:tr>
    </w:tbl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2752"/>
        <w:gridCol w:w="2138"/>
        <w:gridCol w:w="980"/>
        <w:gridCol w:w="2719"/>
        <w:gridCol w:w="1548"/>
      </w:tblGrid>
      <w:tr w:rsidR="00811CA9" w:rsidTr="00C7714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 </w:t>
            </w:r>
            <w:r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 о цене контракта, </w:t>
            </w:r>
            <w:r>
              <w:rPr>
                <w:sz w:val="22"/>
                <w:szCs w:val="22"/>
              </w:rPr>
              <w:br/>
              <w:t>ранжированные по мере убывания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цены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Процент </w:t>
            </w:r>
            <w:r>
              <w:rPr>
                <w:sz w:val="22"/>
                <w:szCs w:val="22"/>
              </w:rPr>
              <w:br/>
              <w:t>снижения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 </w:t>
            </w:r>
            <w:r>
              <w:rPr>
                <w:sz w:val="22"/>
                <w:szCs w:val="22"/>
              </w:rPr>
              <w:br/>
              <w:t>предложения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 </w:t>
            </w:r>
            <w:r>
              <w:rPr>
                <w:sz w:val="22"/>
                <w:szCs w:val="22"/>
              </w:rPr>
              <w:br/>
              <w:t>номер заявки</w:t>
            </w:r>
          </w:p>
        </w:tc>
      </w:tr>
      <w:tr w:rsidR="00811CA9" w:rsidTr="00C7714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1F3602" w:rsidP="002523DB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2 999 607.26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Pr="0037768F" w:rsidRDefault="00811CA9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понижение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446721" w:rsidP="001F3602">
            <w:pPr>
              <w:rPr>
                <w:sz w:val="22"/>
                <w:szCs w:val="22"/>
              </w:rPr>
            </w:pPr>
            <w:r w:rsidRPr="0037768F">
              <w:rPr>
                <w:color w:val="000000"/>
                <w:sz w:val="22"/>
                <w:szCs w:val="22"/>
                <w:shd w:val="clear" w:color="auto" w:fill="F8F8F8"/>
              </w:rPr>
              <w:t>8.5</w:t>
            </w:r>
            <w:r w:rsidR="001F3602" w:rsidRPr="0037768F">
              <w:rPr>
                <w:color w:val="000000"/>
                <w:sz w:val="22"/>
                <w:szCs w:val="22"/>
                <w:shd w:val="clear" w:color="auto" w:fill="F8F8F8"/>
              </w:rPr>
              <w:t>3</w:t>
            </w:r>
            <w:r w:rsidRPr="0037768F">
              <w:rPr>
                <w:color w:val="000000"/>
                <w:sz w:val="22"/>
                <w:szCs w:val="22"/>
                <w:shd w:val="clear" w:color="auto" w:fill="F8F8F8"/>
              </w:rPr>
              <w:t xml:space="preserve"> %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1F3602" w:rsidP="002523DB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20.05.2019 10:13:27 (MSK+00:00)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1F3602" w:rsidP="001F3602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EA-23943</w:t>
            </w:r>
          </w:p>
        </w:tc>
      </w:tr>
      <w:tr w:rsidR="00811CA9" w:rsidTr="00C7714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37768F" w:rsidP="00446721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3 016 004.58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Pr="0037768F" w:rsidRDefault="00E50E58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п</w:t>
            </w:r>
            <w:r w:rsidR="00811CA9" w:rsidRPr="0037768F">
              <w:rPr>
                <w:sz w:val="22"/>
                <w:szCs w:val="22"/>
              </w:rPr>
              <w:t>онижение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446721" w:rsidP="0037768F">
            <w:pPr>
              <w:rPr>
                <w:sz w:val="22"/>
                <w:szCs w:val="22"/>
              </w:rPr>
            </w:pPr>
            <w:r w:rsidRPr="0037768F">
              <w:rPr>
                <w:color w:val="000000"/>
                <w:sz w:val="22"/>
                <w:szCs w:val="22"/>
              </w:rPr>
              <w:t>8.0</w:t>
            </w:r>
            <w:r w:rsidR="0037768F" w:rsidRPr="0037768F">
              <w:rPr>
                <w:color w:val="000000"/>
                <w:sz w:val="22"/>
                <w:szCs w:val="22"/>
              </w:rPr>
              <w:t>3</w:t>
            </w:r>
            <w:r w:rsidRPr="0037768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37768F" w:rsidP="00BE2A67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20.05.2019 10:13:07 (MSK+00:00)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37768F" w:rsidRDefault="0037768F" w:rsidP="00BE2A67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EA-24004</w:t>
            </w:r>
          </w:p>
        </w:tc>
      </w:tr>
      <w:tr w:rsidR="00536192" w:rsidTr="00C7714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536192" w:rsidRDefault="00536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37768F" w:rsidRPr="0037768F" w:rsidRDefault="0037768F" w:rsidP="0037768F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3 246 669.76</w:t>
            </w:r>
            <w:r w:rsidRPr="0037768F">
              <w:rPr>
                <w:sz w:val="22"/>
                <w:szCs w:val="22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.35pt" o:ole="">
                  <v:imagedata r:id="rId7" o:title=""/>
                </v:shape>
                <w:control r:id="rId8" w:name="DefaultOcxName" w:shapeid="_x0000_i1027"/>
              </w:object>
            </w:r>
          </w:p>
          <w:p w:rsidR="00536192" w:rsidRPr="0037768F" w:rsidRDefault="00536192" w:rsidP="0044672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536192" w:rsidRPr="0037768F" w:rsidRDefault="00AA62E4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понижение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536192" w:rsidRPr="0037768F" w:rsidRDefault="0037768F" w:rsidP="00446721">
            <w:pPr>
              <w:rPr>
                <w:color w:val="000000"/>
                <w:sz w:val="22"/>
                <w:szCs w:val="22"/>
              </w:rPr>
            </w:pPr>
            <w:r w:rsidRPr="0037768F">
              <w:rPr>
                <w:color w:val="000000"/>
                <w:sz w:val="22"/>
                <w:szCs w:val="22"/>
              </w:rPr>
              <w:t>1</w:t>
            </w:r>
            <w:r w:rsidRPr="0037768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536192" w:rsidRPr="0037768F" w:rsidRDefault="0037768F" w:rsidP="00BE2A67">
            <w:pPr>
              <w:rPr>
                <w:color w:val="000000"/>
                <w:sz w:val="22"/>
                <w:szCs w:val="22"/>
                <w:shd w:val="clear" w:color="auto" w:fill="F8F8F8"/>
              </w:rPr>
            </w:pPr>
            <w:r w:rsidRPr="0037768F">
              <w:rPr>
                <w:sz w:val="22"/>
                <w:szCs w:val="22"/>
              </w:rPr>
              <w:t>20.05.2019 10:05:51 (MSK+00:00)</w:t>
            </w:r>
            <w:r w:rsidRPr="0037768F">
              <w:rPr>
                <w:sz w:val="22"/>
                <w:szCs w:val="22"/>
              </w:rPr>
              <w:object w:dxaOrig="225" w:dyaOrig="225">
                <v:shape id="_x0000_i1036" type="#_x0000_t75" style="width:1in;height:18.35pt" o:ole="">
                  <v:imagedata r:id="rId9" o:title=""/>
                </v:shape>
                <w:control r:id="rId10" w:name="DefaultOcxName1" w:shapeid="_x0000_i1036"/>
              </w:objec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536192" w:rsidRPr="0037768F" w:rsidRDefault="0037768F" w:rsidP="00BE2A67">
            <w:pPr>
              <w:rPr>
                <w:sz w:val="22"/>
                <w:szCs w:val="22"/>
              </w:rPr>
            </w:pPr>
            <w:r w:rsidRPr="0037768F">
              <w:rPr>
                <w:sz w:val="22"/>
                <w:szCs w:val="22"/>
              </w:rPr>
              <w:t>EA-24058</w:t>
            </w:r>
          </w:p>
        </w:tc>
      </w:tr>
    </w:tbl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bookmarkStart w:id="7" w:name="Reference"/>
      <w:bookmarkEnd w:id="7"/>
      <w:r>
        <w:rPr>
          <w:lang w:val="ru-RU" w:eastAsia="ru-RU"/>
        </w:rPr>
        <w:t>Сведения об участник</w:t>
      </w:r>
      <w:r w:rsidR="00A36A7C">
        <w:rPr>
          <w:lang w:val="ru-RU" w:eastAsia="ru-RU"/>
        </w:rPr>
        <w:t xml:space="preserve">ах аукциона, вторые части </w:t>
      </w:r>
      <w:proofErr w:type="gramStart"/>
      <w:r w:rsidR="00A36A7C">
        <w:rPr>
          <w:lang w:val="ru-RU" w:eastAsia="ru-RU"/>
        </w:rPr>
        <w:t>заявок</w:t>
      </w:r>
      <w:proofErr w:type="gramEnd"/>
      <w:r>
        <w:rPr>
          <w:lang w:val="ru-RU" w:eastAsia="ru-RU"/>
        </w:rPr>
        <w:t xml:space="preserve"> которых были рассмотрены комиссией:</w:t>
      </w:r>
    </w:p>
    <w:tbl>
      <w:tblPr>
        <w:tblW w:w="4982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1536"/>
        <w:gridCol w:w="6733"/>
      </w:tblGrid>
      <w:tr w:rsidR="00811CA9" w:rsidTr="00C77142">
        <w:trPr>
          <w:jc w:val="center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заявки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</w:t>
            </w:r>
          </w:p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Участник, подавший заявку</w:t>
            </w:r>
          </w:p>
        </w:tc>
      </w:tr>
      <w:tr w:rsidR="00811CA9" w:rsidRPr="004C33D0" w:rsidTr="00C77142">
        <w:trPr>
          <w:trHeight w:val="299"/>
          <w:jc w:val="center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3A7468">
            <w:pPr>
              <w:jc w:val="both"/>
              <w:rPr>
                <w:sz w:val="22"/>
                <w:szCs w:val="22"/>
              </w:rPr>
            </w:pPr>
            <w:r w:rsidRPr="00236CB3">
              <w:rPr>
                <w:sz w:val="22"/>
                <w:szCs w:val="22"/>
              </w:rPr>
              <w:t>EA-23943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4E4A4D">
            <w:pPr>
              <w:jc w:val="both"/>
              <w:rPr>
                <w:sz w:val="22"/>
                <w:szCs w:val="22"/>
              </w:rPr>
            </w:pPr>
            <w:r w:rsidRPr="00236CB3">
              <w:rPr>
                <w:color w:val="000000"/>
                <w:sz w:val="22"/>
                <w:szCs w:val="22"/>
              </w:rPr>
              <w:t>233400275909</w:t>
            </w:r>
          </w:p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A1517A">
            <w:pPr>
              <w:jc w:val="both"/>
              <w:rPr>
                <w:b/>
                <w:sz w:val="22"/>
                <w:szCs w:val="22"/>
              </w:rPr>
            </w:pPr>
            <w:r w:rsidRPr="00236CB3">
              <w:rPr>
                <w:color w:val="000000"/>
                <w:sz w:val="22"/>
                <w:szCs w:val="22"/>
              </w:rPr>
              <w:t>Мовчан Леонид Алексеевич</w:t>
            </w:r>
            <w:r w:rsidRPr="00236CB3">
              <w:rPr>
                <w:color w:val="000000"/>
                <w:sz w:val="22"/>
                <w:szCs w:val="22"/>
              </w:rPr>
              <w:t xml:space="preserve">, </w:t>
            </w:r>
            <w:r w:rsidRPr="00236CB3">
              <w:rPr>
                <w:color w:val="000000"/>
                <w:sz w:val="22"/>
                <w:szCs w:val="22"/>
              </w:rPr>
              <w:t>КРАЙ КРАСНОДАРСКИЙ, Р-Н КАНЕВСКОЙ, СТ-ЦА КАНЕВСКАЯ, УЛ. АЙВАЗОВСКОГО, 44</w:t>
            </w:r>
          </w:p>
        </w:tc>
      </w:tr>
      <w:tr w:rsidR="00811CA9" w:rsidRPr="004C33D0" w:rsidTr="00C77142">
        <w:trPr>
          <w:trHeight w:val="299"/>
          <w:jc w:val="center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CD16D5">
            <w:pPr>
              <w:jc w:val="both"/>
              <w:rPr>
                <w:sz w:val="22"/>
                <w:szCs w:val="22"/>
              </w:rPr>
            </w:pPr>
            <w:r w:rsidRPr="00236CB3">
              <w:rPr>
                <w:sz w:val="22"/>
                <w:szCs w:val="22"/>
              </w:rPr>
              <w:t>EA-</w:t>
            </w:r>
            <w:r w:rsidRPr="00236CB3">
              <w:rPr>
                <w:sz w:val="22"/>
                <w:szCs w:val="22"/>
              </w:rPr>
              <w:lastRenderedPageBreak/>
              <w:t>24004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4E4A4D">
            <w:pPr>
              <w:jc w:val="both"/>
              <w:rPr>
                <w:sz w:val="22"/>
                <w:szCs w:val="22"/>
              </w:rPr>
            </w:pPr>
            <w:r w:rsidRPr="00236CB3">
              <w:rPr>
                <w:sz w:val="22"/>
                <w:szCs w:val="22"/>
              </w:rPr>
              <w:lastRenderedPageBreak/>
              <w:t xml:space="preserve"> 2312008947</w:t>
            </w:r>
          </w:p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236CB3" w:rsidRDefault="00484A07" w:rsidP="004E4A4D">
            <w:pPr>
              <w:jc w:val="both"/>
              <w:rPr>
                <w:b/>
                <w:sz w:val="22"/>
                <w:szCs w:val="22"/>
              </w:rPr>
            </w:pPr>
            <w:hyperlink r:id="rId11" w:tgtFrame="_blank" w:history="1">
              <w:r w:rsidRPr="00236CB3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ОБЩЕСТВО С ОГРАНИЧЕННОЙ ОТВЕТСТВЕННОСТЬЮ </w:t>
              </w:r>
              <w:r w:rsidRPr="00236CB3">
                <w:rPr>
                  <w:rStyle w:val="a3"/>
                  <w:color w:val="auto"/>
                  <w:sz w:val="22"/>
                  <w:szCs w:val="22"/>
                  <w:u w:val="none"/>
                </w:rPr>
                <w:lastRenderedPageBreak/>
                <w:t>"СПЕЦБУРВОДКОММЕРЦИЯ"</w:t>
              </w:r>
            </w:hyperlink>
            <w:r w:rsidRPr="00236CB3">
              <w:rPr>
                <w:sz w:val="22"/>
                <w:szCs w:val="22"/>
              </w:rPr>
              <w:t xml:space="preserve">, </w:t>
            </w:r>
            <w:r w:rsidR="00236CB3" w:rsidRPr="00236CB3">
              <w:rPr>
                <w:color w:val="000000"/>
                <w:sz w:val="22"/>
                <w:szCs w:val="22"/>
              </w:rPr>
              <w:t xml:space="preserve">350018, Краснодарский край, г. Краснодар ул. </w:t>
            </w:r>
            <w:proofErr w:type="gramStart"/>
            <w:r w:rsidR="00236CB3" w:rsidRPr="00236CB3">
              <w:rPr>
                <w:color w:val="000000"/>
                <w:sz w:val="22"/>
                <w:szCs w:val="22"/>
              </w:rPr>
              <w:t>Магистральная</w:t>
            </w:r>
            <w:proofErr w:type="gramEnd"/>
            <w:r w:rsidR="00236CB3" w:rsidRPr="00236CB3">
              <w:rPr>
                <w:color w:val="000000"/>
                <w:sz w:val="22"/>
                <w:szCs w:val="22"/>
              </w:rPr>
              <w:t>, д. 1а</w:t>
            </w:r>
          </w:p>
        </w:tc>
      </w:tr>
      <w:tr w:rsidR="00236CB3" w:rsidRPr="004C33D0" w:rsidTr="00C77142">
        <w:trPr>
          <w:trHeight w:val="299"/>
          <w:jc w:val="center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B3" w:rsidRPr="00236CB3" w:rsidRDefault="00236CB3" w:rsidP="00CD16D5">
            <w:pPr>
              <w:jc w:val="both"/>
              <w:rPr>
                <w:sz w:val="22"/>
                <w:szCs w:val="22"/>
              </w:rPr>
            </w:pPr>
            <w:r w:rsidRPr="00236CB3">
              <w:rPr>
                <w:sz w:val="22"/>
                <w:szCs w:val="22"/>
              </w:rPr>
              <w:lastRenderedPageBreak/>
              <w:t>EA-24058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B3" w:rsidRPr="00236CB3" w:rsidRDefault="00236CB3" w:rsidP="004E4A4D">
            <w:pPr>
              <w:jc w:val="both"/>
              <w:rPr>
                <w:sz w:val="22"/>
                <w:szCs w:val="22"/>
              </w:rPr>
            </w:pPr>
            <w:r w:rsidRPr="00236CB3">
              <w:rPr>
                <w:sz w:val="22"/>
                <w:szCs w:val="22"/>
              </w:rPr>
              <w:t>2312098718</w:t>
            </w:r>
          </w:p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B3" w:rsidRPr="00236CB3" w:rsidRDefault="00236CB3" w:rsidP="004E4A4D">
            <w:pPr>
              <w:jc w:val="both"/>
              <w:rPr>
                <w:sz w:val="22"/>
                <w:szCs w:val="22"/>
              </w:rPr>
            </w:pPr>
            <w:hyperlink r:id="rId12" w:tgtFrame="_blank" w:history="1">
              <w:r w:rsidRPr="00236CB3">
                <w:rPr>
                  <w:rStyle w:val="a3"/>
                  <w:color w:val="auto"/>
                  <w:sz w:val="22"/>
                  <w:szCs w:val="22"/>
                  <w:u w:val="none"/>
                </w:rPr>
                <w:t>Общество с ограниченной ответственностью "ФИРМА СКВАРТ"</w:t>
              </w:r>
            </w:hyperlink>
            <w:r w:rsidRPr="00236CB3">
              <w:rPr>
                <w:sz w:val="22"/>
                <w:szCs w:val="22"/>
              </w:rPr>
              <w:t xml:space="preserve">, </w:t>
            </w:r>
            <w:r w:rsidRPr="00236CB3">
              <w:rPr>
                <w:color w:val="000000"/>
                <w:sz w:val="22"/>
                <w:szCs w:val="22"/>
              </w:rPr>
              <w:t xml:space="preserve">Россия,350018,Краснодарский </w:t>
            </w:r>
            <w:proofErr w:type="spellStart"/>
            <w:r w:rsidRPr="00236CB3">
              <w:rPr>
                <w:color w:val="000000"/>
                <w:sz w:val="22"/>
                <w:szCs w:val="22"/>
              </w:rPr>
              <w:t>край.</w:t>
            </w:r>
            <w:proofErr w:type="gramStart"/>
            <w:r w:rsidRPr="00236CB3">
              <w:rPr>
                <w:color w:val="000000"/>
                <w:sz w:val="22"/>
                <w:szCs w:val="22"/>
              </w:rPr>
              <w:t>,К</w:t>
            </w:r>
            <w:proofErr w:type="gramEnd"/>
            <w:r w:rsidRPr="00236CB3">
              <w:rPr>
                <w:color w:val="000000"/>
                <w:sz w:val="22"/>
                <w:szCs w:val="22"/>
              </w:rPr>
              <w:t>раснодар</w:t>
            </w:r>
            <w:proofErr w:type="spellEnd"/>
            <w:r w:rsidRPr="00236CB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36CB3">
              <w:rPr>
                <w:color w:val="000000"/>
                <w:sz w:val="22"/>
                <w:szCs w:val="22"/>
              </w:rPr>
              <w:t>г.,Онежская</w:t>
            </w:r>
            <w:proofErr w:type="spellEnd"/>
            <w:r w:rsidRPr="00236CB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36CB3">
              <w:rPr>
                <w:color w:val="000000"/>
                <w:sz w:val="22"/>
                <w:szCs w:val="22"/>
              </w:rPr>
              <w:t>ул</w:t>
            </w:r>
            <w:proofErr w:type="spellEnd"/>
            <w:r w:rsidRPr="00236CB3">
              <w:rPr>
                <w:color w:val="000000"/>
                <w:sz w:val="22"/>
                <w:szCs w:val="22"/>
              </w:rPr>
              <w:t xml:space="preserve">.,д. 62 литер </w:t>
            </w:r>
            <w:proofErr w:type="spellStart"/>
            <w:r w:rsidRPr="00236CB3">
              <w:rPr>
                <w:color w:val="000000"/>
                <w:sz w:val="22"/>
                <w:szCs w:val="22"/>
              </w:rPr>
              <w:t>Б,оф</w:t>
            </w:r>
            <w:proofErr w:type="spellEnd"/>
            <w:r w:rsidRPr="00236CB3">
              <w:rPr>
                <w:color w:val="000000"/>
                <w:sz w:val="22"/>
                <w:szCs w:val="22"/>
              </w:rPr>
              <w:t>. (кв.) 18</w:t>
            </w:r>
          </w:p>
        </w:tc>
      </w:tr>
    </w:tbl>
    <w:p w:rsidR="00811CA9" w:rsidRPr="00CD16D5" w:rsidRDefault="00811CA9" w:rsidP="00CD16D5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sz w:val="22"/>
          <w:szCs w:val="22"/>
          <w:lang w:val="ru-RU" w:eastAsia="ru-RU"/>
        </w:rPr>
      </w:pPr>
      <w:bookmarkStart w:id="8" w:name="AucResult"/>
      <w:bookmarkEnd w:id="8"/>
    </w:p>
    <w:p w:rsidR="00811CA9" w:rsidRDefault="00811CA9" w:rsidP="00660D31">
      <w:pPr>
        <w:jc w:val="both"/>
        <w:rPr>
          <w:rStyle w:val="textspanview"/>
        </w:rPr>
      </w:pPr>
      <w:r>
        <w:tab/>
        <w:t xml:space="preserve">Руководствуясь частью 10 статьи 69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участника, который предложил наиболее низкую цену контракта и заявка на </w:t>
      </w:r>
      <w:proofErr w:type="gramStart"/>
      <w:r>
        <w:t>участие</w:t>
      </w:r>
      <w:proofErr w:type="gramEnd"/>
      <w:r>
        <w:t xml:space="preserve"> в таком аукционе которого соответствует требованиям, установленным документацией о нем – </w:t>
      </w:r>
      <w:r w:rsidR="0006007E" w:rsidRPr="0006007E">
        <w:rPr>
          <w:b/>
          <w:color w:val="000000"/>
        </w:rPr>
        <w:t>Мовчан Леонид Алексеевич</w:t>
      </w:r>
      <w:r w:rsidR="0045435D" w:rsidRPr="00885CE6">
        <w:t>,</w:t>
      </w:r>
      <w:r w:rsidR="0045435D">
        <w:rPr>
          <w:sz w:val="22"/>
          <w:szCs w:val="22"/>
        </w:rPr>
        <w:t xml:space="preserve"> </w:t>
      </w:r>
      <w:r>
        <w:rPr>
          <w:rStyle w:val="textspanview"/>
        </w:rPr>
        <w:t>юридический адрес:</w:t>
      </w:r>
      <w:r w:rsidR="0097324A">
        <w:rPr>
          <w:rStyle w:val="textspanview"/>
        </w:rPr>
        <w:t xml:space="preserve"> </w:t>
      </w:r>
      <w:r w:rsidR="0006007E" w:rsidRPr="0006007E">
        <w:rPr>
          <w:b/>
          <w:color w:val="000000"/>
        </w:rPr>
        <w:t>КРАЙ КРАСНОДАРСКИЙ, Р-Н КАНЕВСКОЙ, СТ-ЦА КАНЕВСКАЯ, УЛ. АЙВАЗОВСКОГО, 44</w:t>
      </w:r>
      <w:r w:rsidR="003C7541" w:rsidRPr="003C7541">
        <w:rPr>
          <w:b/>
          <w:color w:val="000000"/>
          <w:shd w:val="clear" w:color="auto" w:fill="F8F8F8"/>
        </w:rPr>
        <w:t>.</w:t>
      </w:r>
      <w:r w:rsidR="00D45E23" w:rsidRPr="00B7153E">
        <w:rPr>
          <w:rStyle w:val="textspanview"/>
          <w:color w:val="FF0000"/>
        </w:rPr>
        <w:t xml:space="preserve"> </w:t>
      </w:r>
      <w:r>
        <w:rPr>
          <w:rStyle w:val="textspanview"/>
        </w:rPr>
        <w:t xml:space="preserve">Заключить контракт с </w:t>
      </w:r>
      <w:r w:rsidR="00886C78" w:rsidRPr="0006007E">
        <w:rPr>
          <w:b/>
          <w:color w:val="000000"/>
        </w:rPr>
        <w:t>Мовчан Леонид</w:t>
      </w:r>
      <w:r w:rsidR="00886C78">
        <w:rPr>
          <w:b/>
          <w:color w:val="000000"/>
        </w:rPr>
        <w:t>ом</w:t>
      </w:r>
      <w:r w:rsidR="00886C78" w:rsidRPr="0006007E">
        <w:rPr>
          <w:b/>
          <w:color w:val="000000"/>
        </w:rPr>
        <w:t xml:space="preserve"> Алексеевич</w:t>
      </w:r>
      <w:r w:rsidR="00886C78">
        <w:rPr>
          <w:b/>
          <w:color w:val="000000"/>
        </w:rPr>
        <w:t>ем</w:t>
      </w:r>
      <w:r w:rsidR="00D45E23">
        <w:rPr>
          <w:rStyle w:val="a4"/>
          <w:color w:val="000000"/>
          <w:bdr w:val="none" w:sz="0" w:space="0" w:color="auto" w:frame="1"/>
        </w:rPr>
        <w:t xml:space="preserve">, </w:t>
      </w:r>
      <w:r>
        <w:rPr>
          <w:rStyle w:val="textspanview"/>
        </w:rPr>
        <w:t xml:space="preserve">предложение которого составляет </w:t>
      </w:r>
      <w:r w:rsidR="00886C78">
        <w:rPr>
          <w:rStyle w:val="textspanview"/>
        </w:rPr>
        <w:t xml:space="preserve">              </w:t>
      </w:r>
      <w:r w:rsidR="00886C78" w:rsidRPr="00886C78">
        <w:rPr>
          <w:b/>
        </w:rPr>
        <w:t>2 999</w:t>
      </w:r>
      <w:r w:rsidR="00886C78">
        <w:rPr>
          <w:b/>
        </w:rPr>
        <w:t> </w:t>
      </w:r>
      <w:r w:rsidR="00886C78" w:rsidRPr="00886C78">
        <w:rPr>
          <w:b/>
        </w:rPr>
        <w:t>607</w:t>
      </w:r>
      <w:r w:rsidR="00886C78">
        <w:rPr>
          <w:b/>
        </w:rPr>
        <w:t>,</w:t>
      </w:r>
      <w:r w:rsidR="00886C78" w:rsidRPr="00886C78">
        <w:rPr>
          <w:b/>
        </w:rPr>
        <w:t>26</w:t>
      </w:r>
      <w:r w:rsidR="00632B5C">
        <w:rPr>
          <w:b/>
        </w:rPr>
        <w:t xml:space="preserve"> </w:t>
      </w:r>
      <w:r w:rsidR="00D330D1">
        <w:rPr>
          <w:b/>
        </w:rPr>
        <w:t>(</w:t>
      </w:r>
      <w:r w:rsidR="00632B5C">
        <w:rPr>
          <w:b/>
        </w:rPr>
        <w:t xml:space="preserve">два миллиона </w:t>
      </w:r>
      <w:r w:rsidR="00886C78">
        <w:rPr>
          <w:b/>
        </w:rPr>
        <w:t>девятьсот девяносто девять</w:t>
      </w:r>
      <w:r w:rsidR="00632B5C">
        <w:rPr>
          <w:b/>
        </w:rPr>
        <w:t xml:space="preserve"> тысяч </w:t>
      </w:r>
      <w:r w:rsidR="00886C78">
        <w:rPr>
          <w:b/>
        </w:rPr>
        <w:t>шестьсот семь</w:t>
      </w:r>
      <w:r w:rsidR="00055638">
        <w:rPr>
          <w:b/>
        </w:rPr>
        <w:t>) рубл</w:t>
      </w:r>
      <w:r w:rsidR="00B244FD">
        <w:rPr>
          <w:b/>
        </w:rPr>
        <w:t>ей</w:t>
      </w:r>
      <w:r>
        <w:rPr>
          <w:b/>
        </w:rPr>
        <w:t xml:space="preserve"> </w:t>
      </w:r>
      <w:r w:rsidR="00886C78">
        <w:rPr>
          <w:b/>
        </w:rPr>
        <w:t>26</w:t>
      </w:r>
      <w:r w:rsidR="00D330D1">
        <w:rPr>
          <w:b/>
        </w:rPr>
        <w:t xml:space="preserve"> копеек</w:t>
      </w:r>
      <w:r>
        <w:rPr>
          <w:b/>
        </w:rPr>
        <w:t>.</w:t>
      </w:r>
    </w:p>
    <w:p w:rsidR="00811CA9" w:rsidRDefault="00811CA9" w:rsidP="00811CA9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p w:rsidR="00E44084" w:rsidRDefault="00E44084" w:rsidP="00E44084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p w:rsidR="00E44084" w:rsidRDefault="00E44084" w:rsidP="00E44084">
      <w:pPr>
        <w:ind w:left="567"/>
        <w:jc w:val="center"/>
      </w:pPr>
      <w:r w:rsidRPr="004D562B">
        <w:t>Подписи присутствующих членов комиссии:</w:t>
      </w:r>
    </w:p>
    <w:p w:rsidR="00E44084" w:rsidRDefault="00E44084" w:rsidP="00E44084">
      <w:pPr>
        <w:ind w:left="567"/>
      </w:pPr>
    </w:p>
    <w:tbl>
      <w:tblPr>
        <w:tblW w:w="9356" w:type="dxa"/>
        <w:jc w:val="center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  <w:gridCol w:w="2770"/>
        <w:gridCol w:w="2478"/>
      </w:tblGrid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bookmarkStart w:id="9" w:name="FailedAuction"/>
            <w:bookmarkEnd w:id="9"/>
            <w:r w:rsidRPr="00B45101">
              <w:rPr>
                <w:b w:val="0"/>
                <w:smallCaps w:val="0"/>
                <w:sz w:val="24"/>
                <w:szCs w:val="24"/>
              </w:rPr>
              <w:t>Председатель комиссии:</w:t>
            </w:r>
          </w:p>
        </w:tc>
        <w:tc>
          <w:tcPr>
            <w:tcW w:w="2770" w:type="dxa"/>
          </w:tcPr>
          <w:p w:rsidR="00E44084" w:rsidRPr="00B45101" w:rsidRDefault="00564B43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__________________</w:t>
            </w: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М.В. Фоменко</w:t>
            </w:r>
          </w:p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Заместитель председателя:</w:t>
            </w:r>
          </w:p>
        </w:tc>
        <w:tc>
          <w:tcPr>
            <w:tcW w:w="2770" w:type="dxa"/>
          </w:tcPr>
          <w:p w:rsidR="00E44084" w:rsidRPr="00B45101" w:rsidRDefault="00564B43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отсутствовала</w:t>
            </w: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И.В. Ищенко</w:t>
            </w:r>
          </w:p>
        </w:tc>
      </w:tr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770" w:type="dxa"/>
          </w:tcPr>
          <w:p w:rsidR="00E44084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E44084" w:rsidRPr="00B45101" w:rsidTr="0042293A">
        <w:trPr>
          <w:trHeight w:val="299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Члены комиссии:</w:t>
            </w:r>
          </w:p>
        </w:tc>
        <w:tc>
          <w:tcPr>
            <w:tcW w:w="2770" w:type="dxa"/>
          </w:tcPr>
          <w:p w:rsidR="00E44084" w:rsidRPr="00B45101" w:rsidRDefault="002F1E8E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__________________</w:t>
            </w:r>
          </w:p>
        </w:tc>
        <w:tc>
          <w:tcPr>
            <w:tcW w:w="2478" w:type="dxa"/>
          </w:tcPr>
          <w:p w:rsidR="00E44084" w:rsidRDefault="00B71030" w:rsidP="00E44084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Н</w:t>
            </w:r>
            <w:r w:rsidR="00E44084" w:rsidRPr="00B45101">
              <w:rPr>
                <w:b w:val="0"/>
                <w:smallCaps w:val="0"/>
                <w:sz w:val="24"/>
                <w:szCs w:val="24"/>
              </w:rPr>
              <w:t xml:space="preserve">.А. </w:t>
            </w:r>
            <w:r>
              <w:rPr>
                <w:b w:val="0"/>
                <w:smallCaps w:val="0"/>
                <w:sz w:val="24"/>
                <w:szCs w:val="24"/>
              </w:rPr>
              <w:t>Дыкань</w:t>
            </w:r>
            <w:bookmarkStart w:id="10" w:name="_GoBack"/>
            <w:bookmarkEnd w:id="10"/>
            <w:r w:rsidR="00E44084" w:rsidRPr="00B45101">
              <w:rPr>
                <w:b w:val="0"/>
                <w:smallCaps w:val="0"/>
                <w:sz w:val="24"/>
                <w:szCs w:val="24"/>
              </w:rPr>
              <w:t xml:space="preserve"> </w:t>
            </w:r>
          </w:p>
          <w:p w:rsidR="004664E6" w:rsidRPr="00B45101" w:rsidRDefault="004664E6" w:rsidP="00E44084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4664E6" w:rsidRPr="00B45101" w:rsidTr="0042293A">
        <w:trPr>
          <w:trHeight w:val="299"/>
          <w:jc w:val="center"/>
        </w:trPr>
        <w:tc>
          <w:tcPr>
            <w:tcW w:w="4108" w:type="dxa"/>
          </w:tcPr>
          <w:p w:rsidR="004664E6" w:rsidRPr="00B45101" w:rsidRDefault="004664E6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770" w:type="dxa"/>
          </w:tcPr>
          <w:p w:rsidR="004664E6" w:rsidRPr="00B45101" w:rsidRDefault="002F1E8E" w:rsidP="00CF0EAB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отсутствовала</w:t>
            </w:r>
          </w:p>
        </w:tc>
        <w:tc>
          <w:tcPr>
            <w:tcW w:w="2478" w:type="dxa"/>
          </w:tcPr>
          <w:p w:rsidR="004664E6" w:rsidRDefault="004664E6" w:rsidP="004664E6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В</w:t>
            </w:r>
            <w:r w:rsidRPr="00B45101">
              <w:rPr>
                <w:b w:val="0"/>
                <w:smallCaps w:val="0"/>
                <w:sz w:val="24"/>
                <w:szCs w:val="24"/>
              </w:rPr>
              <w:t>.</w:t>
            </w:r>
            <w:r>
              <w:rPr>
                <w:b w:val="0"/>
                <w:smallCaps w:val="0"/>
                <w:sz w:val="24"/>
                <w:szCs w:val="24"/>
              </w:rPr>
              <w:t>В</w:t>
            </w:r>
            <w:r w:rsidRPr="00B45101">
              <w:rPr>
                <w:b w:val="0"/>
                <w:smallCaps w:val="0"/>
                <w:sz w:val="24"/>
                <w:szCs w:val="24"/>
              </w:rPr>
              <w:t xml:space="preserve">. </w:t>
            </w:r>
            <w:proofErr w:type="spellStart"/>
            <w:r>
              <w:rPr>
                <w:b w:val="0"/>
                <w:smallCaps w:val="0"/>
                <w:sz w:val="24"/>
                <w:szCs w:val="24"/>
              </w:rPr>
              <w:t>Штепа</w:t>
            </w:r>
            <w:proofErr w:type="spellEnd"/>
            <w:r w:rsidRPr="00B45101">
              <w:rPr>
                <w:b w:val="0"/>
                <w:smallCaps w:val="0"/>
                <w:sz w:val="24"/>
                <w:szCs w:val="24"/>
              </w:rPr>
              <w:t xml:space="preserve"> </w:t>
            </w:r>
          </w:p>
          <w:p w:rsidR="004664E6" w:rsidRPr="00B45101" w:rsidRDefault="004664E6" w:rsidP="004664E6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4664E6" w:rsidRPr="00B45101" w:rsidTr="0042293A">
        <w:trPr>
          <w:trHeight w:val="299"/>
          <w:jc w:val="center"/>
        </w:trPr>
        <w:tc>
          <w:tcPr>
            <w:tcW w:w="4108" w:type="dxa"/>
          </w:tcPr>
          <w:p w:rsidR="004664E6" w:rsidRPr="00C24ED1" w:rsidRDefault="004664E6" w:rsidP="0042293A">
            <w:r w:rsidRPr="00C24ED1">
              <w:t>Секретарь комиссии:</w:t>
            </w:r>
          </w:p>
        </w:tc>
        <w:tc>
          <w:tcPr>
            <w:tcW w:w="2770" w:type="dxa"/>
          </w:tcPr>
          <w:p w:rsidR="004664E6" w:rsidRPr="00C24ED1" w:rsidRDefault="004664E6" w:rsidP="0042293A">
            <w:r w:rsidRPr="00C24ED1">
              <w:t>__________________</w:t>
            </w:r>
          </w:p>
        </w:tc>
        <w:tc>
          <w:tcPr>
            <w:tcW w:w="2478" w:type="dxa"/>
          </w:tcPr>
          <w:p w:rsidR="004664E6" w:rsidRPr="00C24ED1" w:rsidRDefault="004664E6" w:rsidP="0042293A">
            <w:pPr>
              <w:rPr>
                <w:sz w:val="20"/>
                <w:szCs w:val="20"/>
              </w:rPr>
            </w:pPr>
            <w:r>
              <w:t>Н</w:t>
            </w:r>
            <w:r w:rsidRPr="00C24ED1">
              <w:t>.</w:t>
            </w:r>
            <w:r>
              <w:t>В</w:t>
            </w:r>
            <w:r w:rsidRPr="00C24ED1">
              <w:t xml:space="preserve">. </w:t>
            </w:r>
            <w:r>
              <w:t>Филатова</w:t>
            </w:r>
          </w:p>
        </w:tc>
      </w:tr>
    </w:tbl>
    <w:p w:rsidR="00E44084" w:rsidRDefault="00E44084" w:rsidP="00E44084">
      <w:pPr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811CA9" w:rsidRDefault="00811CA9" w:rsidP="00811CA9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sectPr w:rsidR="00811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2F"/>
    <w:rsid w:val="0001376A"/>
    <w:rsid w:val="00021746"/>
    <w:rsid w:val="00055638"/>
    <w:rsid w:val="0006007E"/>
    <w:rsid w:val="00067B00"/>
    <w:rsid w:val="00083703"/>
    <w:rsid w:val="000A01CD"/>
    <w:rsid w:val="000C1063"/>
    <w:rsid w:val="000E12E7"/>
    <w:rsid w:val="000F61A5"/>
    <w:rsid w:val="001058EA"/>
    <w:rsid w:val="00116C1B"/>
    <w:rsid w:val="00124652"/>
    <w:rsid w:val="00143CEB"/>
    <w:rsid w:val="00144110"/>
    <w:rsid w:val="00170639"/>
    <w:rsid w:val="00185B67"/>
    <w:rsid w:val="00194707"/>
    <w:rsid w:val="001D3D8F"/>
    <w:rsid w:val="001F0699"/>
    <w:rsid w:val="001F3602"/>
    <w:rsid w:val="002364BC"/>
    <w:rsid w:val="00236CB3"/>
    <w:rsid w:val="00242006"/>
    <w:rsid w:val="002523DB"/>
    <w:rsid w:val="002A158F"/>
    <w:rsid w:val="002D39E0"/>
    <w:rsid w:val="002E6106"/>
    <w:rsid w:val="002F1E8E"/>
    <w:rsid w:val="00323290"/>
    <w:rsid w:val="00342EF4"/>
    <w:rsid w:val="00344B0D"/>
    <w:rsid w:val="00345FFC"/>
    <w:rsid w:val="0037768F"/>
    <w:rsid w:val="00397514"/>
    <w:rsid w:val="003A7468"/>
    <w:rsid w:val="003C7541"/>
    <w:rsid w:val="003D70DA"/>
    <w:rsid w:val="003F19CE"/>
    <w:rsid w:val="004130E8"/>
    <w:rsid w:val="0042283D"/>
    <w:rsid w:val="00437C52"/>
    <w:rsid w:val="00446622"/>
    <w:rsid w:val="00446721"/>
    <w:rsid w:val="0045435D"/>
    <w:rsid w:val="00456EF2"/>
    <w:rsid w:val="00463A94"/>
    <w:rsid w:val="004664E6"/>
    <w:rsid w:val="00484A07"/>
    <w:rsid w:val="0048579B"/>
    <w:rsid w:val="00492914"/>
    <w:rsid w:val="004B7806"/>
    <w:rsid w:val="004C33D0"/>
    <w:rsid w:val="004D11AA"/>
    <w:rsid w:val="004D1A8C"/>
    <w:rsid w:val="004D553D"/>
    <w:rsid w:val="004D641A"/>
    <w:rsid w:val="004E4A4D"/>
    <w:rsid w:val="00536192"/>
    <w:rsid w:val="0054021D"/>
    <w:rsid w:val="00541B84"/>
    <w:rsid w:val="0056216E"/>
    <w:rsid w:val="00564B43"/>
    <w:rsid w:val="00566A49"/>
    <w:rsid w:val="005755AD"/>
    <w:rsid w:val="005933B8"/>
    <w:rsid w:val="0059490D"/>
    <w:rsid w:val="005C1539"/>
    <w:rsid w:val="005E0390"/>
    <w:rsid w:val="005E7F2A"/>
    <w:rsid w:val="005F7371"/>
    <w:rsid w:val="00632B5C"/>
    <w:rsid w:val="0063585B"/>
    <w:rsid w:val="00651BB2"/>
    <w:rsid w:val="00654430"/>
    <w:rsid w:val="0065453C"/>
    <w:rsid w:val="006555A1"/>
    <w:rsid w:val="00660D31"/>
    <w:rsid w:val="00691B10"/>
    <w:rsid w:val="006A7AF9"/>
    <w:rsid w:val="006D4E76"/>
    <w:rsid w:val="006E298B"/>
    <w:rsid w:val="0071356C"/>
    <w:rsid w:val="00720A1B"/>
    <w:rsid w:val="00723B11"/>
    <w:rsid w:val="0073519F"/>
    <w:rsid w:val="00742F2C"/>
    <w:rsid w:val="0076004C"/>
    <w:rsid w:val="00772EE9"/>
    <w:rsid w:val="00783B0D"/>
    <w:rsid w:val="00797F81"/>
    <w:rsid w:val="007A4C8F"/>
    <w:rsid w:val="007B550B"/>
    <w:rsid w:val="007C3415"/>
    <w:rsid w:val="007D4E18"/>
    <w:rsid w:val="00811CA9"/>
    <w:rsid w:val="00823469"/>
    <w:rsid w:val="0085653F"/>
    <w:rsid w:val="00885CE6"/>
    <w:rsid w:val="00886C78"/>
    <w:rsid w:val="008A4709"/>
    <w:rsid w:val="008A6D08"/>
    <w:rsid w:val="008B0C80"/>
    <w:rsid w:val="008B0F5C"/>
    <w:rsid w:val="008F6E73"/>
    <w:rsid w:val="009177E9"/>
    <w:rsid w:val="0097324A"/>
    <w:rsid w:val="00990D9B"/>
    <w:rsid w:val="009B42A5"/>
    <w:rsid w:val="009B4EC3"/>
    <w:rsid w:val="009E4552"/>
    <w:rsid w:val="00A0089F"/>
    <w:rsid w:val="00A1517A"/>
    <w:rsid w:val="00A36A7C"/>
    <w:rsid w:val="00A8065E"/>
    <w:rsid w:val="00A83618"/>
    <w:rsid w:val="00A86802"/>
    <w:rsid w:val="00AA357D"/>
    <w:rsid w:val="00AA62E4"/>
    <w:rsid w:val="00AB05A8"/>
    <w:rsid w:val="00AD10FF"/>
    <w:rsid w:val="00AD3F3F"/>
    <w:rsid w:val="00AD7A59"/>
    <w:rsid w:val="00B03235"/>
    <w:rsid w:val="00B244FD"/>
    <w:rsid w:val="00B43DFA"/>
    <w:rsid w:val="00B57EC5"/>
    <w:rsid w:val="00B61F2F"/>
    <w:rsid w:val="00B71030"/>
    <w:rsid w:val="00B7106C"/>
    <w:rsid w:val="00B7153E"/>
    <w:rsid w:val="00B74EBF"/>
    <w:rsid w:val="00B85932"/>
    <w:rsid w:val="00B90F22"/>
    <w:rsid w:val="00BA021F"/>
    <w:rsid w:val="00BD23B4"/>
    <w:rsid w:val="00BD3675"/>
    <w:rsid w:val="00BE2A67"/>
    <w:rsid w:val="00BE40D6"/>
    <w:rsid w:val="00BF5DCD"/>
    <w:rsid w:val="00BF7E45"/>
    <w:rsid w:val="00C22009"/>
    <w:rsid w:val="00C66ABF"/>
    <w:rsid w:val="00C77142"/>
    <w:rsid w:val="00C83D1C"/>
    <w:rsid w:val="00C93683"/>
    <w:rsid w:val="00CA6390"/>
    <w:rsid w:val="00CD16D5"/>
    <w:rsid w:val="00CE15B9"/>
    <w:rsid w:val="00CE3D30"/>
    <w:rsid w:val="00CF2142"/>
    <w:rsid w:val="00D221AE"/>
    <w:rsid w:val="00D22D16"/>
    <w:rsid w:val="00D256BE"/>
    <w:rsid w:val="00D330D1"/>
    <w:rsid w:val="00D45E23"/>
    <w:rsid w:val="00D72421"/>
    <w:rsid w:val="00D94171"/>
    <w:rsid w:val="00DA25E4"/>
    <w:rsid w:val="00DE5C27"/>
    <w:rsid w:val="00E064AA"/>
    <w:rsid w:val="00E15C4C"/>
    <w:rsid w:val="00E44084"/>
    <w:rsid w:val="00E50E58"/>
    <w:rsid w:val="00E73284"/>
    <w:rsid w:val="00EA7E89"/>
    <w:rsid w:val="00ED219E"/>
    <w:rsid w:val="00ED68FC"/>
    <w:rsid w:val="00EF7036"/>
    <w:rsid w:val="00F10AA8"/>
    <w:rsid w:val="00F2341B"/>
    <w:rsid w:val="00F7032B"/>
    <w:rsid w:val="00F7151B"/>
    <w:rsid w:val="00F76CF9"/>
    <w:rsid w:val="00F9629D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021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11CA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811C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metervalue">
    <w:name w:val="parametervalue"/>
    <w:basedOn w:val="a"/>
    <w:rsid w:val="00811CA9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811CA9"/>
  </w:style>
  <w:style w:type="character" w:styleId="a3">
    <w:name w:val="Hyperlink"/>
    <w:basedOn w:val="a0"/>
    <w:uiPriority w:val="99"/>
    <w:unhideWhenUsed/>
    <w:rsid w:val="005E039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E50E58"/>
    <w:rPr>
      <w:b/>
      <w:bCs/>
    </w:rPr>
  </w:style>
  <w:style w:type="paragraph" w:styleId="a5">
    <w:name w:val="Title"/>
    <w:basedOn w:val="a"/>
    <w:link w:val="a6"/>
    <w:qFormat/>
    <w:rsid w:val="00E44084"/>
    <w:pPr>
      <w:jc w:val="center"/>
    </w:pPr>
    <w:rPr>
      <w:b/>
      <w:smallCaps/>
      <w:sz w:val="32"/>
      <w:szCs w:val="20"/>
    </w:rPr>
  </w:style>
  <w:style w:type="character" w:customStyle="1" w:styleId="a6">
    <w:name w:val="Название Знак"/>
    <w:basedOn w:val="a0"/>
    <w:link w:val="a5"/>
    <w:rsid w:val="00E44084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BA021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BA021F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D36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367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90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90F2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021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11CA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811C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metervalue">
    <w:name w:val="parametervalue"/>
    <w:basedOn w:val="a"/>
    <w:rsid w:val="00811CA9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811CA9"/>
  </w:style>
  <w:style w:type="character" w:styleId="a3">
    <w:name w:val="Hyperlink"/>
    <w:basedOn w:val="a0"/>
    <w:uiPriority w:val="99"/>
    <w:unhideWhenUsed/>
    <w:rsid w:val="005E039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E50E58"/>
    <w:rPr>
      <w:b/>
      <w:bCs/>
    </w:rPr>
  </w:style>
  <w:style w:type="paragraph" w:styleId="a5">
    <w:name w:val="Title"/>
    <w:basedOn w:val="a"/>
    <w:link w:val="a6"/>
    <w:qFormat/>
    <w:rsid w:val="00E44084"/>
    <w:pPr>
      <w:jc w:val="center"/>
    </w:pPr>
    <w:rPr>
      <w:b/>
      <w:smallCaps/>
      <w:sz w:val="32"/>
      <w:szCs w:val="20"/>
    </w:rPr>
  </w:style>
  <w:style w:type="character" w:customStyle="1" w:styleId="a6">
    <w:name w:val="Название Знак"/>
    <w:basedOn w:val="a0"/>
    <w:link w:val="a5"/>
    <w:rsid w:val="00E44084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BA021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BA021F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D36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367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90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90F2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8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9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8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5B51FBAF-AF5C-7F21-0971-6CFA2E53E526?procedure=11072&amp;backurl=L3Byb2NlZHVyZS9wcm90b2NvbC9lZGl0P3Byb2NlZHVyZUlkPTExMDcyJnR5cGU9RWxlY3Ryb25pY0F1Y3Rpb25SZXF1ZXN0RmluYWxQcm90b2NvbCZiYWNrdXJsPWFIUjBjSE02THk5bmVpNXNiM1F0YjI1c2FXNWxMbkoxTDNCeWIyTmxaSFZ5WlM5allYUmhiRzluTDNCeWIyTmxaSFZ5WlhNdmNHVnljMjl1WVd3PQ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ompose/?mailto=mailto%3afilatova@kanevskadm.ru" TargetMode="External"/><Relationship Id="rId11" Type="http://schemas.openxmlformats.org/officeDocument/2006/relationships/hyperlink" Target="https://gz.lot-online.ru/etp_front/organisation/view/129AAE77-22BF-C013-F492-BF72640CD849?procedure=11072&amp;backurl=L3Byb2NlZHVyZS9wcm90b2NvbC9lZGl0P3Byb2NlZHVyZUlkPTExMDcy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4245A-FE4A-4D1A-B2E0-844BC877D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Филатова</dc:creator>
  <cp:keywords/>
  <dc:description/>
  <cp:lastModifiedBy>Наталья Филатова</cp:lastModifiedBy>
  <cp:revision>163</cp:revision>
  <cp:lastPrinted>2018-12-24T12:17:00Z</cp:lastPrinted>
  <dcterms:created xsi:type="dcterms:W3CDTF">2018-10-09T06:07:00Z</dcterms:created>
  <dcterms:modified xsi:type="dcterms:W3CDTF">2019-05-21T06:45:00Z</dcterms:modified>
</cp:coreProperties>
</file>