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6182" w:rsidRPr="0019158E" w:rsidRDefault="00E46182" w:rsidP="00E46182">
      <w:pPr>
        <w:tabs>
          <w:tab w:val="left" w:pos="4500"/>
        </w:tabs>
        <w:spacing w:after="0" w:line="240" w:lineRule="atLeast"/>
        <w:ind w:left="4961"/>
        <w:jc w:val="right"/>
        <w:rPr>
          <w:rFonts w:ascii="Times New Roman" w:eastAsia="Times New Roman" w:hAnsi="Times New Roman" w:cs="Times New Roman"/>
          <w:b/>
          <w:color w:val="000000"/>
        </w:rPr>
      </w:pPr>
      <w:r w:rsidRPr="0019158E">
        <w:rPr>
          <w:rFonts w:ascii="Times New Roman" w:eastAsia="Times New Roman" w:hAnsi="Times New Roman" w:cs="Times New Roman"/>
          <w:b/>
          <w:color w:val="000000"/>
        </w:rPr>
        <w:t>УТВЕРЖДАЮ</w:t>
      </w:r>
    </w:p>
    <w:p w:rsidR="00E46182" w:rsidRPr="0019158E" w:rsidRDefault="00E46182" w:rsidP="00E46182">
      <w:pPr>
        <w:tabs>
          <w:tab w:val="left" w:pos="4500"/>
        </w:tabs>
        <w:spacing w:after="0" w:line="240" w:lineRule="atLeast"/>
        <w:ind w:left="4961"/>
        <w:jc w:val="right"/>
        <w:rPr>
          <w:rFonts w:ascii="Times New Roman" w:eastAsia="Times New Roman" w:hAnsi="Times New Roman" w:cs="Times New Roman"/>
          <w:b/>
          <w:color w:val="000000"/>
        </w:rPr>
      </w:pPr>
      <w:r w:rsidRPr="0019158E">
        <w:rPr>
          <w:rFonts w:ascii="Times New Roman" w:eastAsia="Times New Roman" w:hAnsi="Times New Roman" w:cs="Times New Roman"/>
          <w:b/>
          <w:color w:val="000000"/>
        </w:rPr>
        <w:t>Заместитель начальника</w:t>
      </w:r>
    </w:p>
    <w:p w:rsidR="00E46182" w:rsidRPr="0019158E" w:rsidRDefault="00E46182" w:rsidP="00E46182">
      <w:pPr>
        <w:tabs>
          <w:tab w:val="left" w:pos="4500"/>
        </w:tabs>
        <w:spacing w:after="0" w:line="240" w:lineRule="atLeast"/>
        <w:ind w:left="4961"/>
        <w:jc w:val="right"/>
        <w:rPr>
          <w:rFonts w:ascii="Times New Roman" w:eastAsia="Times New Roman" w:hAnsi="Times New Roman" w:cs="Times New Roman"/>
          <w:b/>
          <w:color w:val="000000"/>
        </w:rPr>
      </w:pPr>
      <w:r w:rsidRPr="0019158E">
        <w:rPr>
          <w:rFonts w:ascii="Times New Roman" w:eastAsia="Times New Roman" w:hAnsi="Times New Roman" w:cs="Times New Roman"/>
          <w:b/>
          <w:color w:val="000000"/>
        </w:rPr>
        <w:t xml:space="preserve"> ФКУ «Управление федеральных автомобильных дорог «Южный Байкал» Федерального дорожного агентства»</w:t>
      </w:r>
    </w:p>
    <w:p w:rsidR="00E46182" w:rsidRPr="0019158E" w:rsidRDefault="00E46182" w:rsidP="00E46182">
      <w:pPr>
        <w:tabs>
          <w:tab w:val="left" w:pos="4500"/>
        </w:tabs>
        <w:spacing w:after="0" w:line="240" w:lineRule="atLeast"/>
        <w:ind w:left="4961"/>
        <w:jc w:val="right"/>
        <w:rPr>
          <w:rFonts w:ascii="Times New Roman" w:eastAsia="Times New Roman" w:hAnsi="Times New Roman" w:cs="Times New Roman"/>
          <w:b/>
          <w:color w:val="000000"/>
        </w:rPr>
      </w:pPr>
    </w:p>
    <w:p w:rsidR="00E46182" w:rsidRPr="0019158E" w:rsidRDefault="00E46182" w:rsidP="00E46182">
      <w:pPr>
        <w:tabs>
          <w:tab w:val="left" w:pos="4500"/>
        </w:tabs>
        <w:spacing w:after="0" w:line="240" w:lineRule="atLeast"/>
        <w:ind w:left="4961"/>
        <w:jc w:val="right"/>
        <w:rPr>
          <w:rFonts w:ascii="Times New Roman" w:eastAsia="Times New Roman" w:hAnsi="Times New Roman" w:cs="Times New Roman"/>
          <w:b/>
          <w:color w:val="000000"/>
        </w:rPr>
      </w:pPr>
      <w:r w:rsidRPr="0019158E">
        <w:rPr>
          <w:rFonts w:ascii="Times New Roman" w:eastAsia="Times New Roman" w:hAnsi="Times New Roman" w:cs="Times New Roman"/>
          <w:b/>
          <w:color w:val="000000"/>
        </w:rPr>
        <w:t xml:space="preserve"> ____________________ С.Ф </w:t>
      </w:r>
      <w:proofErr w:type="spellStart"/>
      <w:r w:rsidRPr="0019158E">
        <w:rPr>
          <w:rFonts w:ascii="Times New Roman" w:eastAsia="Times New Roman" w:hAnsi="Times New Roman" w:cs="Times New Roman"/>
          <w:b/>
          <w:color w:val="000000"/>
        </w:rPr>
        <w:t>Тулуев</w:t>
      </w:r>
      <w:proofErr w:type="spellEnd"/>
    </w:p>
    <w:p w:rsidR="00E46182" w:rsidRPr="0019158E" w:rsidRDefault="00E46182" w:rsidP="00E46182">
      <w:pPr>
        <w:spacing w:after="0" w:line="240" w:lineRule="atLeast"/>
        <w:jc w:val="right"/>
        <w:rPr>
          <w:rFonts w:ascii="Times New Roman" w:eastAsia="Times New Roman" w:hAnsi="Times New Roman" w:cs="Times New Roman"/>
        </w:rPr>
      </w:pPr>
      <w:r w:rsidRPr="0019158E">
        <w:rPr>
          <w:rFonts w:ascii="Times New Roman" w:eastAsia="Times New Roman" w:hAnsi="Times New Roman" w:cs="Times New Roman"/>
          <w:b/>
          <w:color w:val="000000"/>
        </w:rPr>
        <w:t xml:space="preserve">                        «2</w:t>
      </w:r>
      <w:r w:rsidR="00754ACB">
        <w:rPr>
          <w:rFonts w:ascii="Times New Roman" w:eastAsia="Times New Roman" w:hAnsi="Times New Roman" w:cs="Times New Roman"/>
          <w:b/>
          <w:color w:val="000000"/>
        </w:rPr>
        <w:t>8</w:t>
      </w:r>
      <w:r w:rsidRPr="0019158E">
        <w:rPr>
          <w:rFonts w:ascii="Times New Roman" w:eastAsia="Times New Roman" w:hAnsi="Times New Roman" w:cs="Times New Roman"/>
          <w:b/>
          <w:color w:val="000000"/>
        </w:rPr>
        <w:t>» мая 2019 г.</w:t>
      </w:r>
    </w:p>
    <w:p w:rsidR="00026C22" w:rsidRDefault="00026C22" w:rsidP="00F24922">
      <w:pPr>
        <w:spacing w:after="0" w:line="240" w:lineRule="atLeast"/>
        <w:jc w:val="center"/>
        <w:rPr>
          <w:rFonts w:ascii="Times New Roman" w:hAnsi="Times New Roman" w:cs="Times New Roman"/>
          <w:b/>
        </w:rPr>
      </w:pPr>
    </w:p>
    <w:p w:rsidR="009E54C7" w:rsidRPr="0019158E" w:rsidRDefault="009E54C7" w:rsidP="0019158E">
      <w:pPr>
        <w:spacing w:after="0" w:line="240" w:lineRule="atLeast"/>
        <w:jc w:val="center"/>
        <w:rPr>
          <w:rFonts w:ascii="Times New Roman" w:hAnsi="Times New Roman" w:cs="Times New Roman"/>
          <w:b/>
          <w:lang w:eastAsia="ru-RU" w:bidi="hi-IN"/>
        </w:rPr>
      </w:pPr>
      <w:r w:rsidRPr="0019158E">
        <w:rPr>
          <w:rFonts w:ascii="Times New Roman" w:hAnsi="Times New Roman" w:cs="Times New Roman"/>
          <w:b/>
        </w:rPr>
        <w:t>Протокол рассмотрения единственной заявки на участие в электронно</w:t>
      </w:r>
      <w:r w:rsidR="00B83D94" w:rsidRPr="0019158E">
        <w:rPr>
          <w:rFonts w:ascii="Times New Roman" w:hAnsi="Times New Roman" w:cs="Times New Roman"/>
          <w:b/>
        </w:rPr>
        <w:t>м</w:t>
      </w:r>
      <w:r w:rsidRPr="0019158E">
        <w:rPr>
          <w:rFonts w:ascii="Times New Roman" w:hAnsi="Times New Roman" w:cs="Times New Roman"/>
          <w:b/>
        </w:rPr>
        <w:t xml:space="preserve"> </w:t>
      </w:r>
      <w:r w:rsidR="00B83D94" w:rsidRPr="0019158E">
        <w:rPr>
          <w:rFonts w:ascii="Times New Roman" w:hAnsi="Times New Roman" w:cs="Times New Roman"/>
          <w:b/>
        </w:rPr>
        <w:t xml:space="preserve">аукционе </w:t>
      </w:r>
      <w:r w:rsidRPr="0019158E">
        <w:rPr>
          <w:rFonts w:ascii="Times New Roman" w:hAnsi="Times New Roman" w:cs="Times New Roman"/>
          <w:b/>
        </w:rPr>
        <w:t>№</w:t>
      </w:r>
      <w:r w:rsidRPr="0019158E">
        <w:rPr>
          <w:rFonts w:ascii="Times New Roman" w:hAnsi="Times New Roman" w:cs="Times New Roman"/>
          <w:b/>
          <w:lang w:eastAsia="ru-RU" w:bidi="hi-IN"/>
        </w:rPr>
        <w:t>03021000030190000</w:t>
      </w:r>
      <w:r w:rsidR="00B83D94" w:rsidRPr="0019158E">
        <w:rPr>
          <w:rFonts w:ascii="Times New Roman" w:hAnsi="Times New Roman" w:cs="Times New Roman"/>
          <w:b/>
          <w:lang w:eastAsia="ru-RU" w:bidi="hi-IN"/>
        </w:rPr>
        <w:t>18</w:t>
      </w:r>
    </w:p>
    <w:p w:rsidR="00026C22" w:rsidRPr="0019158E" w:rsidRDefault="00026C22" w:rsidP="0019158E">
      <w:pPr>
        <w:spacing w:after="0" w:line="240" w:lineRule="atLeast"/>
        <w:jc w:val="center"/>
        <w:rPr>
          <w:rFonts w:ascii="Times New Roman" w:hAnsi="Times New Roman" w:cs="Times New Roman"/>
          <w:b/>
        </w:rPr>
      </w:pPr>
    </w:p>
    <w:tbl>
      <w:tblPr>
        <w:tblStyle w:val="a5"/>
        <w:tblW w:w="4995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4"/>
        <w:gridCol w:w="5064"/>
      </w:tblGrid>
      <w:tr w:rsidR="009E54C7" w:rsidRPr="0019158E" w:rsidTr="00AD1ADC">
        <w:tc>
          <w:tcPr>
            <w:tcW w:w="2500" w:type="pct"/>
          </w:tcPr>
          <w:p w:rsidR="0019158E" w:rsidRDefault="009E54C7" w:rsidP="0019158E">
            <w:pPr>
              <w:spacing w:after="0" w:line="240" w:lineRule="atLeast"/>
              <w:rPr>
                <w:rFonts w:ascii="Times New Roman" w:hAnsi="Times New Roman" w:cs="Times New Roman"/>
                <w:lang w:eastAsia="zh-CN" w:bidi="hi-IN"/>
              </w:rPr>
            </w:pPr>
            <w:r w:rsidRPr="0019158E">
              <w:rPr>
                <w:rFonts w:ascii="Times New Roman" w:hAnsi="Times New Roman" w:cs="Times New Roman"/>
              </w:rPr>
              <w:t xml:space="preserve">Место публикации: </w:t>
            </w:r>
            <w:r w:rsidRPr="0019158E">
              <w:rPr>
                <w:rFonts w:ascii="Times New Roman" w:hAnsi="Times New Roman" w:cs="Times New Roman"/>
                <w:lang w:eastAsia="zh-CN" w:bidi="hi-IN"/>
              </w:rPr>
              <w:t xml:space="preserve">Российская Федерация, 670000, </w:t>
            </w:r>
            <w:r w:rsidR="00F24922" w:rsidRPr="0019158E">
              <w:rPr>
                <w:rFonts w:ascii="Times New Roman" w:hAnsi="Times New Roman" w:cs="Times New Roman"/>
                <w:lang w:eastAsia="zh-CN" w:bidi="hi-IN"/>
              </w:rPr>
              <w:t xml:space="preserve">Республика </w:t>
            </w:r>
            <w:r w:rsidRPr="0019158E">
              <w:rPr>
                <w:rFonts w:ascii="Times New Roman" w:hAnsi="Times New Roman" w:cs="Times New Roman"/>
                <w:lang w:eastAsia="zh-CN" w:bidi="hi-IN"/>
              </w:rPr>
              <w:t>Бурятия</w:t>
            </w:r>
            <w:r w:rsidR="00F24922" w:rsidRPr="0019158E">
              <w:rPr>
                <w:rFonts w:ascii="Times New Roman" w:hAnsi="Times New Roman" w:cs="Times New Roman"/>
                <w:lang w:eastAsia="zh-CN" w:bidi="hi-IN"/>
              </w:rPr>
              <w:t xml:space="preserve">, г. </w:t>
            </w:r>
            <w:r w:rsidRPr="0019158E">
              <w:rPr>
                <w:rFonts w:ascii="Times New Roman" w:hAnsi="Times New Roman" w:cs="Times New Roman"/>
                <w:lang w:eastAsia="zh-CN" w:bidi="hi-IN"/>
              </w:rPr>
              <w:t>Улан-Удэ,</w:t>
            </w:r>
            <w:r w:rsidR="00F24922" w:rsidRPr="0019158E">
              <w:rPr>
                <w:rFonts w:ascii="Times New Roman" w:hAnsi="Times New Roman" w:cs="Times New Roman"/>
                <w:lang w:eastAsia="zh-CN" w:bidi="hi-IN"/>
              </w:rPr>
              <w:t xml:space="preserve"> </w:t>
            </w:r>
          </w:p>
          <w:p w:rsidR="009E54C7" w:rsidRPr="0019158E" w:rsidRDefault="00F24922" w:rsidP="0019158E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 w:rsidRPr="0019158E">
              <w:rPr>
                <w:rFonts w:ascii="Times New Roman" w:hAnsi="Times New Roman" w:cs="Times New Roman"/>
                <w:lang w:eastAsia="zh-CN" w:bidi="hi-IN"/>
              </w:rPr>
              <w:t>ул. Советская</w:t>
            </w:r>
            <w:r w:rsidR="009E54C7" w:rsidRPr="0019158E">
              <w:rPr>
                <w:rFonts w:ascii="Times New Roman" w:hAnsi="Times New Roman" w:cs="Times New Roman"/>
                <w:lang w:eastAsia="zh-CN" w:bidi="hi-IN"/>
              </w:rPr>
              <w:t xml:space="preserve"> 18</w:t>
            </w:r>
          </w:p>
        </w:tc>
        <w:tc>
          <w:tcPr>
            <w:tcW w:w="2500" w:type="pct"/>
          </w:tcPr>
          <w:p w:rsidR="009E54C7" w:rsidRPr="0019158E" w:rsidRDefault="009E54C7" w:rsidP="00754ACB">
            <w:pPr>
              <w:spacing w:after="0" w:line="240" w:lineRule="atLeast"/>
              <w:jc w:val="right"/>
              <w:rPr>
                <w:rFonts w:ascii="Times New Roman" w:hAnsi="Times New Roman" w:cs="Times New Roman"/>
              </w:rPr>
            </w:pPr>
            <w:r w:rsidRPr="0019158E">
              <w:rPr>
                <w:rFonts w:ascii="Times New Roman" w:hAnsi="Times New Roman" w:cs="Times New Roman"/>
              </w:rPr>
              <w:t>Дата публикации: </w:t>
            </w:r>
            <w:r w:rsidR="00B83D94" w:rsidRPr="0019158E">
              <w:rPr>
                <w:rFonts w:ascii="Times New Roman" w:hAnsi="Times New Roman" w:cs="Times New Roman"/>
                <w:lang w:eastAsia="zh-CN" w:bidi="hi-IN"/>
              </w:rPr>
              <w:t>2</w:t>
            </w:r>
            <w:r w:rsidR="00754ACB">
              <w:rPr>
                <w:rFonts w:ascii="Times New Roman" w:hAnsi="Times New Roman" w:cs="Times New Roman"/>
                <w:lang w:eastAsia="zh-CN" w:bidi="hi-IN"/>
              </w:rPr>
              <w:t>8</w:t>
            </w:r>
            <w:r w:rsidRPr="0019158E">
              <w:rPr>
                <w:rFonts w:ascii="Times New Roman" w:hAnsi="Times New Roman" w:cs="Times New Roman"/>
                <w:lang w:eastAsia="zh-CN" w:bidi="hi-IN"/>
              </w:rPr>
              <w:t>.05.2019</w:t>
            </w:r>
          </w:p>
        </w:tc>
      </w:tr>
    </w:tbl>
    <w:p w:rsidR="009E54C7" w:rsidRPr="0019158E" w:rsidRDefault="009E54C7" w:rsidP="0019158E">
      <w:pPr>
        <w:spacing w:after="0" w:line="240" w:lineRule="atLeast"/>
        <w:jc w:val="both"/>
        <w:rPr>
          <w:rFonts w:ascii="Times New Roman" w:hAnsi="Times New Roman" w:cs="Times New Roman"/>
        </w:rPr>
      </w:pPr>
    </w:p>
    <w:p w:rsidR="009E54C7" w:rsidRPr="0019158E" w:rsidRDefault="009E54C7" w:rsidP="0019158E">
      <w:pPr>
        <w:pStyle w:val="a3"/>
        <w:numPr>
          <w:ilvl w:val="0"/>
          <w:numId w:val="2"/>
        </w:numPr>
        <w:spacing w:after="0" w:line="240" w:lineRule="atLeast"/>
        <w:jc w:val="both"/>
        <w:rPr>
          <w:rFonts w:ascii="Times New Roman" w:hAnsi="Times New Roman" w:cs="Times New Roman"/>
        </w:rPr>
      </w:pPr>
      <w:r w:rsidRPr="0019158E">
        <w:rPr>
          <w:rFonts w:ascii="Times New Roman" w:hAnsi="Times New Roman" w:cs="Times New Roman"/>
        </w:rPr>
        <w:t>Организатор</w:t>
      </w:r>
      <w:r w:rsidRPr="0019158E">
        <w:rPr>
          <w:rFonts w:ascii="Times New Roman" w:hAnsi="Times New Roman" w:cs="Times New Roman"/>
          <w:snapToGrid w:val="0"/>
          <w:lang w:eastAsia="zh-CN" w:bidi="hi-IN"/>
        </w:rPr>
        <w:t xml:space="preserve"> закупки: </w:t>
      </w:r>
      <w:r w:rsidRPr="0019158E">
        <w:rPr>
          <w:rFonts w:ascii="Times New Roman" w:hAnsi="Times New Roman" w:cs="Times New Roman"/>
          <w:lang w:eastAsia="zh-CN" w:bidi="hi-IN"/>
        </w:rPr>
        <w:t>ФЕДЕРАЛЬНОЕ КАЗЕННОЕ УЧРЕЖДЕНИЕ "УПРАВЛЕНИЕ ФЕДЕРАЛЬНЫХ АВТОМОБИЛЬНЫХ ДОРОГ "ЮЖНЫЙ БАЙКАЛ" ФЕДЕРАЛЬНОГО ДОРОЖНОГО АГЕНТСТВА".</w:t>
      </w:r>
    </w:p>
    <w:tbl>
      <w:tblPr>
        <w:tblStyle w:val="a5"/>
        <w:tblW w:w="10740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40"/>
      </w:tblGrid>
      <w:tr w:rsidR="009E54C7" w:rsidRPr="0019158E" w:rsidTr="00F24922">
        <w:tc>
          <w:tcPr>
            <w:tcW w:w="10740" w:type="dxa"/>
          </w:tcPr>
          <w:p w:rsidR="009E54C7" w:rsidRPr="0019158E" w:rsidRDefault="009E54C7" w:rsidP="0019158E">
            <w:pPr>
              <w:spacing w:after="0" w:line="240" w:lineRule="atLeast"/>
              <w:ind w:left="567" w:firstLine="284"/>
              <w:contextualSpacing/>
              <w:jc w:val="both"/>
              <w:rPr>
                <w:rFonts w:ascii="Times New Roman" w:hAnsi="Times New Roman" w:cs="Times New Roman"/>
              </w:rPr>
            </w:pPr>
            <w:r w:rsidRPr="0019158E">
              <w:rPr>
                <w:rFonts w:ascii="Times New Roman" w:hAnsi="Times New Roman" w:cs="Times New Roman"/>
              </w:rPr>
              <w:t>Заказчи</w:t>
            </w:r>
            <w:proofErr w:type="gramStart"/>
            <w:r w:rsidRPr="0019158E">
              <w:rPr>
                <w:rFonts w:ascii="Times New Roman" w:hAnsi="Times New Roman" w:cs="Times New Roman"/>
              </w:rPr>
              <w:t>к(</w:t>
            </w:r>
            <w:proofErr w:type="gramEnd"/>
            <w:r w:rsidRPr="0019158E">
              <w:rPr>
                <w:rFonts w:ascii="Times New Roman" w:hAnsi="Times New Roman" w:cs="Times New Roman"/>
              </w:rPr>
              <w:t>и): ФЕДЕРАЛЬНОЕ КАЗЕННОЕ УЧРЕЖДЕНИЕ "УПРАВЛЕНИЕ ФЕДЕРАЛЬНЫХ АВТОМОБИЛЬНЫХ ДОРОГ "ЮЖНЫЙ БАЙКАЛ" ФЕДЕРАЛЬНОГО ДОРОЖНОГО АГЕНТСТВА"</w:t>
            </w:r>
          </w:p>
        </w:tc>
      </w:tr>
    </w:tbl>
    <w:p w:rsidR="009E54C7" w:rsidRPr="0019158E" w:rsidRDefault="009E54C7" w:rsidP="0019158E">
      <w:pPr>
        <w:pStyle w:val="a3"/>
        <w:numPr>
          <w:ilvl w:val="0"/>
          <w:numId w:val="2"/>
        </w:numPr>
        <w:spacing w:after="0" w:line="240" w:lineRule="atLeast"/>
        <w:jc w:val="both"/>
        <w:rPr>
          <w:rFonts w:ascii="Times New Roman" w:hAnsi="Times New Roman" w:cs="Times New Roman"/>
          <w:lang w:val="en-US"/>
        </w:rPr>
      </w:pPr>
      <w:r w:rsidRPr="0019158E">
        <w:rPr>
          <w:rFonts w:ascii="Times New Roman" w:hAnsi="Times New Roman" w:cs="Times New Roman"/>
        </w:rPr>
        <w:t>Номер</w:t>
      </w:r>
      <w:r w:rsidRPr="0019158E">
        <w:rPr>
          <w:rFonts w:ascii="Times New Roman" w:hAnsi="Times New Roman" w:cs="Times New Roman"/>
          <w:lang w:val="en-US"/>
        </w:rPr>
        <w:t xml:space="preserve"> </w:t>
      </w:r>
      <w:r w:rsidRPr="0019158E">
        <w:rPr>
          <w:rFonts w:ascii="Times New Roman" w:hAnsi="Times New Roman" w:cs="Times New Roman"/>
        </w:rPr>
        <w:t>закупки</w:t>
      </w:r>
      <w:r w:rsidRPr="0019158E">
        <w:rPr>
          <w:rFonts w:ascii="Times New Roman" w:hAnsi="Times New Roman" w:cs="Times New Roman"/>
          <w:lang w:val="en-US"/>
        </w:rPr>
        <w:t xml:space="preserve">: </w:t>
      </w:r>
      <w:r w:rsidRPr="0019158E">
        <w:rPr>
          <w:rFonts w:ascii="Times New Roman" w:hAnsi="Times New Roman" w:cs="Times New Roman"/>
        </w:rPr>
        <w:t>03021000030190000</w:t>
      </w:r>
      <w:r w:rsidR="00B83D94" w:rsidRPr="0019158E">
        <w:rPr>
          <w:rFonts w:ascii="Times New Roman" w:hAnsi="Times New Roman" w:cs="Times New Roman"/>
        </w:rPr>
        <w:t>18</w:t>
      </w:r>
    </w:p>
    <w:p w:rsidR="00B83D94" w:rsidRPr="0019158E" w:rsidRDefault="009E54C7" w:rsidP="0019158E">
      <w:pPr>
        <w:pStyle w:val="a3"/>
        <w:numPr>
          <w:ilvl w:val="0"/>
          <w:numId w:val="2"/>
        </w:numPr>
        <w:spacing w:after="0" w:line="240" w:lineRule="atLeast"/>
        <w:jc w:val="both"/>
        <w:rPr>
          <w:rFonts w:ascii="Times New Roman" w:hAnsi="Times New Roman" w:cs="Times New Roman"/>
        </w:rPr>
      </w:pPr>
      <w:r w:rsidRPr="0019158E">
        <w:rPr>
          <w:rFonts w:ascii="Times New Roman" w:hAnsi="Times New Roman" w:cs="Times New Roman"/>
        </w:rPr>
        <w:t xml:space="preserve">Идентификационный код закупки: </w:t>
      </w:r>
      <w:r w:rsidR="00B83D94" w:rsidRPr="0019158E">
        <w:rPr>
          <w:rFonts w:ascii="Times New Roman" w:hAnsi="Times New Roman" w:cs="Times New Roman"/>
        </w:rPr>
        <w:t>191032601232203260100100400014211243</w:t>
      </w:r>
    </w:p>
    <w:p w:rsidR="00B83D94" w:rsidRPr="0019158E" w:rsidRDefault="009E54C7" w:rsidP="0019158E">
      <w:pPr>
        <w:pStyle w:val="a3"/>
        <w:numPr>
          <w:ilvl w:val="0"/>
          <w:numId w:val="2"/>
        </w:numPr>
        <w:spacing w:after="0" w:line="240" w:lineRule="atLeast"/>
        <w:jc w:val="both"/>
        <w:rPr>
          <w:rFonts w:ascii="Times New Roman" w:hAnsi="Times New Roman" w:cs="Times New Roman"/>
        </w:rPr>
      </w:pPr>
      <w:r w:rsidRPr="0019158E">
        <w:rPr>
          <w:rFonts w:ascii="Times New Roman" w:hAnsi="Times New Roman" w:cs="Times New Roman"/>
        </w:rPr>
        <w:t xml:space="preserve">Наименование закупки: </w:t>
      </w:r>
      <w:r w:rsidR="00B83D94" w:rsidRPr="0019158E">
        <w:rPr>
          <w:rFonts w:ascii="Times New Roman" w:hAnsi="Times New Roman" w:cs="Times New Roman"/>
        </w:rPr>
        <w:t>Капитальный ремонт автомобильной дороги Р-258 "Байкал" Иркутск-Улан-Удэ-Чита км 335+559 - км 362+000, Республика Бурятия.</w:t>
      </w:r>
    </w:p>
    <w:p w:rsidR="009E54C7" w:rsidRPr="0019158E" w:rsidRDefault="009E54C7" w:rsidP="0019158E">
      <w:pPr>
        <w:pStyle w:val="a3"/>
        <w:numPr>
          <w:ilvl w:val="0"/>
          <w:numId w:val="2"/>
        </w:numPr>
        <w:spacing w:after="0" w:line="240" w:lineRule="atLeast"/>
        <w:jc w:val="both"/>
        <w:rPr>
          <w:rFonts w:ascii="Times New Roman" w:hAnsi="Times New Roman" w:cs="Times New Roman"/>
        </w:rPr>
      </w:pPr>
      <w:r w:rsidRPr="0019158E">
        <w:rPr>
          <w:rFonts w:ascii="Times New Roman" w:hAnsi="Times New Roman" w:cs="Times New Roman"/>
        </w:rPr>
        <w:t>Начальная (максимальная) цена контракта:</w:t>
      </w:r>
      <w:r w:rsidR="00B83D94" w:rsidRPr="0019158E">
        <w:rPr>
          <w:rFonts w:ascii="Times New Roman" w:hAnsi="Times New Roman" w:cs="Times New Roman"/>
        </w:rPr>
        <w:t xml:space="preserve"> 1 890 756 610.00</w:t>
      </w:r>
      <w:r w:rsidRPr="0019158E">
        <w:rPr>
          <w:rFonts w:ascii="Times New Roman" w:hAnsi="Times New Roman" w:cs="Times New Roman"/>
        </w:rPr>
        <w:t xml:space="preserve"> рублей</w:t>
      </w:r>
    </w:p>
    <w:p w:rsidR="00B83D94" w:rsidRPr="0019158E" w:rsidRDefault="009E54C7" w:rsidP="0019158E">
      <w:pPr>
        <w:pStyle w:val="a3"/>
        <w:numPr>
          <w:ilvl w:val="0"/>
          <w:numId w:val="2"/>
        </w:numPr>
        <w:spacing w:after="0" w:line="240" w:lineRule="atLeast"/>
        <w:jc w:val="both"/>
        <w:rPr>
          <w:rFonts w:ascii="Times New Roman" w:hAnsi="Times New Roman" w:cs="Times New Roman"/>
        </w:rPr>
      </w:pPr>
      <w:r w:rsidRPr="0019158E">
        <w:rPr>
          <w:rFonts w:ascii="Times New Roman" w:hAnsi="Times New Roman" w:cs="Times New Roman"/>
        </w:rPr>
        <w:t>Извещение и документация о</w:t>
      </w:r>
      <w:r w:rsidR="00B83D94" w:rsidRPr="0019158E">
        <w:rPr>
          <w:rFonts w:ascii="Times New Roman" w:hAnsi="Times New Roman" w:cs="Times New Roman"/>
        </w:rPr>
        <w:t xml:space="preserve">б </w:t>
      </w:r>
      <w:r w:rsidRPr="0019158E">
        <w:rPr>
          <w:rFonts w:ascii="Times New Roman" w:hAnsi="Times New Roman" w:cs="Times New Roman"/>
        </w:rPr>
        <w:t>электронно</w:t>
      </w:r>
      <w:r w:rsidR="00B83D94" w:rsidRPr="0019158E">
        <w:rPr>
          <w:rFonts w:ascii="Times New Roman" w:hAnsi="Times New Roman" w:cs="Times New Roman"/>
        </w:rPr>
        <w:t xml:space="preserve">м аукционе </w:t>
      </w:r>
      <w:r w:rsidRPr="0019158E">
        <w:rPr>
          <w:rFonts w:ascii="Times New Roman" w:hAnsi="Times New Roman" w:cs="Times New Roman"/>
        </w:rPr>
        <w:t xml:space="preserve">были размещены на Официальном сайте Единой информационной системы в сфере закупок </w:t>
      </w:r>
      <w:hyperlink r:id="rId8" w:history="1">
        <w:r w:rsidRPr="0019158E">
          <w:rPr>
            <w:rStyle w:val="a4"/>
            <w:rFonts w:ascii="Times New Roman" w:hAnsi="Times New Roman" w:cs="Times New Roman"/>
          </w:rPr>
          <w:t>http://zakupki.gov.ru/</w:t>
        </w:r>
      </w:hyperlink>
      <w:r w:rsidRPr="0019158E">
        <w:rPr>
          <w:rFonts w:ascii="Times New Roman" w:hAnsi="Times New Roman" w:cs="Times New Roman"/>
        </w:rPr>
        <w:t xml:space="preserve">, </w:t>
      </w:r>
      <w:r w:rsidR="00B83D94" w:rsidRPr="0019158E">
        <w:rPr>
          <w:rFonts w:ascii="Times New Roman" w:hAnsi="Times New Roman" w:cs="Times New Roman"/>
        </w:rPr>
        <w:t>а также на сайте электронной площадки АО «Российский аукционный дом» (АО «РАД») по адресу в сети Интернет: https://gz.lot-online.ru.</w:t>
      </w:r>
    </w:p>
    <w:p w:rsidR="009E54C7" w:rsidRPr="0019158E" w:rsidRDefault="009E54C7" w:rsidP="0019158E">
      <w:pPr>
        <w:pStyle w:val="a3"/>
        <w:numPr>
          <w:ilvl w:val="0"/>
          <w:numId w:val="2"/>
        </w:numPr>
        <w:spacing w:after="0" w:line="240" w:lineRule="atLeast"/>
        <w:jc w:val="both"/>
        <w:rPr>
          <w:rFonts w:ascii="Times New Roman" w:hAnsi="Times New Roman" w:cs="Times New Roman"/>
        </w:rPr>
      </w:pPr>
      <w:r w:rsidRPr="0019158E">
        <w:rPr>
          <w:rFonts w:ascii="Times New Roman" w:hAnsi="Times New Roman" w:cs="Times New Roman"/>
        </w:rPr>
        <w:t>Дата и время начала рассмотрения единственной заявки на участие в</w:t>
      </w:r>
      <w:r w:rsidR="00B83D94" w:rsidRPr="0019158E">
        <w:rPr>
          <w:rFonts w:ascii="Times New Roman" w:hAnsi="Times New Roman" w:cs="Times New Roman"/>
        </w:rPr>
        <w:t xml:space="preserve"> электронном аукционе</w:t>
      </w:r>
      <w:r w:rsidRPr="0019158E">
        <w:rPr>
          <w:rFonts w:ascii="Times New Roman" w:hAnsi="Times New Roman" w:cs="Times New Roman"/>
        </w:rPr>
        <w:t xml:space="preserve">: </w:t>
      </w:r>
      <w:r w:rsidR="00F24922" w:rsidRPr="0019158E">
        <w:rPr>
          <w:rFonts w:ascii="Times New Roman" w:hAnsi="Times New Roman" w:cs="Times New Roman"/>
        </w:rPr>
        <w:t>23.05.2019 в 08 час. 00 мин.</w:t>
      </w:r>
    </w:p>
    <w:p w:rsidR="0019158E" w:rsidRDefault="009E54C7" w:rsidP="0019158E">
      <w:pPr>
        <w:pStyle w:val="a3"/>
        <w:numPr>
          <w:ilvl w:val="0"/>
          <w:numId w:val="2"/>
        </w:numPr>
        <w:spacing w:after="0" w:line="240" w:lineRule="atLeast"/>
        <w:jc w:val="both"/>
        <w:rPr>
          <w:rFonts w:ascii="Times New Roman" w:hAnsi="Times New Roman" w:cs="Times New Roman"/>
        </w:rPr>
      </w:pPr>
      <w:r w:rsidRPr="0019158E">
        <w:rPr>
          <w:rFonts w:ascii="Times New Roman" w:hAnsi="Times New Roman" w:cs="Times New Roman"/>
        </w:rPr>
        <w:t>Место рассмотрения единственной заявки</w:t>
      </w:r>
      <w:r w:rsidR="00E43B1C" w:rsidRPr="0019158E">
        <w:rPr>
          <w:rFonts w:ascii="Times New Roman" w:hAnsi="Times New Roman" w:cs="Times New Roman"/>
        </w:rPr>
        <w:t xml:space="preserve">: </w:t>
      </w:r>
      <w:r w:rsidR="00F24922" w:rsidRPr="0019158E">
        <w:rPr>
          <w:rFonts w:ascii="Times New Roman" w:hAnsi="Times New Roman" w:cs="Times New Roman"/>
          <w:lang w:eastAsia="zh-CN" w:bidi="hi-IN"/>
        </w:rPr>
        <w:t xml:space="preserve">Российская Федерация, 670000, Республика Бурятия, </w:t>
      </w:r>
    </w:p>
    <w:p w:rsidR="009E54C7" w:rsidRPr="0019158E" w:rsidRDefault="00F24922" w:rsidP="0019158E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19158E">
        <w:rPr>
          <w:rFonts w:ascii="Times New Roman" w:hAnsi="Times New Roman" w:cs="Times New Roman"/>
          <w:lang w:eastAsia="zh-CN" w:bidi="hi-IN"/>
        </w:rPr>
        <w:t xml:space="preserve">г. Улан-Удэ, ул. </w:t>
      </w:r>
      <w:proofErr w:type="gramStart"/>
      <w:r w:rsidRPr="0019158E">
        <w:rPr>
          <w:rFonts w:ascii="Times New Roman" w:hAnsi="Times New Roman" w:cs="Times New Roman"/>
          <w:lang w:eastAsia="zh-CN" w:bidi="hi-IN"/>
        </w:rPr>
        <w:t>Советская</w:t>
      </w:r>
      <w:proofErr w:type="gramEnd"/>
      <w:r w:rsidRPr="0019158E">
        <w:rPr>
          <w:rFonts w:ascii="Times New Roman" w:hAnsi="Times New Roman" w:cs="Times New Roman"/>
          <w:lang w:eastAsia="zh-CN" w:bidi="hi-IN"/>
        </w:rPr>
        <w:t xml:space="preserve"> 18</w:t>
      </w:r>
      <w:r w:rsidR="00026C22" w:rsidRPr="0019158E">
        <w:rPr>
          <w:rFonts w:ascii="Times New Roman" w:hAnsi="Times New Roman" w:cs="Times New Roman"/>
          <w:lang w:eastAsia="zh-CN" w:bidi="hi-IN"/>
        </w:rPr>
        <w:t>.</w:t>
      </w:r>
    </w:p>
    <w:p w:rsidR="00B83D94" w:rsidRPr="0019158E" w:rsidRDefault="00B83D94" w:rsidP="0019158E">
      <w:pPr>
        <w:pStyle w:val="a3"/>
        <w:numPr>
          <w:ilvl w:val="0"/>
          <w:numId w:val="2"/>
        </w:numPr>
        <w:tabs>
          <w:tab w:val="left" w:pos="-567"/>
        </w:tabs>
        <w:spacing w:after="0" w:line="240" w:lineRule="atLeast"/>
        <w:rPr>
          <w:rFonts w:ascii="Times New Roman" w:hAnsi="Times New Roman" w:cs="Times New Roman"/>
          <w:lang w:val="en-US" w:bidi="hi-IN"/>
        </w:rPr>
      </w:pPr>
      <w:r w:rsidRPr="0019158E">
        <w:rPr>
          <w:rFonts w:ascii="Times New Roman" w:hAnsi="Times New Roman" w:cs="Times New Roman"/>
          <w:lang w:eastAsia="zh-CN" w:bidi="hi-IN"/>
        </w:rPr>
        <w:t>Состав Единой комиссии.</w:t>
      </w:r>
    </w:p>
    <w:p w:rsidR="00B83D94" w:rsidRPr="0019158E" w:rsidRDefault="00B83D94" w:rsidP="0019158E">
      <w:pPr>
        <w:tabs>
          <w:tab w:val="left" w:pos="-426"/>
        </w:tabs>
        <w:spacing w:after="0" w:line="240" w:lineRule="atLeast"/>
        <w:rPr>
          <w:rFonts w:ascii="Times New Roman" w:hAnsi="Times New Roman" w:cs="Times New Roman"/>
          <w:lang w:eastAsia="zh-CN" w:bidi="hi-IN"/>
        </w:rPr>
      </w:pPr>
      <w:r w:rsidRPr="0019158E">
        <w:rPr>
          <w:rFonts w:ascii="Times New Roman" w:hAnsi="Times New Roman" w:cs="Times New Roman"/>
          <w:lang w:eastAsia="zh-CN" w:bidi="hi-IN"/>
        </w:rPr>
        <w:t xml:space="preserve">На заседании Единой комиссии по осуществлению закупок для нужд ФКУ </w:t>
      </w:r>
      <w:proofErr w:type="spellStart"/>
      <w:r w:rsidRPr="0019158E">
        <w:rPr>
          <w:rFonts w:ascii="Times New Roman" w:hAnsi="Times New Roman" w:cs="Times New Roman"/>
          <w:lang w:eastAsia="zh-CN" w:bidi="hi-IN"/>
        </w:rPr>
        <w:t>Упрдор</w:t>
      </w:r>
      <w:proofErr w:type="spellEnd"/>
      <w:r w:rsidRPr="0019158E">
        <w:rPr>
          <w:rFonts w:ascii="Times New Roman" w:hAnsi="Times New Roman" w:cs="Times New Roman"/>
          <w:lang w:eastAsia="zh-CN" w:bidi="hi-IN"/>
        </w:rPr>
        <w:t xml:space="preserve"> «Южный Байкал»  по рассмотрению единственной заявки на участие в электронном аукционе  присутствовали:</w:t>
      </w:r>
    </w:p>
    <w:tbl>
      <w:tblPr>
        <w:tblW w:w="9923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44"/>
        <w:gridCol w:w="2977"/>
        <w:gridCol w:w="3402"/>
      </w:tblGrid>
      <w:tr w:rsidR="00B83D94" w:rsidRPr="0019158E" w:rsidTr="0019158E">
        <w:trPr>
          <w:trHeight w:val="387"/>
        </w:trPr>
        <w:tc>
          <w:tcPr>
            <w:tcW w:w="3544" w:type="dxa"/>
            <w:shd w:val="clear" w:color="auto" w:fill="D9D9D9" w:themeFill="background1" w:themeFillShade="D9"/>
            <w:vAlign w:val="center"/>
          </w:tcPr>
          <w:p w:rsidR="00B83D94" w:rsidRPr="0019158E" w:rsidRDefault="00B83D94" w:rsidP="0019158E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9158E">
              <w:rPr>
                <w:rFonts w:ascii="Times New Roman" w:hAnsi="Times New Roman" w:cs="Times New Roman"/>
                <w:b/>
                <w:bCs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B83D94" w:rsidRPr="0019158E" w:rsidRDefault="00B83D94" w:rsidP="0019158E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9158E">
              <w:rPr>
                <w:rFonts w:ascii="Times New Roman" w:hAnsi="Times New Roman" w:cs="Times New Roman"/>
                <w:b/>
                <w:bCs/>
              </w:rPr>
              <w:t>Роль</w:t>
            </w:r>
          </w:p>
        </w:tc>
        <w:tc>
          <w:tcPr>
            <w:tcW w:w="3402" w:type="dxa"/>
            <w:shd w:val="clear" w:color="auto" w:fill="D9D9D9" w:themeFill="background1" w:themeFillShade="D9"/>
            <w:vAlign w:val="center"/>
          </w:tcPr>
          <w:p w:rsidR="00B83D94" w:rsidRPr="0019158E" w:rsidRDefault="00B83D94" w:rsidP="0019158E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9158E">
              <w:rPr>
                <w:rFonts w:ascii="Times New Roman" w:hAnsi="Times New Roman" w:cs="Times New Roman"/>
                <w:b/>
                <w:bCs/>
              </w:rPr>
              <w:t>Статус</w:t>
            </w:r>
          </w:p>
        </w:tc>
      </w:tr>
      <w:tr w:rsidR="00B83D94" w:rsidRPr="0019158E" w:rsidTr="0019158E">
        <w:tc>
          <w:tcPr>
            <w:tcW w:w="3544" w:type="dxa"/>
            <w:vAlign w:val="center"/>
          </w:tcPr>
          <w:p w:rsidR="00B83D94" w:rsidRPr="0019158E" w:rsidRDefault="00B83D94" w:rsidP="0019158E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proofErr w:type="spellStart"/>
            <w:r w:rsidRPr="0019158E">
              <w:rPr>
                <w:rFonts w:ascii="Times New Roman" w:hAnsi="Times New Roman" w:cs="Times New Roman"/>
              </w:rPr>
              <w:t>Тулуев</w:t>
            </w:r>
            <w:proofErr w:type="spellEnd"/>
            <w:r w:rsidRPr="0019158E">
              <w:rPr>
                <w:rFonts w:ascii="Times New Roman" w:hAnsi="Times New Roman" w:cs="Times New Roman"/>
              </w:rPr>
              <w:t xml:space="preserve"> Сергей Федорович</w:t>
            </w:r>
          </w:p>
        </w:tc>
        <w:tc>
          <w:tcPr>
            <w:tcW w:w="2977" w:type="dxa"/>
            <w:vAlign w:val="center"/>
          </w:tcPr>
          <w:p w:rsidR="00B83D94" w:rsidRPr="0019158E" w:rsidRDefault="00B83D94" w:rsidP="0019158E">
            <w:pPr>
              <w:spacing w:after="0" w:line="240" w:lineRule="atLeast"/>
              <w:ind w:right="114"/>
              <w:rPr>
                <w:rFonts w:ascii="Times New Roman" w:hAnsi="Times New Roman" w:cs="Times New Roman"/>
              </w:rPr>
            </w:pPr>
            <w:r w:rsidRPr="0019158E">
              <w:rPr>
                <w:rFonts w:ascii="Times New Roman" w:hAnsi="Times New Roman" w:cs="Times New Roman"/>
              </w:rPr>
              <w:t>Председатель комиссии</w:t>
            </w:r>
          </w:p>
        </w:tc>
        <w:tc>
          <w:tcPr>
            <w:tcW w:w="3402" w:type="dxa"/>
            <w:vAlign w:val="center"/>
          </w:tcPr>
          <w:p w:rsidR="00B83D94" w:rsidRPr="0019158E" w:rsidRDefault="00B83D94" w:rsidP="0019158E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 w:rsidRPr="0019158E">
              <w:rPr>
                <w:rFonts w:ascii="Times New Roman" w:hAnsi="Times New Roman" w:cs="Times New Roman"/>
              </w:rPr>
              <w:t>присутствовал</w:t>
            </w:r>
          </w:p>
        </w:tc>
      </w:tr>
      <w:tr w:rsidR="00B83D94" w:rsidRPr="0019158E" w:rsidTr="0019158E">
        <w:tc>
          <w:tcPr>
            <w:tcW w:w="3544" w:type="dxa"/>
            <w:vAlign w:val="center"/>
          </w:tcPr>
          <w:p w:rsidR="00B83D94" w:rsidRPr="0019158E" w:rsidRDefault="00B83D94" w:rsidP="0019158E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 w:rsidRPr="0019158E">
              <w:rPr>
                <w:rFonts w:ascii="Times New Roman" w:hAnsi="Times New Roman" w:cs="Times New Roman"/>
              </w:rPr>
              <w:t>Зверьков Сергей Анатольевич</w:t>
            </w:r>
          </w:p>
        </w:tc>
        <w:tc>
          <w:tcPr>
            <w:tcW w:w="2977" w:type="dxa"/>
            <w:vAlign w:val="center"/>
          </w:tcPr>
          <w:p w:rsidR="00B83D94" w:rsidRPr="0019158E" w:rsidRDefault="00B83D94" w:rsidP="0019158E">
            <w:pPr>
              <w:spacing w:after="0" w:line="240" w:lineRule="atLeast"/>
              <w:ind w:right="114"/>
              <w:rPr>
                <w:rFonts w:ascii="Times New Roman" w:hAnsi="Times New Roman" w:cs="Times New Roman"/>
              </w:rPr>
            </w:pPr>
            <w:r w:rsidRPr="0019158E">
              <w:rPr>
                <w:rFonts w:ascii="Times New Roman" w:hAnsi="Times New Roman" w:cs="Times New Roman"/>
              </w:rPr>
              <w:t>Зам. председателя комиссии</w:t>
            </w:r>
          </w:p>
        </w:tc>
        <w:tc>
          <w:tcPr>
            <w:tcW w:w="3402" w:type="dxa"/>
            <w:vAlign w:val="center"/>
          </w:tcPr>
          <w:p w:rsidR="00B83D94" w:rsidRPr="0019158E" w:rsidRDefault="00B83D94" w:rsidP="0019158E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 w:rsidRPr="0019158E">
              <w:rPr>
                <w:rFonts w:ascii="Times New Roman" w:hAnsi="Times New Roman" w:cs="Times New Roman"/>
              </w:rPr>
              <w:t>присутствовал</w:t>
            </w:r>
          </w:p>
        </w:tc>
      </w:tr>
      <w:tr w:rsidR="00B83D94" w:rsidRPr="0019158E" w:rsidTr="0019158E">
        <w:tc>
          <w:tcPr>
            <w:tcW w:w="3544" w:type="dxa"/>
            <w:vAlign w:val="center"/>
          </w:tcPr>
          <w:p w:rsidR="00B83D94" w:rsidRPr="0019158E" w:rsidRDefault="00B83D94" w:rsidP="0019158E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proofErr w:type="spellStart"/>
            <w:r w:rsidRPr="0019158E">
              <w:rPr>
                <w:rFonts w:ascii="Times New Roman" w:hAnsi="Times New Roman" w:cs="Times New Roman"/>
              </w:rPr>
              <w:t>Шешурева</w:t>
            </w:r>
            <w:proofErr w:type="spellEnd"/>
            <w:r w:rsidRPr="0019158E">
              <w:rPr>
                <w:rFonts w:ascii="Times New Roman" w:hAnsi="Times New Roman" w:cs="Times New Roman"/>
              </w:rPr>
              <w:t xml:space="preserve"> Ирина Александровна</w:t>
            </w:r>
          </w:p>
        </w:tc>
        <w:tc>
          <w:tcPr>
            <w:tcW w:w="2977" w:type="dxa"/>
            <w:vAlign w:val="center"/>
          </w:tcPr>
          <w:p w:rsidR="00B83D94" w:rsidRPr="0019158E" w:rsidRDefault="00B83D94" w:rsidP="0019158E">
            <w:pPr>
              <w:spacing w:after="0" w:line="240" w:lineRule="atLeast"/>
              <w:ind w:right="114"/>
              <w:rPr>
                <w:rFonts w:ascii="Times New Roman" w:hAnsi="Times New Roman" w:cs="Times New Roman"/>
              </w:rPr>
            </w:pPr>
            <w:r w:rsidRPr="0019158E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3402" w:type="dxa"/>
            <w:vAlign w:val="center"/>
          </w:tcPr>
          <w:p w:rsidR="00B83D94" w:rsidRPr="0019158E" w:rsidRDefault="00B83D94" w:rsidP="0019158E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 w:rsidRPr="0019158E">
              <w:rPr>
                <w:rFonts w:ascii="Times New Roman" w:hAnsi="Times New Roman" w:cs="Times New Roman"/>
              </w:rPr>
              <w:t>присутствовал</w:t>
            </w:r>
          </w:p>
        </w:tc>
      </w:tr>
      <w:tr w:rsidR="00B83D94" w:rsidRPr="0019158E" w:rsidTr="0019158E">
        <w:tc>
          <w:tcPr>
            <w:tcW w:w="3544" w:type="dxa"/>
            <w:vAlign w:val="center"/>
          </w:tcPr>
          <w:p w:rsidR="00B83D94" w:rsidRPr="0019158E" w:rsidRDefault="00B83D94" w:rsidP="0019158E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proofErr w:type="spellStart"/>
            <w:r w:rsidRPr="0019158E">
              <w:rPr>
                <w:rFonts w:ascii="Times New Roman" w:hAnsi="Times New Roman" w:cs="Times New Roman"/>
              </w:rPr>
              <w:t>Гуслякова</w:t>
            </w:r>
            <w:proofErr w:type="spellEnd"/>
            <w:r w:rsidRPr="0019158E">
              <w:rPr>
                <w:rFonts w:ascii="Times New Roman" w:hAnsi="Times New Roman" w:cs="Times New Roman"/>
              </w:rPr>
              <w:t xml:space="preserve"> Наталья Александровна</w:t>
            </w:r>
          </w:p>
        </w:tc>
        <w:tc>
          <w:tcPr>
            <w:tcW w:w="2977" w:type="dxa"/>
            <w:vAlign w:val="center"/>
          </w:tcPr>
          <w:p w:rsidR="00B83D94" w:rsidRPr="0019158E" w:rsidRDefault="00B83D94" w:rsidP="0019158E">
            <w:pPr>
              <w:spacing w:after="0" w:line="240" w:lineRule="atLeast"/>
              <w:ind w:right="114"/>
              <w:rPr>
                <w:rFonts w:ascii="Times New Roman" w:hAnsi="Times New Roman" w:cs="Times New Roman"/>
              </w:rPr>
            </w:pPr>
            <w:r w:rsidRPr="0019158E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3402" w:type="dxa"/>
            <w:vAlign w:val="center"/>
          </w:tcPr>
          <w:p w:rsidR="00B83D94" w:rsidRPr="0019158E" w:rsidRDefault="00B83D94" w:rsidP="0019158E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 w:rsidRPr="0019158E">
              <w:rPr>
                <w:rFonts w:ascii="Times New Roman" w:hAnsi="Times New Roman" w:cs="Times New Roman"/>
              </w:rPr>
              <w:t>присутствовал</w:t>
            </w:r>
          </w:p>
        </w:tc>
      </w:tr>
    </w:tbl>
    <w:p w:rsidR="00B83D94" w:rsidRPr="0019158E" w:rsidRDefault="00B83D94" w:rsidP="0019158E">
      <w:pPr>
        <w:spacing w:after="0" w:line="240" w:lineRule="atLeast"/>
        <w:ind w:left="-567"/>
        <w:jc w:val="both"/>
        <w:rPr>
          <w:rFonts w:ascii="Times New Roman" w:hAnsi="Times New Roman" w:cs="Times New Roman"/>
        </w:rPr>
      </w:pPr>
      <w:r w:rsidRPr="0019158E">
        <w:rPr>
          <w:rFonts w:ascii="Times New Roman" w:hAnsi="Times New Roman" w:cs="Times New Roman"/>
          <w:lang w:eastAsia="zh-CN" w:bidi="hi-IN"/>
        </w:rPr>
        <w:t xml:space="preserve">           Всего на заседании присутствовало 4 члена Единой комиссии. Кворум имеется. Заседание правомочно.</w:t>
      </w:r>
    </w:p>
    <w:p w:rsidR="00AD1ADC" w:rsidRPr="0019158E" w:rsidRDefault="00AD1ADC" w:rsidP="0019158E">
      <w:pPr>
        <w:pStyle w:val="a3"/>
        <w:numPr>
          <w:ilvl w:val="0"/>
          <w:numId w:val="2"/>
        </w:numPr>
        <w:tabs>
          <w:tab w:val="left" w:pos="-562"/>
        </w:tabs>
        <w:spacing w:after="0" w:line="240" w:lineRule="atLeast"/>
        <w:jc w:val="both"/>
        <w:rPr>
          <w:rFonts w:ascii="Times New Roman" w:hAnsi="Times New Roman" w:cs="Times New Roman"/>
        </w:rPr>
      </w:pPr>
      <w:r w:rsidRPr="0019158E">
        <w:rPr>
          <w:rFonts w:ascii="Times New Roman" w:hAnsi="Times New Roman" w:cs="Times New Roman"/>
        </w:rPr>
        <w:t>На момент окончания срока подачи заявок на участие в электронном аукционе была подана единственная заявка:</w:t>
      </w:r>
    </w:p>
    <w:tbl>
      <w:tblPr>
        <w:tblW w:w="9923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402"/>
        <w:gridCol w:w="6521"/>
      </w:tblGrid>
      <w:tr w:rsidR="00AD1ADC" w:rsidRPr="0019158E" w:rsidTr="0019158E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D1ADC" w:rsidRPr="0019158E" w:rsidRDefault="00AD1ADC" w:rsidP="0019158E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9158E">
              <w:rPr>
                <w:rFonts w:ascii="Times New Roman" w:hAnsi="Times New Roman" w:cs="Times New Roman"/>
                <w:b/>
                <w:bCs/>
              </w:rPr>
              <w:t>Идентификационный номер заявки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D1ADC" w:rsidRPr="0019158E" w:rsidRDefault="00AD1ADC" w:rsidP="0019158E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9158E">
              <w:rPr>
                <w:rFonts w:ascii="Times New Roman" w:hAnsi="Times New Roman" w:cs="Times New Roman"/>
                <w:b/>
                <w:bCs/>
              </w:rPr>
              <w:t>Дата и время регистрации заявки</w:t>
            </w:r>
          </w:p>
        </w:tc>
      </w:tr>
      <w:tr w:rsidR="00AD1ADC" w:rsidRPr="0019158E" w:rsidTr="0019158E">
        <w:trPr>
          <w:trHeight w:val="247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ADC" w:rsidRPr="0019158E" w:rsidRDefault="00AD1ADC" w:rsidP="0019158E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19158E">
              <w:rPr>
                <w:rFonts w:ascii="Times New Roman" w:hAnsi="Times New Roman" w:cs="Times New Roman"/>
              </w:rPr>
              <w:t>EA-24414</w:t>
            </w:r>
            <w:r w:rsidRPr="0019158E">
              <w:rPr>
                <w:rFonts w:ascii="Times New Roman" w:hAnsi="Times New Roman" w:cs="Times New Roman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8" type="#_x0000_t75" style="width:1in;height:18pt" o:ole="">
                  <v:imagedata r:id="rId9" o:title=""/>
                </v:shape>
                <w:control r:id="rId10" w:name="DefaultOcxName" w:shapeid="_x0000_i1028"/>
              </w:objec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ADC" w:rsidRPr="0019158E" w:rsidRDefault="00AD1ADC" w:rsidP="0019158E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19158E">
              <w:rPr>
                <w:rFonts w:ascii="Times New Roman" w:hAnsi="Times New Roman" w:cs="Times New Roman"/>
              </w:rPr>
              <w:t>23.05.2019 02:40:18</w:t>
            </w:r>
          </w:p>
        </w:tc>
      </w:tr>
    </w:tbl>
    <w:p w:rsidR="00AD1ADC" w:rsidRDefault="00AD1ADC" w:rsidP="0019158E">
      <w:pPr>
        <w:pStyle w:val="a3"/>
        <w:numPr>
          <w:ilvl w:val="0"/>
          <w:numId w:val="2"/>
        </w:numPr>
        <w:spacing w:after="0" w:line="240" w:lineRule="atLeast"/>
        <w:rPr>
          <w:rFonts w:ascii="Times New Roman" w:hAnsi="Times New Roman" w:cs="Times New Roman"/>
          <w:b/>
          <w:i/>
        </w:rPr>
      </w:pPr>
      <w:r w:rsidRPr="0019158E">
        <w:rPr>
          <w:rFonts w:ascii="Times New Roman" w:hAnsi="Times New Roman" w:cs="Times New Roman"/>
          <w:b/>
          <w:i/>
        </w:rPr>
        <w:t>В соответствии с ч. 16 ст. 66 Федерального закона от 05 апреля 2013 г. №44-ФЗ, электронный аукцион признается несостоявшимся.</w:t>
      </w:r>
    </w:p>
    <w:p w:rsidR="0019158E" w:rsidRPr="0019158E" w:rsidRDefault="0019158E" w:rsidP="0019158E">
      <w:pPr>
        <w:spacing w:after="0" w:line="240" w:lineRule="atLeast"/>
        <w:rPr>
          <w:rFonts w:ascii="Times New Roman" w:hAnsi="Times New Roman" w:cs="Times New Roman"/>
          <w:b/>
          <w:i/>
        </w:rPr>
      </w:pPr>
    </w:p>
    <w:p w:rsidR="00AD1ADC" w:rsidRPr="0019158E" w:rsidRDefault="00AD1ADC" w:rsidP="0019158E">
      <w:pPr>
        <w:numPr>
          <w:ilvl w:val="0"/>
          <w:numId w:val="2"/>
        </w:numPr>
        <w:tabs>
          <w:tab w:val="num" w:pos="0"/>
          <w:tab w:val="num" w:pos="720"/>
        </w:tabs>
        <w:spacing w:after="0" w:line="240" w:lineRule="atLeast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19158E">
        <w:rPr>
          <w:rFonts w:ascii="Times New Roman" w:eastAsia="Calibri" w:hAnsi="Times New Roman" w:cs="Times New Roman"/>
          <w:lang w:eastAsia="ru-RU"/>
        </w:rPr>
        <w:t xml:space="preserve">Единая комиссия рассмотрела единственную заявку участника закупки, </w:t>
      </w:r>
      <w:r w:rsidRPr="0019158E">
        <w:rPr>
          <w:rFonts w:ascii="Times New Roman" w:eastAsia="Times New Roman" w:hAnsi="Times New Roman" w:cs="Times New Roman"/>
          <w:lang w:eastAsia="ru-RU"/>
        </w:rPr>
        <w:t xml:space="preserve">а также документы и информацию  об участнике, предусмотренные ч. 11 ст. 24.1. Федерального закона № 44-ФЗ, на предмет соответствия требованиям Федерального закона № 44-ФЗ и </w:t>
      </w:r>
      <w:r w:rsidRPr="0019158E">
        <w:rPr>
          <w:rFonts w:ascii="Times New Roman" w:eastAsia="Calibri" w:hAnsi="Times New Roman" w:cs="Times New Roman"/>
          <w:lang w:eastAsia="ru-RU"/>
        </w:rPr>
        <w:t>документации об электронном аукционе, и приняла следующее решение:</w:t>
      </w:r>
      <w:r w:rsidRPr="0019158E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19158E" w:rsidRDefault="0019158E" w:rsidP="0019158E">
      <w:pPr>
        <w:spacing w:after="0" w:line="240" w:lineRule="atLeast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19158E" w:rsidRDefault="0019158E" w:rsidP="0019158E">
      <w:pPr>
        <w:spacing w:after="0" w:line="240" w:lineRule="atLeast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19158E" w:rsidRDefault="0019158E" w:rsidP="0019158E">
      <w:pPr>
        <w:spacing w:after="0" w:line="240" w:lineRule="atLeast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19158E" w:rsidRDefault="0019158E" w:rsidP="0019158E">
      <w:pPr>
        <w:spacing w:after="0" w:line="240" w:lineRule="atLeast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19158E" w:rsidRDefault="0019158E" w:rsidP="0019158E">
      <w:pPr>
        <w:spacing w:after="0" w:line="240" w:lineRule="atLeast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19158E" w:rsidRPr="0019158E" w:rsidRDefault="0019158E" w:rsidP="0019158E">
      <w:pPr>
        <w:spacing w:after="0" w:line="240" w:lineRule="atLeast"/>
        <w:contextualSpacing/>
        <w:jc w:val="both"/>
        <w:rPr>
          <w:rFonts w:ascii="Times New Roman" w:eastAsia="Calibri" w:hAnsi="Times New Roman" w:cs="Times New Roman"/>
          <w:lang w:eastAsia="ru-RU"/>
        </w:rPr>
      </w:pPr>
    </w:p>
    <w:tbl>
      <w:tblPr>
        <w:tblW w:w="4988" w:type="pct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411"/>
        <w:gridCol w:w="4252"/>
        <w:gridCol w:w="3291"/>
      </w:tblGrid>
      <w:tr w:rsidR="00AD1ADC" w:rsidRPr="0019158E" w:rsidTr="001D0EB6"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D1ADC" w:rsidRPr="0019158E" w:rsidRDefault="00AD1ADC" w:rsidP="0019158E">
            <w:pPr>
              <w:tabs>
                <w:tab w:val="num" w:pos="0"/>
              </w:tabs>
              <w:spacing w:after="0" w:line="240" w:lineRule="atLeast"/>
              <w:ind w:firstLine="114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9158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Идентификационный номер заявки</w:t>
            </w:r>
          </w:p>
        </w:tc>
        <w:tc>
          <w:tcPr>
            <w:tcW w:w="2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D1ADC" w:rsidRPr="0019158E" w:rsidRDefault="00AD1ADC" w:rsidP="0019158E">
            <w:pPr>
              <w:tabs>
                <w:tab w:val="num" w:pos="0"/>
              </w:tabs>
              <w:spacing w:after="0" w:line="240" w:lineRule="atLeast"/>
              <w:ind w:firstLine="114"/>
              <w:jc w:val="center"/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ru-RU"/>
              </w:rPr>
            </w:pPr>
            <w:r w:rsidRPr="0019158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Участник электронного аукциона</w:t>
            </w:r>
          </w:p>
        </w:tc>
        <w:tc>
          <w:tcPr>
            <w:tcW w:w="1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D1ADC" w:rsidRPr="0019158E" w:rsidRDefault="00AD1ADC" w:rsidP="0019158E">
            <w:pPr>
              <w:tabs>
                <w:tab w:val="num" w:pos="0"/>
              </w:tabs>
              <w:spacing w:after="0" w:line="240" w:lineRule="atLeast"/>
              <w:ind w:firstLine="114"/>
              <w:jc w:val="center"/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ru-RU"/>
              </w:rPr>
            </w:pPr>
            <w:r w:rsidRPr="0019158E">
              <w:rPr>
                <w:rFonts w:ascii="Times New Roman" w:eastAsia="Times New Roman" w:hAnsi="Times New Roman" w:cs="Times New Roman"/>
                <w:b/>
                <w:lang w:eastAsia="ru-RU"/>
              </w:rPr>
              <w:t>Решение о соответствии участника аукциона и поданной им заявки требованиям Федерального закона № 44-ФЗ и документации об электронном аукционе</w:t>
            </w:r>
          </w:p>
        </w:tc>
      </w:tr>
      <w:tr w:rsidR="00AD1ADC" w:rsidRPr="0019158E" w:rsidTr="0019158E"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ADC" w:rsidRPr="0019158E" w:rsidRDefault="00AD1ADC" w:rsidP="0019158E">
            <w:pPr>
              <w:tabs>
                <w:tab w:val="num" w:pos="0"/>
              </w:tabs>
              <w:spacing w:after="0" w:line="240" w:lineRule="atLeast"/>
              <w:ind w:left="113" w:firstLine="1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9158E">
              <w:rPr>
                <w:rFonts w:ascii="Times New Roman" w:hAnsi="Times New Roman" w:cs="Times New Roman"/>
              </w:rPr>
              <w:t>EA-24414</w:t>
            </w:r>
          </w:p>
        </w:tc>
        <w:tc>
          <w:tcPr>
            <w:tcW w:w="2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ADC" w:rsidRPr="0019158E" w:rsidRDefault="00CC5473" w:rsidP="0019158E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19158E">
              <w:rPr>
                <w:rFonts w:ascii="Times New Roman" w:hAnsi="Times New Roman" w:cs="Times New Roman"/>
                <w:b/>
                <w:color w:val="212529"/>
              </w:rPr>
              <w:t>ОБЩЕСТВО С ОГРАНИЧЕННОЙ ОТВЕТСТВЕННОСТЬЮ «ПРОЕКТ-Т»</w:t>
            </w:r>
          </w:p>
          <w:p w:rsidR="00AD1ADC" w:rsidRPr="0019158E" w:rsidRDefault="00AD1ADC" w:rsidP="0019158E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9158E">
              <w:rPr>
                <w:rFonts w:ascii="Times New Roman" w:eastAsia="Times New Roman" w:hAnsi="Times New Roman" w:cs="Times New Roman"/>
                <w:lang w:eastAsia="ru-RU"/>
              </w:rPr>
              <w:t xml:space="preserve">ИНН  </w:t>
            </w:r>
            <w:r w:rsidRPr="0019158E">
              <w:rPr>
                <w:rFonts w:ascii="Times New Roman" w:hAnsi="Times New Roman" w:cs="Times New Roman"/>
                <w:color w:val="212529"/>
              </w:rPr>
              <w:t xml:space="preserve">3812133465 </w:t>
            </w:r>
            <w:r w:rsidRPr="0019158E">
              <w:rPr>
                <w:rFonts w:ascii="Times New Roman" w:eastAsia="Times New Roman" w:hAnsi="Times New Roman" w:cs="Times New Roman"/>
                <w:lang w:eastAsia="ru-RU"/>
              </w:rPr>
              <w:t xml:space="preserve">КПП </w:t>
            </w:r>
            <w:r w:rsidRPr="0019158E">
              <w:rPr>
                <w:rFonts w:ascii="Times New Roman" w:hAnsi="Times New Roman" w:cs="Times New Roman"/>
                <w:color w:val="212529"/>
              </w:rPr>
              <w:t>381201001</w:t>
            </w:r>
          </w:p>
          <w:p w:rsidR="00AD1ADC" w:rsidRPr="0019158E" w:rsidRDefault="00AD1ADC" w:rsidP="0019158E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color w:val="212529"/>
              </w:rPr>
            </w:pPr>
            <w:r w:rsidRPr="0019158E">
              <w:rPr>
                <w:rFonts w:ascii="Times New Roman" w:hAnsi="Times New Roman" w:cs="Times New Roman"/>
                <w:color w:val="212529"/>
              </w:rPr>
              <w:t xml:space="preserve">664056, Иркутская область, г. Иркутск, </w:t>
            </w:r>
          </w:p>
          <w:p w:rsidR="00AD1ADC" w:rsidRPr="0019158E" w:rsidRDefault="00AD1ADC" w:rsidP="0019158E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9158E">
              <w:rPr>
                <w:rFonts w:ascii="Times New Roman" w:hAnsi="Times New Roman" w:cs="Times New Roman"/>
                <w:color w:val="212529"/>
              </w:rPr>
              <w:t xml:space="preserve">ул. Бородина, дом 13/1, офис 1 </w:t>
            </w:r>
          </w:p>
        </w:tc>
        <w:tc>
          <w:tcPr>
            <w:tcW w:w="1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ADC" w:rsidRPr="0019158E" w:rsidRDefault="00AD1ADC" w:rsidP="0019158E">
            <w:pPr>
              <w:tabs>
                <w:tab w:val="num" w:pos="0"/>
              </w:tabs>
              <w:spacing w:after="0" w:line="240" w:lineRule="atLeast"/>
              <w:ind w:hanging="28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9158E">
              <w:rPr>
                <w:rFonts w:ascii="Times New Roman" w:eastAsia="Times New Roman" w:hAnsi="Times New Roman" w:cs="Times New Roman"/>
                <w:bCs/>
                <w:lang w:eastAsia="ru-RU"/>
              </w:rPr>
              <w:t>Соответствует требованиям</w:t>
            </w:r>
          </w:p>
        </w:tc>
      </w:tr>
    </w:tbl>
    <w:p w:rsidR="00AD1ADC" w:rsidRPr="0019158E" w:rsidRDefault="00AD1ADC" w:rsidP="0019158E">
      <w:pPr>
        <w:numPr>
          <w:ilvl w:val="0"/>
          <w:numId w:val="2"/>
        </w:numPr>
        <w:tabs>
          <w:tab w:val="num" w:pos="0"/>
          <w:tab w:val="num" w:pos="720"/>
        </w:tabs>
        <w:spacing w:after="0" w:line="240" w:lineRule="atLeast"/>
        <w:ind w:left="-142" w:firstLine="142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9158E">
        <w:rPr>
          <w:rFonts w:ascii="Times New Roman" w:eastAsia="Times New Roman" w:hAnsi="Times New Roman" w:cs="Times New Roman"/>
          <w:lang w:eastAsia="zh-CN" w:bidi="hi-IN"/>
        </w:rPr>
        <w:t xml:space="preserve"> Сведения о решении каждого члена Единой комиссии о </w:t>
      </w:r>
      <w:r w:rsidRPr="0019158E">
        <w:rPr>
          <w:rFonts w:ascii="Times New Roman" w:eastAsia="Times New Roman" w:hAnsi="Times New Roman" w:cs="Times New Roman"/>
          <w:lang w:eastAsia="ru-RU"/>
        </w:rPr>
        <w:t>соответствии участника аукциона и поданной им заявки требованиям Федерального закона № 44-ФЗ и документации об электронном аукционе:</w:t>
      </w:r>
    </w:p>
    <w:tbl>
      <w:tblPr>
        <w:tblW w:w="4973" w:type="pct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229"/>
        <w:gridCol w:w="2629"/>
        <w:gridCol w:w="1763"/>
        <w:gridCol w:w="3303"/>
      </w:tblGrid>
      <w:tr w:rsidR="001171B1" w:rsidRPr="0019158E" w:rsidTr="001D0EB6"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171B1" w:rsidRPr="0019158E" w:rsidRDefault="001171B1" w:rsidP="0019158E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19158E">
              <w:rPr>
                <w:rFonts w:ascii="Times New Roman" w:hAnsi="Times New Roman" w:cs="Times New Roman"/>
                <w:b/>
              </w:rPr>
              <w:t>Идентификационный номер заявки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171B1" w:rsidRPr="0019158E" w:rsidRDefault="001171B1" w:rsidP="0019158E">
            <w:pPr>
              <w:tabs>
                <w:tab w:val="num" w:pos="0"/>
              </w:tabs>
              <w:spacing w:after="0" w:line="240" w:lineRule="atLeast"/>
              <w:ind w:firstLine="567"/>
              <w:jc w:val="center"/>
              <w:rPr>
                <w:rFonts w:ascii="Times New Roman" w:hAnsi="Times New Roman" w:cs="Times New Roman"/>
                <w:b/>
              </w:rPr>
            </w:pPr>
            <w:r w:rsidRPr="0019158E">
              <w:rPr>
                <w:rFonts w:ascii="Times New Roman" w:hAnsi="Times New Roman" w:cs="Times New Roman"/>
                <w:b/>
              </w:rPr>
              <w:t>Участник электронного аукциона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171B1" w:rsidRPr="0019158E" w:rsidRDefault="001171B1" w:rsidP="0019158E">
            <w:pPr>
              <w:tabs>
                <w:tab w:val="num" w:pos="0"/>
              </w:tabs>
              <w:spacing w:after="0" w:line="240" w:lineRule="atLeast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915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Член комиссии</w:t>
            </w:r>
          </w:p>
        </w:tc>
        <w:tc>
          <w:tcPr>
            <w:tcW w:w="1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171B1" w:rsidRPr="0019158E" w:rsidRDefault="001171B1" w:rsidP="0019158E">
            <w:pPr>
              <w:tabs>
                <w:tab w:val="num" w:pos="0"/>
              </w:tabs>
              <w:spacing w:after="0" w:line="240" w:lineRule="atLeast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915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Решение члена комиссии</w:t>
            </w:r>
          </w:p>
        </w:tc>
      </w:tr>
      <w:tr w:rsidR="001171B1" w:rsidRPr="0019158E" w:rsidTr="0019158E">
        <w:trPr>
          <w:trHeight w:val="333"/>
        </w:trPr>
        <w:tc>
          <w:tcPr>
            <w:tcW w:w="105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171B1" w:rsidRPr="0019158E" w:rsidRDefault="001171B1" w:rsidP="0019158E">
            <w:pPr>
              <w:tabs>
                <w:tab w:val="num" w:pos="0"/>
              </w:tabs>
              <w:spacing w:after="0" w:line="240" w:lineRule="atLeast"/>
              <w:ind w:hanging="28"/>
              <w:jc w:val="center"/>
              <w:rPr>
                <w:rFonts w:ascii="Times New Roman" w:hAnsi="Times New Roman" w:cs="Times New Roman"/>
              </w:rPr>
            </w:pPr>
            <w:r w:rsidRPr="0019158E">
              <w:rPr>
                <w:rFonts w:ascii="Times New Roman" w:hAnsi="Times New Roman" w:cs="Times New Roman"/>
              </w:rPr>
              <w:t>EA-24414</w:t>
            </w:r>
          </w:p>
        </w:tc>
        <w:tc>
          <w:tcPr>
            <w:tcW w:w="134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71B1" w:rsidRPr="0019158E" w:rsidRDefault="001171B1" w:rsidP="0019158E">
            <w:pPr>
              <w:tabs>
                <w:tab w:val="num" w:pos="0"/>
              </w:tabs>
              <w:spacing w:after="0" w:line="240" w:lineRule="atLeast"/>
              <w:ind w:firstLine="153"/>
              <w:jc w:val="center"/>
              <w:rPr>
                <w:rFonts w:ascii="Times New Roman" w:hAnsi="Times New Roman" w:cs="Times New Roman"/>
                <w:b/>
              </w:rPr>
            </w:pPr>
            <w:r w:rsidRPr="0019158E">
              <w:rPr>
                <w:rFonts w:ascii="Times New Roman" w:hAnsi="Times New Roman" w:cs="Times New Roman"/>
                <w:b/>
              </w:rPr>
              <w:t>ОБЩЕСТВО С ОГРАНИЧЕННОЙ ОТВЕТСТВЕННОСТЬЮ «ПРОЕКТ-Т»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B1" w:rsidRPr="0019158E" w:rsidRDefault="001171B1" w:rsidP="0019158E">
            <w:pPr>
              <w:tabs>
                <w:tab w:val="num" w:pos="0"/>
              </w:tabs>
              <w:spacing w:after="0" w:line="240" w:lineRule="atLeast"/>
              <w:ind w:firstLine="2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9158E">
              <w:rPr>
                <w:rFonts w:ascii="Times New Roman" w:eastAsia="Times New Roman" w:hAnsi="Times New Roman" w:cs="Times New Roman"/>
                <w:lang w:eastAsia="ru-RU"/>
              </w:rPr>
              <w:t>Тулуев</w:t>
            </w:r>
            <w:proofErr w:type="spellEnd"/>
            <w:r w:rsidRPr="0019158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1D0EB6" w:rsidRPr="0019158E">
              <w:rPr>
                <w:rFonts w:ascii="Times New Roman" w:eastAsia="Times New Roman" w:hAnsi="Times New Roman" w:cs="Times New Roman"/>
                <w:lang w:eastAsia="ru-RU"/>
              </w:rPr>
              <w:t>С.Ф.</w:t>
            </w:r>
          </w:p>
        </w:tc>
        <w:tc>
          <w:tcPr>
            <w:tcW w:w="1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1B1" w:rsidRPr="0019158E" w:rsidRDefault="001171B1" w:rsidP="0019158E">
            <w:pPr>
              <w:tabs>
                <w:tab w:val="num" w:pos="0"/>
              </w:tabs>
              <w:spacing w:after="0" w:line="240" w:lineRule="atLeast"/>
              <w:ind w:firstLine="14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9158E">
              <w:rPr>
                <w:rFonts w:ascii="Times New Roman" w:eastAsia="Times New Roman" w:hAnsi="Times New Roman" w:cs="Times New Roman"/>
                <w:lang w:eastAsia="ru-RU"/>
              </w:rPr>
              <w:t>Соответствует требованиям</w:t>
            </w:r>
          </w:p>
        </w:tc>
      </w:tr>
      <w:tr w:rsidR="001171B1" w:rsidRPr="0019158E" w:rsidTr="001D0EB6">
        <w:trPr>
          <w:trHeight w:val="367"/>
        </w:trPr>
        <w:tc>
          <w:tcPr>
            <w:tcW w:w="105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71B1" w:rsidRPr="0019158E" w:rsidRDefault="001171B1" w:rsidP="0019158E">
            <w:pPr>
              <w:tabs>
                <w:tab w:val="num" w:pos="0"/>
              </w:tabs>
              <w:spacing w:after="0" w:line="240" w:lineRule="atLeast"/>
              <w:ind w:firstLine="56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71B1" w:rsidRPr="0019158E" w:rsidRDefault="001171B1" w:rsidP="0019158E">
            <w:pPr>
              <w:tabs>
                <w:tab w:val="num" w:pos="0"/>
              </w:tabs>
              <w:spacing w:after="0" w:line="240" w:lineRule="atLeast"/>
              <w:ind w:firstLine="56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B1" w:rsidRPr="0019158E" w:rsidRDefault="001171B1" w:rsidP="0019158E">
            <w:pPr>
              <w:tabs>
                <w:tab w:val="num" w:pos="0"/>
              </w:tabs>
              <w:spacing w:after="0" w:line="240" w:lineRule="atLeast"/>
              <w:ind w:firstLine="2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9158E">
              <w:rPr>
                <w:rFonts w:ascii="Times New Roman" w:eastAsia="Times New Roman" w:hAnsi="Times New Roman" w:cs="Times New Roman"/>
                <w:lang w:eastAsia="ru-RU"/>
              </w:rPr>
              <w:t xml:space="preserve">Зверьков </w:t>
            </w:r>
            <w:r w:rsidR="001D0EB6" w:rsidRPr="0019158E">
              <w:rPr>
                <w:rFonts w:ascii="Times New Roman" w:eastAsia="Times New Roman" w:hAnsi="Times New Roman" w:cs="Times New Roman"/>
                <w:lang w:eastAsia="ru-RU"/>
              </w:rPr>
              <w:t>С.А.</w:t>
            </w:r>
          </w:p>
        </w:tc>
        <w:tc>
          <w:tcPr>
            <w:tcW w:w="1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1B1" w:rsidRPr="0019158E" w:rsidRDefault="001171B1" w:rsidP="0019158E">
            <w:pPr>
              <w:tabs>
                <w:tab w:val="num" w:pos="0"/>
              </w:tabs>
              <w:spacing w:after="0" w:line="240" w:lineRule="atLeast"/>
              <w:ind w:firstLine="14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9158E">
              <w:rPr>
                <w:rFonts w:ascii="Times New Roman" w:eastAsia="Times New Roman" w:hAnsi="Times New Roman" w:cs="Times New Roman"/>
                <w:lang w:eastAsia="ru-RU"/>
              </w:rPr>
              <w:t>Соответствует требованиям</w:t>
            </w:r>
          </w:p>
        </w:tc>
      </w:tr>
      <w:tr w:rsidR="001171B1" w:rsidRPr="0019158E" w:rsidTr="001D0EB6">
        <w:trPr>
          <w:trHeight w:val="346"/>
        </w:trPr>
        <w:tc>
          <w:tcPr>
            <w:tcW w:w="105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71B1" w:rsidRPr="0019158E" w:rsidRDefault="001171B1" w:rsidP="0019158E">
            <w:pPr>
              <w:tabs>
                <w:tab w:val="num" w:pos="0"/>
              </w:tabs>
              <w:spacing w:after="0" w:line="240" w:lineRule="atLeast"/>
              <w:ind w:firstLine="56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71B1" w:rsidRPr="0019158E" w:rsidRDefault="001171B1" w:rsidP="0019158E">
            <w:pPr>
              <w:tabs>
                <w:tab w:val="num" w:pos="0"/>
              </w:tabs>
              <w:spacing w:after="0" w:line="240" w:lineRule="atLeast"/>
              <w:ind w:firstLine="56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B1" w:rsidRPr="0019158E" w:rsidRDefault="001171B1" w:rsidP="0019158E">
            <w:pPr>
              <w:tabs>
                <w:tab w:val="num" w:pos="0"/>
              </w:tabs>
              <w:spacing w:after="0" w:line="240" w:lineRule="atLeast"/>
              <w:ind w:firstLine="2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9158E">
              <w:rPr>
                <w:rFonts w:ascii="Times New Roman" w:eastAsia="Times New Roman" w:hAnsi="Times New Roman" w:cs="Times New Roman"/>
                <w:lang w:eastAsia="ru-RU"/>
              </w:rPr>
              <w:t>Шешурева</w:t>
            </w:r>
            <w:proofErr w:type="spellEnd"/>
            <w:r w:rsidRPr="0019158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1D0EB6" w:rsidRPr="0019158E">
              <w:rPr>
                <w:rFonts w:ascii="Times New Roman" w:eastAsia="Times New Roman" w:hAnsi="Times New Roman" w:cs="Times New Roman"/>
                <w:lang w:eastAsia="ru-RU"/>
              </w:rPr>
              <w:t>И.А.</w:t>
            </w:r>
          </w:p>
        </w:tc>
        <w:tc>
          <w:tcPr>
            <w:tcW w:w="1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1B1" w:rsidRPr="0019158E" w:rsidRDefault="001171B1" w:rsidP="0019158E">
            <w:pPr>
              <w:tabs>
                <w:tab w:val="num" w:pos="0"/>
              </w:tabs>
              <w:spacing w:after="0" w:line="240" w:lineRule="atLeast"/>
              <w:ind w:firstLine="14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9158E">
              <w:rPr>
                <w:rFonts w:ascii="Times New Roman" w:eastAsia="Times New Roman" w:hAnsi="Times New Roman" w:cs="Times New Roman"/>
                <w:lang w:eastAsia="ru-RU"/>
              </w:rPr>
              <w:t>Соответствует требованиям</w:t>
            </w:r>
          </w:p>
        </w:tc>
      </w:tr>
      <w:tr w:rsidR="001171B1" w:rsidRPr="0019158E" w:rsidTr="001D0EB6">
        <w:trPr>
          <w:trHeight w:val="210"/>
        </w:trPr>
        <w:tc>
          <w:tcPr>
            <w:tcW w:w="10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B1" w:rsidRPr="0019158E" w:rsidRDefault="001171B1" w:rsidP="0019158E">
            <w:pPr>
              <w:tabs>
                <w:tab w:val="num" w:pos="0"/>
              </w:tabs>
              <w:spacing w:after="0" w:line="240" w:lineRule="atLeast"/>
              <w:ind w:firstLine="56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B1" w:rsidRPr="0019158E" w:rsidRDefault="001171B1" w:rsidP="0019158E">
            <w:pPr>
              <w:tabs>
                <w:tab w:val="num" w:pos="0"/>
              </w:tabs>
              <w:spacing w:after="0" w:line="240" w:lineRule="atLeast"/>
              <w:ind w:firstLine="56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B1" w:rsidRPr="0019158E" w:rsidRDefault="001171B1" w:rsidP="0019158E">
            <w:pPr>
              <w:tabs>
                <w:tab w:val="num" w:pos="0"/>
              </w:tabs>
              <w:spacing w:after="0" w:line="240" w:lineRule="atLeast"/>
              <w:ind w:firstLine="2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9158E">
              <w:rPr>
                <w:rFonts w:ascii="Times New Roman" w:eastAsia="Times New Roman" w:hAnsi="Times New Roman" w:cs="Times New Roman"/>
                <w:lang w:eastAsia="ru-RU"/>
              </w:rPr>
              <w:t>Гуслякова</w:t>
            </w:r>
            <w:proofErr w:type="spellEnd"/>
            <w:r w:rsidRPr="0019158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1D0EB6" w:rsidRPr="0019158E">
              <w:rPr>
                <w:rFonts w:ascii="Times New Roman" w:eastAsia="Times New Roman" w:hAnsi="Times New Roman" w:cs="Times New Roman"/>
                <w:lang w:eastAsia="ru-RU"/>
              </w:rPr>
              <w:t>Н.А.</w:t>
            </w:r>
          </w:p>
        </w:tc>
        <w:tc>
          <w:tcPr>
            <w:tcW w:w="1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1B1" w:rsidRPr="0019158E" w:rsidRDefault="001171B1" w:rsidP="0019158E">
            <w:pPr>
              <w:tabs>
                <w:tab w:val="num" w:pos="0"/>
              </w:tabs>
              <w:spacing w:after="0" w:line="240" w:lineRule="atLeast"/>
              <w:ind w:firstLine="14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9158E">
              <w:rPr>
                <w:rFonts w:ascii="Times New Roman" w:eastAsia="Times New Roman" w:hAnsi="Times New Roman" w:cs="Times New Roman"/>
                <w:lang w:eastAsia="ru-RU"/>
              </w:rPr>
              <w:t>Соответствует требованиям</w:t>
            </w:r>
          </w:p>
        </w:tc>
      </w:tr>
    </w:tbl>
    <w:p w:rsidR="00AD1ADC" w:rsidRPr="0019158E" w:rsidRDefault="00AD1ADC" w:rsidP="0019158E">
      <w:pPr>
        <w:tabs>
          <w:tab w:val="num" w:pos="0"/>
        </w:tabs>
        <w:spacing w:after="0" w:line="240" w:lineRule="atLeast"/>
        <w:ind w:left="360"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1D0EB6" w:rsidRPr="0019158E" w:rsidRDefault="00AD1ADC" w:rsidP="0019158E">
      <w:pPr>
        <w:numPr>
          <w:ilvl w:val="0"/>
          <w:numId w:val="2"/>
        </w:numPr>
        <w:tabs>
          <w:tab w:val="num" w:pos="0"/>
          <w:tab w:val="num" w:pos="720"/>
        </w:tabs>
        <w:spacing w:after="0" w:line="240" w:lineRule="atLeast"/>
        <w:ind w:left="-142" w:firstLine="142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9158E">
        <w:rPr>
          <w:rFonts w:ascii="Times New Roman" w:eastAsia="Times New Roman" w:hAnsi="Times New Roman" w:cs="Times New Roman"/>
          <w:lang w:eastAsia="ru-RU"/>
        </w:rPr>
        <w:t xml:space="preserve">На основании рассмотрения единственной заявки на участие в электронном аукционе и в соответствии с ч. 1 ст. 71 Федерального закона от 05 апреля 2013 г. № 44-ФЗ контракт заключается с единственным участником – </w:t>
      </w:r>
      <w:r w:rsidR="00CC5473" w:rsidRPr="0019158E">
        <w:rPr>
          <w:rFonts w:ascii="Times New Roman" w:hAnsi="Times New Roman" w:cs="Times New Roman"/>
          <w:b/>
          <w:color w:val="212529"/>
        </w:rPr>
        <w:t>ОБЩЕСТВО С ОГРАНИЧЕННОЙ ОТВЕТСТВЕННОСТЬЮ «ПРОЕКТ-Т».</w:t>
      </w:r>
      <w:r w:rsidR="001D0EB6" w:rsidRPr="0019158E">
        <w:rPr>
          <w:rFonts w:ascii="Times New Roman" w:hAnsi="Times New Roman" w:cs="Times New Roman"/>
          <w:color w:val="000000"/>
        </w:rPr>
        <w:t xml:space="preserve"> </w:t>
      </w:r>
    </w:p>
    <w:p w:rsidR="00AD1ADC" w:rsidRPr="0019158E" w:rsidRDefault="00AD1ADC" w:rsidP="0019158E">
      <w:pPr>
        <w:numPr>
          <w:ilvl w:val="0"/>
          <w:numId w:val="2"/>
        </w:numPr>
        <w:tabs>
          <w:tab w:val="num" w:pos="0"/>
          <w:tab w:val="num" w:pos="720"/>
        </w:tabs>
        <w:spacing w:after="0" w:line="240" w:lineRule="atLeast"/>
        <w:ind w:left="-142" w:firstLine="142"/>
        <w:contextualSpacing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19158E">
        <w:rPr>
          <w:rFonts w:ascii="Times New Roman" w:eastAsia="Times New Roman" w:hAnsi="Times New Roman" w:cs="Times New Roman"/>
          <w:lang w:eastAsia="ru-RU"/>
        </w:rPr>
        <w:t>П</w:t>
      </w:r>
      <w:r w:rsidRPr="0019158E">
        <w:rPr>
          <w:rFonts w:ascii="Times New Roman" w:eastAsia="Times New Roman" w:hAnsi="Times New Roman" w:cs="Times New Roman"/>
          <w:bCs/>
          <w:lang w:eastAsia="ru-RU"/>
        </w:rPr>
        <w:t xml:space="preserve">ротокол рассмотрения единственной заявки на участие в электронном аукционе подписан всеми присутствующими на заседании членами Единой комиссии и направлен оператору электронной площадки АО «РАД» по адресу в сети Интернет: </w:t>
      </w:r>
      <w:hyperlink r:id="rId11" w:history="1">
        <w:r w:rsidRPr="0019158E">
          <w:rPr>
            <w:rFonts w:ascii="Times New Roman" w:eastAsia="Times New Roman" w:hAnsi="Times New Roman" w:cs="Times New Roman"/>
            <w:bCs/>
            <w:color w:val="0000FF"/>
            <w:u w:val="single"/>
            <w:lang w:eastAsia="ru-RU"/>
          </w:rPr>
          <w:t>https://gz.lot-online.ru</w:t>
        </w:r>
      </w:hyperlink>
      <w:r w:rsidRPr="0019158E">
        <w:rPr>
          <w:rFonts w:ascii="Times New Roman" w:eastAsia="Times New Roman" w:hAnsi="Times New Roman" w:cs="Times New Roman"/>
          <w:bCs/>
          <w:lang w:eastAsia="ru-RU"/>
        </w:rPr>
        <w:t>.</w:t>
      </w:r>
    </w:p>
    <w:p w:rsidR="00AD1ADC" w:rsidRPr="0019158E" w:rsidRDefault="00AD1ADC" w:rsidP="0019158E">
      <w:pPr>
        <w:tabs>
          <w:tab w:val="num" w:pos="0"/>
        </w:tabs>
        <w:spacing w:after="0" w:line="240" w:lineRule="atLeast"/>
        <w:ind w:left="-142" w:firstLine="142"/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pPr w:leftFromText="181" w:rightFromText="181" w:bottomFromText="200" w:vertAnchor="text" w:horzAnchor="margin" w:tblpX="-539" w:tblpY="398"/>
        <w:tblW w:w="1051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4394"/>
      </w:tblGrid>
      <w:tr w:rsidR="00AD1ADC" w:rsidRPr="0019158E" w:rsidTr="001D0EB6">
        <w:tc>
          <w:tcPr>
            <w:tcW w:w="3714" w:type="dxa"/>
            <w:hideMark/>
          </w:tcPr>
          <w:p w:rsidR="00AD1ADC" w:rsidRPr="0019158E" w:rsidRDefault="00AD1ADC" w:rsidP="0019158E">
            <w:pPr>
              <w:spacing w:after="0" w:line="240" w:lineRule="atLeast"/>
              <w:ind w:left="426"/>
              <w:rPr>
                <w:rFonts w:ascii="Times New Roman" w:eastAsia="Times New Roman" w:hAnsi="Times New Roman" w:cs="Times New Roman"/>
                <w:lang w:eastAsia="ru-RU"/>
              </w:rPr>
            </w:pPr>
            <w:r w:rsidRPr="0019158E">
              <w:rPr>
                <w:rFonts w:ascii="Times New Roman" w:eastAsia="Times New Roman" w:hAnsi="Times New Roman" w:cs="Times New Roman"/>
                <w:lang w:eastAsia="ru-RU"/>
              </w:rPr>
              <w:t>Председатель комиссии</w:t>
            </w:r>
          </w:p>
        </w:tc>
        <w:tc>
          <w:tcPr>
            <w:tcW w:w="2410" w:type="dxa"/>
          </w:tcPr>
          <w:p w:rsidR="00AD1ADC" w:rsidRPr="0019158E" w:rsidRDefault="00AD1ADC" w:rsidP="0019158E">
            <w:pPr>
              <w:pBdr>
                <w:bottom w:val="single" w:sz="12" w:space="1" w:color="auto"/>
              </w:pBdr>
              <w:spacing w:after="0" w:line="240" w:lineRule="atLeast"/>
              <w:ind w:left="426" w:right="114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D1ADC" w:rsidRPr="0019158E" w:rsidRDefault="00AD1ADC" w:rsidP="0019158E">
            <w:pPr>
              <w:spacing w:after="0" w:line="240" w:lineRule="atLeast"/>
              <w:ind w:left="426" w:right="11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4" w:type="dxa"/>
            <w:hideMark/>
          </w:tcPr>
          <w:p w:rsidR="00AD1ADC" w:rsidRPr="0019158E" w:rsidRDefault="00AD1ADC" w:rsidP="0019158E">
            <w:pPr>
              <w:spacing w:after="0" w:line="240" w:lineRule="atLeast"/>
              <w:ind w:left="426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9158E">
              <w:rPr>
                <w:rFonts w:ascii="Times New Roman" w:eastAsia="Times New Roman" w:hAnsi="Times New Roman" w:cs="Times New Roman"/>
                <w:lang w:eastAsia="ru-RU"/>
              </w:rPr>
              <w:t>Тулуев</w:t>
            </w:r>
            <w:proofErr w:type="spellEnd"/>
            <w:r w:rsidRPr="0019158E">
              <w:rPr>
                <w:rFonts w:ascii="Times New Roman" w:eastAsia="Times New Roman" w:hAnsi="Times New Roman" w:cs="Times New Roman"/>
                <w:lang w:eastAsia="ru-RU"/>
              </w:rPr>
              <w:t xml:space="preserve"> Сергей Федорович</w:t>
            </w:r>
          </w:p>
        </w:tc>
      </w:tr>
      <w:tr w:rsidR="00AD1ADC" w:rsidRPr="0019158E" w:rsidTr="001D0EB6">
        <w:tc>
          <w:tcPr>
            <w:tcW w:w="3714" w:type="dxa"/>
            <w:hideMark/>
          </w:tcPr>
          <w:p w:rsidR="00AD1ADC" w:rsidRPr="0019158E" w:rsidRDefault="00AD1ADC" w:rsidP="0019158E">
            <w:pPr>
              <w:spacing w:after="0" w:line="240" w:lineRule="atLeast"/>
              <w:ind w:left="426"/>
              <w:rPr>
                <w:rFonts w:ascii="Times New Roman" w:eastAsia="Times New Roman" w:hAnsi="Times New Roman" w:cs="Times New Roman"/>
                <w:lang w:eastAsia="ru-RU"/>
              </w:rPr>
            </w:pPr>
            <w:r w:rsidRPr="0019158E">
              <w:rPr>
                <w:rFonts w:ascii="Times New Roman" w:eastAsia="Times New Roman" w:hAnsi="Times New Roman" w:cs="Times New Roman"/>
                <w:lang w:eastAsia="ru-RU"/>
              </w:rPr>
              <w:t>Зам. председателя комиссии</w:t>
            </w:r>
          </w:p>
        </w:tc>
        <w:tc>
          <w:tcPr>
            <w:tcW w:w="2410" w:type="dxa"/>
          </w:tcPr>
          <w:p w:rsidR="00AD1ADC" w:rsidRPr="0019158E" w:rsidRDefault="00AD1ADC" w:rsidP="0019158E">
            <w:pPr>
              <w:pBdr>
                <w:bottom w:val="single" w:sz="12" w:space="1" w:color="auto"/>
              </w:pBdr>
              <w:spacing w:after="0" w:line="240" w:lineRule="atLeast"/>
              <w:ind w:left="426" w:right="114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D1ADC" w:rsidRPr="0019158E" w:rsidRDefault="00AD1ADC" w:rsidP="0019158E">
            <w:pPr>
              <w:spacing w:after="0" w:line="240" w:lineRule="atLeast"/>
              <w:ind w:left="426" w:right="11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4" w:type="dxa"/>
            <w:hideMark/>
          </w:tcPr>
          <w:p w:rsidR="00AD1ADC" w:rsidRPr="0019158E" w:rsidRDefault="00AD1ADC" w:rsidP="0019158E">
            <w:pPr>
              <w:spacing w:after="0" w:line="240" w:lineRule="atLeast"/>
              <w:ind w:left="426"/>
              <w:rPr>
                <w:rFonts w:ascii="Times New Roman" w:eastAsia="Times New Roman" w:hAnsi="Times New Roman" w:cs="Times New Roman"/>
                <w:lang w:eastAsia="ru-RU"/>
              </w:rPr>
            </w:pPr>
            <w:r w:rsidRPr="0019158E">
              <w:rPr>
                <w:rFonts w:ascii="Times New Roman" w:eastAsia="Times New Roman" w:hAnsi="Times New Roman" w:cs="Times New Roman"/>
                <w:lang w:eastAsia="ru-RU"/>
              </w:rPr>
              <w:t>Зверьков Сергей Анатольевич</w:t>
            </w:r>
          </w:p>
        </w:tc>
      </w:tr>
      <w:tr w:rsidR="00AD1ADC" w:rsidRPr="0019158E" w:rsidTr="001D0EB6">
        <w:tc>
          <w:tcPr>
            <w:tcW w:w="3714" w:type="dxa"/>
            <w:hideMark/>
          </w:tcPr>
          <w:p w:rsidR="00AD1ADC" w:rsidRPr="0019158E" w:rsidRDefault="00AD1ADC" w:rsidP="0019158E">
            <w:pPr>
              <w:spacing w:after="0" w:line="240" w:lineRule="atLeast"/>
              <w:ind w:left="426"/>
              <w:rPr>
                <w:rFonts w:ascii="Times New Roman" w:eastAsia="Times New Roman" w:hAnsi="Times New Roman" w:cs="Times New Roman"/>
                <w:lang w:eastAsia="ru-RU"/>
              </w:rPr>
            </w:pPr>
            <w:r w:rsidRPr="0019158E">
              <w:rPr>
                <w:rFonts w:ascii="Times New Roman" w:eastAsia="Times New Roman" w:hAnsi="Times New Roman" w:cs="Times New Roman"/>
                <w:lang w:eastAsia="ru-RU"/>
              </w:rPr>
              <w:t>Член комиссии</w:t>
            </w:r>
          </w:p>
        </w:tc>
        <w:tc>
          <w:tcPr>
            <w:tcW w:w="2410" w:type="dxa"/>
          </w:tcPr>
          <w:p w:rsidR="00AD1ADC" w:rsidRPr="0019158E" w:rsidRDefault="00AD1ADC" w:rsidP="0019158E">
            <w:pPr>
              <w:pBdr>
                <w:bottom w:val="single" w:sz="12" w:space="1" w:color="auto"/>
              </w:pBdr>
              <w:spacing w:after="0" w:line="240" w:lineRule="atLeast"/>
              <w:ind w:left="426" w:right="114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D1ADC" w:rsidRPr="0019158E" w:rsidRDefault="00AD1ADC" w:rsidP="0019158E">
            <w:pPr>
              <w:spacing w:after="0" w:line="240" w:lineRule="atLeast"/>
              <w:ind w:left="426" w:right="11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4" w:type="dxa"/>
            <w:hideMark/>
          </w:tcPr>
          <w:p w:rsidR="00AD1ADC" w:rsidRPr="0019158E" w:rsidRDefault="00AD1ADC" w:rsidP="0019158E">
            <w:pPr>
              <w:spacing w:after="0" w:line="240" w:lineRule="atLeast"/>
              <w:ind w:left="426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9158E">
              <w:rPr>
                <w:rFonts w:ascii="Times New Roman" w:eastAsia="Times New Roman" w:hAnsi="Times New Roman" w:cs="Times New Roman"/>
                <w:lang w:eastAsia="ru-RU"/>
              </w:rPr>
              <w:t>Шешурева</w:t>
            </w:r>
            <w:proofErr w:type="spellEnd"/>
            <w:r w:rsidRPr="0019158E">
              <w:rPr>
                <w:rFonts w:ascii="Times New Roman" w:eastAsia="Times New Roman" w:hAnsi="Times New Roman" w:cs="Times New Roman"/>
                <w:lang w:eastAsia="ru-RU"/>
              </w:rPr>
              <w:t xml:space="preserve"> Ирина Александровна</w:t>
            </w:r>
          </w:p>
        </w:tc>
      </w:tr>
      <w:tr w:rsidR="00AD1ADC" w:rsidRPr="0019158E" w:rsidTr="001D0EB6">
        <w:tc>
          <w:tcPr>
            <w:tcW w:w="3714" w:type="dxa"/>
            <w:hideMark/>
          </w:tcPr>
          <w:p w:rsidR="00AD1ADC" w:rsidRPr="0019158E" w:rsidRDefault="00AD1ADC" w:rsidP="0019158E">
            <w:pPr>
              <w:spacing w:after="0" w:line="240" w:lineRule="atLeast"/>
              <w:ind w:left="426"/>
              <w:rPr>
                <w:rFonts w:ascii="Times New Roman" w:eastAsia="Times New Roman" w:hAnsi="Times New Roman" w:cs="Times New Roman"/>
                <w:lang w:eastAsia="ru-RU"/>
              </w:rPr>
            </w:pPr>
            <w:r w:rsidRPr="0019158E">
              <w:rPr>
                <w:rFonts w:ascii="Times New Roman" w:eastAsia="Times New Roman" w:hAnsi="Times New Roman" w:cs="Times New Roman"/>
                <w:lang w:eastAsia="ru-RU"/>
              </w:rPr>
              <w:t>Член комиссии</w:t>
            </w:r>
          </w:p>
        </w:tc>
        <w:tc>
          <w:tcPr>
            <w:tcW w:w="2410" w:type="dxa"/>
          </w:tcPr>
          <w:p w:rsidR="00AD1ADC" w:rsidRPr="0019158E" w:rsidRDefault="00AD1ADC" w:rsidP="0019158E">
            <w:pPr>
              <w:pBdr>
                <w:bottom w:val="single" w:sz="12" w:space="1" w:color="auto"/>
              </w:pBdr>
              <w:spacing w:after="0" w:line="240" w:lineRule="atLeast"/>
              <w:ind w:left="426" w:right="114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D1ADC" w:rsidRPr="0019158E" w:rsidRDefault="00AD1ADC" w:rsidP="0019158E">
            <w:pPr>
              <w:spacing w:after="0" w:line="240" w:lineRule="atLeast"/>
              <w:ind w:left="426" w:right="11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4" w:type="dxa"/>
            <w:hideMark/>
          </w:tcPr>
          <w:p w:rsidR="00AD1ADC" w:rsidRPr="0019158E" w:rsidRDefault="00AD1ADC" w:rsidP="0019158E">
            <w:pPr>
              <w:spacing w:after="0" w:line="240" w:lineRule="atLeast"/>
              <w:ind w:left="426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9158E">
              <w:rPr>
                <w:rFonts w:ascii="Times New Roman" w:eastAsia="Times New Roman" w:hAnsi="Times New Roman" w:cs="Times New Roman"/>
                <w:lang w:eastAsia="ru-RU"/>
              </w:rPr>
              <w:t>Гуслякова</w:t>
            </w:r>
            <w:proofErr w:type="spellEnd"/>
            <w:r w:rsidRPr="0019158E">
              <w:rPr>
                <w:rFonts w:ascii="Times New Roman" w:eastAsia="Times New Roman" w:hAnsi="Times New Roman" w:cs="Times New Roman"/>
                <w:lang w:eastAsia="ru-RU"/>
              </w:rPr>
              <w:t xml:space="preserve"> Наталья Александровна</w:t>
            </w:r>
          </w:p>
        </w:tc>
      </w:tr>
    </w:tbl>
    <w:p w:rsidR="00AD1ADC" w:rsidRPr="0019158E" w:rsidRDefault="00AD1ADC" w:rsidP="0019158E">
      <w:pPr>
        <w:tabs>
          <w:tab w:val="num" w:pos="-567"/>
        </w:tabs>
        <w:spacing w:after="0" w:line="240" w:lineRule="atLeast"/>
        <w:rPr>
          <w:rFonts w:ascii="Times New Roman" w:hAnsi="Times New Roman" w:cs="Times New Roman"/>
          <w:b/>
          <w:i/>
        </w:rPr>
      </w:pPr>
    </w:p>
    <w:p w:rsidR="00AD1ADC" w:rsidRPr="0019158E" w:rsidRDefault="00AD1ADC" w:rsidP="0019158E">
      <w:pPr>
        <w:tabs>
          <w:tab w:val="num" w:pos="-567"/>
        </w:tabs>
        <w:spacing w:after="0" w:line="240" w:lineRule="atLeast"/>
        <w:rPr>
          <w:rFonts w:ascii="Times New Roman" w:hAnsi="Times New Roman" w:cs="Times New Roman"/>
          <w:b/>
          <w:i/>
        </w:rPr>
      </w:pPr>
    </w:p>
    <w:p w:rsidR="00AD1ADC" w:rsidRDefault="00AD1ADC" w:rsidP="00AD1ADC">
      <w:pPr>
        <w:tabs>
          <w:tab w:val="num" w:pos="-567"/>
        </w:tabs>
        <w:rPr>
          <w:rFonts w:ascii="Times New Roman" w:hAnsi="Times New Roman" w:cs="Times New Roman"/>
          <w:b/>
          <w:i/>
        </w:rPr>
      </w:pPr>
    </w:p>
    <w:p w:rsidR="00AD1ADC" w:rsidRDefault="00AD1ADC" w:rsidP="00AD1ADC">
      <w:pPr>
        <w:tabs>
          <w:tab w:val="num" w:pos="-567"/>
        </w:tabs>
        <w:rPr>
          <w:rFonts w:ascii="Times New Roman" w:hAnsi="Times New Roman" w:cs="Times New Roman"/>
          <w:b/>
          <w:i/>
        </w:rPr>
      </w:pPr>
      <w:bookmarkStart w:id="0" w:name="_GoBack"/>
      <w:bookmarkEnd w:id="0"/>
    </w:p>
    <w:p w:rsidR="00AD1ADC" w:rsidRDefault="00AD1ADC" w:rsidP="00AD1ADC">
      <w:pPr>
        <w:tabs>
          <w:tab w:val="num" w:pos="-567"/>
        </w:tabs>
        <w:rPr>
          <w:rFonts w:ascii="Times New Roman" w:hAnsi="Times New Roman" w:cs="Times New Roman"/>
          <w:b/>
          <w:i/>
        </w:rPr>
      </w:pPr>
    </w:p>
    <w:p w:rsidR="00AD1ADC" w:rsidRPr="00AD1ADC" w:rsidRDefault="00AD1ADC" w:rsidP="00AD1ADC">
      <w:pPr>
        <w:tabs>
          <w:tab w:val="num" w:pos="-567"/>
        </w:tabs>
        <w:rPr>
          <w:rFonts w:ascii="Times New Roman" w:hAnsi="Times New Roman" w:cs="Times New Roman"/>
          <w:b/>
          <w:i/>
        </w:rPr>
      </w:pPr>
    </w:p>
    <w:sectPr w:rsidR="00AD1ADC" w:rsidRPr="00AD1ADC" w:rsidSect="00E46182">
      <w:pgSz w:w="11906" w:h="16838"/>
      <w:pgMar w:top="567" w:right="850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0EB6" w:rsidRDefault="001D0EB6" w:rsidP="00026C22">
      <w:pPr>
        <w:spacing w:after="0" w:line="240" w:lineRule="auto"/>
      </w:pPr>
      <w:r>
        <w:separator/>
      </w:r>
    </w:p>
  </w:endnote>
  <w:endnote w:type="continuationSeparator" w:id="0">
    <w:p w:rsidR="001D0EB6" w:rsidRDefault="001D0EB6" w:rsidP="00026C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0EB6" w:rsidRDefault="001D0EB6" w:rsidP="00026C22">
      <w:pPr>
        <w:spacing w:after="0" w:line="240" w:lineRule="auto"/>
      </w:pPr>
      <w:r>
        <w:separator/>
      </w:r>
    </w:p>
  </w:footnote>
  <w:footnote w:type="continuationSeparator" w:id="0">
    <w:p w:rsidR="001D0EB6" w:rsidRDefault="001D0EB6" w:rsidP="00026C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702272"/>
    <w:multiLevelType w:val="multilevel"/>
    <w:tmpl w:val="8586DD72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 w:val="0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Times New Roman" w:eastAsiaTheme="minorHAnsi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20"/>
        </w:tabs>
        <w:ind w:left="0" w:firstLine="0"/>
      </w:pPr>
      <w:rPr>
        <w:rFonts w:hint="default"/>
      </w:rPr>
    </w:lvl>
  </w:abstractNum>
  <w:abstractNum w:abstractNumId="1">
    <w:nsid w:val="28E3566F"/>
    <w:multiLevelType w:val="multilevel"/>
    <w:tmpl w:val="E42646E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i w:val="0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Times New Roman" w:eastAsiaTheme="minorHAnsi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20"/>
        </w:tabs>
        <w:ind w:left="0" w:firstLine="0"/>
      </w:pPr>
      <w:rPr>
        <w:rFonts w:hint="default"/>
      </w:rPr>
    </w:lvl>
  </w:abstractNum>
  <w:abstractNum w:abstractNumId="2">
    <w:nsid w:val="38F26822"/>
    <w:multiLevelType w:val="multilevel"/>
    <w:tmpl w:val="8586DD72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 w:val="0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Times New Roman" w:eastAsiaTheme="minorHAnsi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20"/>
        </w:tabs>
        <w:ind w:left="0" w:firstLine="0"/>
      </w:pPr>
      <w:rPr>
        <w:rFonts w:hint="default"/>
      </w:rPr>
    </w:lvl>
  </w:abstractNum>
  <w:abstractNum w:abstractNumId="3">
    <w:nsid w:val="416E4B29"/>
    <w:multiLevelType w:val="multilevel"/>
    <w:tmpl w:val="8586DD72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 w:val="0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Times New Roman" w:eastAsiaTheme="minorHAnsi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20"/>
        </w:tabs>
        <w:ind w:left="0" w:firstLine="0"/>
      </w:pPr>
      <w:rPr>
        <w:rFonts w:hint="default"/>
      </w:rPr>
    </w:lvl>
  </w:abstractNum>
  <w:abstractNum w:abstractNumId="4">
    <w:nsid w:val="78163AE2"/>
    <w:multiLevelType w:val="multilevel"/>
    <w:tmpl w:val="598E1BC6"/>
    <w:lvl w:ilvl="0">
      <w:start w:val="17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5"/>
      <w:numFmt w:val="decimalZero"/>
      <w:lvlText w:val="%1.%2"/>
      <w:lvlJc w:val="left"/>
      <w:pPr>
        <w:ind w:left="1080" w:hanging="108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960"/>
    <w:rsid w:val="00026C22"/>
    <w:rsid w:val="001171B1"/>
    <w:rsid w:val="0019158E"/>
    <w:rsid w:val="001D0EB6"/>
    <w:rsid w:val="002F0E49"/>
    <w:rsid w:val="004B214E"/>
    <w:rsid w:val="00531EB6"/>
    <w:rsid w:val="00600960"/>
    <w:rsid w:val="0060348D"/>
    <w:rsid w:val="00653C0B"/>
    <w:rsid w:val="006F2049"/>
    <w:rsid w:val="00754ACB"/>
    <w:rsid w:val="007B3287"/>
    <w:rsid w:val="00957462"/>
    <w:rsid w:val="009E54C7"/>
    <w:rsid w:val="009F2246"/>
    <w:rsid w:val="00AD1ADC"/>
    <w:rsid w:val="00B83D94"/>
    <w:rsid w:val="00BB7D54"/>
    <w:rsid w:val="00C0328A"/>
    <w:rsid w:val="00C70E21"/>
    <w:rsid w:val="00CC5473"/>
    <w:rsid w:val="00E43B1C"/>
    <w:rsid w:val="00E46182"/>
    <w:rsid w:val="00F24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4C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54C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E54C7"/>
    <w:rPr>
      <w:color w:val="0000FF"/>
      <w:u w:val="single"/>
    </w:rPr>
  </w:style>
  <w:style w:type="table" w:styleId="a5">
    <w:name w:val="Table Grid"/>
    <w:basedOn w:val="a1"/>
    <w:uiPriority w:val="59"/>
    <w:rsid w:val="009E54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uiPriority w:val="99"/>
    <w:semiHidden/>
    <w:unhideWhenUsed/>
    <w:rsid w:val="009E54C7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9E54C7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9E54C7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9E54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9E54C7"/>
    <w:rPr>
      <w:rFonts w:ascii="Segoe UI" w:hAnsi="Segoe UI" w:cs="Segoe UI"/>
      <w:sz w:val="18"/>
      <w:szCs w:val="18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9E54C7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9E54C7"/>
    <w:rPr>
      <w:b/>
      <w:bCs/>
      <w:sz w:val="20"/>
      <w:szCs w:val="20"/>
    </w:rPr>
  </w:style>
  <w:style w:type="paragraph" w:styleId="ad">
    <w:name w:val="header"/>
    <w:basedOn w:val="a"/>
    <w:link w:val="ae"/>
    <w:uiPriority w:val="99"/>
    <w:unhideWhenUsed/>
    <w:rsid w:val="00026C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026C22"/>
  </w:style>
  <w:style w:type="paragraph" w:styleId="af">
    <w:name w:val="footer"/>
    <w:basedOn w:val="a"/>
    <w:link w:val="af0"/>
    <w:uiPriority w:val="99"/>
    <w:unhideWhenUsed/>
    <w:rsid w:val="00026C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026C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4C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54C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E54C7"/>
    <w:rPr>
      <w:color w:val="0000FF"/>
      <w:u w:val="single"/>
    </w:rPr>
  </w:style>
  <w:style w:type="table" w:styleId="a5">
    <w:name w:val="Table Grid"/>
    <w:basedOn w:val="a1"/>
    <w:uiPriority w:val="59"/>
    <w:rsid w:val="009E54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uiPriority w:val="99"/>
    <w:semiHidden/>
    <w:unhideWhenUsed/>
    <w:rsid w:val="009E54C7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9E54C7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9E54C7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9E54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9E54C7"/>
    <w:rPr>
      <w:rFonts w:ascii="Segoe UI" w:hAnsi="Segoe UI" w:cs="Segoe UI"/>
      <w:sz w:val="18"/>
      <w:szCs w:val="18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9E54C7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9E54C7"/>
    <w:rPr>
      <w:b/>
      <w:bCs/>
      <w:sz w:val="20"/>
      <w:szCs w:val="20"/>
    </w:rPr>
  </w:style>
  <w:style w:type="paragraph" w:styleId="ad">
    <w:name w:val="header"/>
    <w:basedOn w:val="a"/>
    <w:link w:val="ae"/>
    <w:uiPriority w:val="99"/>
    <w:unhideWhenUsed/>
    <w:rsid w:val="00026C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026C22"/>
  </w:style>
  <w:style w:type="paragraph" w:styleId="af">
    <w:name w:val="footer"/>
    <w:basedOn w:val="a"/>
    <w:link w:val="af0"/>
    <w:uiPriority w:val="99"/>
    <w:unhideWhenUsed/>
    <w:rsid w:val="00026C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026C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" TargetMode="External"/><Relationship Id="rId5" Type="http://schemas.openxmlformats.org/officeDocument/2006/relationships/webSettings" Target="webSettings.xml"/><Relationship Id="rId10" Type="http://schemas.openxmlformats.org/officeDocument/2006/relationships/control" Target="activeX/activeX1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Шабанов Илья Владимирович</dc:creator>
  <cp:lastModifiedBy>Гусляклва Н.А.</cp:lastModifiedBy>
  <cp:revision>3</cp:revision>
  <cp:lastPrinted>2019-05-28T02:45:00Z</cp:lastPrinted>
  <dcterms:created xsi:type="dcterms:W3CDTF">2019-05-27T07:34:00Z</dcterms:created>
  <dcterms:modified xsi:type="dcterms:W3CDTF">2019-05-28T02:48:00Z</dcterms:modified>
</cp:coreProperties>
</file>