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332A9" w:rsidRPr="008332A9">
        <w:rPr>
          <w:rFonts w:ascii="Times New Roman" w:hAnsi="Times New Roman" w:cs="Times New Roman"/>
          <w:b/>
          <w:bCs/>
          <w:sz w:val="24"/>
          <w:szCs w:val="24"/>
        </w:rPr>
        <w:t>0372200108219000095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90592B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905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560E4F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332A9" w:rsidRPr="008332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332A9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8332A9" w:rsidRPr="008332A9">
        <w:rPr>
          <w:rFonts w:ascii="Times New Roman" w:hAnsi="Times New Roman" w:cs="Times New Roman"/>
          <w:sz w:val="24"/>
          <w:szCs w:val="24"/>
        </w:rPr>
        <w:t>192780802324178400100100990012660000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8332A9" w:rsidRPr="008332A9">
        <w:rPr>
          <w:rFonts w:ascii="Times New Roman" w:hAnsi="Times New Roman" w:cs="Times New Roman"/>
          <w:sz w:val="24"/>
          <w:szCs w:val="24"/>
        </w:rPr>
        <w:t>0372200108219000095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8332A9" w:rsidRPr="008332A9">
        <w:rPr>
          <w:rFonts w:ascii="Times New Roman" w:hAnsi="Times New Roman" w:cs="Times New Roman"/>
          <w:sz w:val="24"/>
          <w:szCs w:val="24"/>
        </w:rPr>
        <w:t>Поставка рециркуляторов для нужд ГБНОУ «СПБ ГДТЮ» в 2019 году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8332A9">
        <w:rPr>
          <w:rFonts w:ascii="Times New Roman" w:hAnsi="Times New Roman" w:cs="Times New Roman"/>
          <w:sz w:val="24"/>
          <w:szCs w:val="24"/>
        </w:rPr>
        <w:t>42 700,00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8332A9">
        <w:rPr>
          <w:rFonts w:ascii="Times New Roman" w:hAnsi="Times New Roman" w:cs="Times New Roman"/>
          <w:sz w:val="24"/>
          <w:szCs w:val="24"/>
        </w:rPr>
        <w:t>ного аукциона были размещены «17» мая</w:t>
      </w:r>
      <w:r>
        <w:rPr>
          <w:rFonts w:ascii="Times New Roman" w:hAnsi="Times New Roman" w:cs="Times New Roman"/>
          <w:sz w:val="24"/>
          <w:szCs w:val="24"/>
        </w:rPr>
        <w:t xml:space="preserve"> 2019 года.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Осокин Эрик Игоревич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 w:rsidR="008332A9">
        <w:rPr>
          <w:rFonts w:ascii="Times New Roman" w:hAnsi="Times New Roman" w:cs="Times New Roman"/>
          <w:sz w:val="24"/>
          <w:szCs w:val="24"/>
        </w:rPr>
        <w:t>Пычин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 xml:space="preserve"> Дмитрий Сергеевич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Леонидовна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Холинов Андрей Викторович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Маматходжаева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Гульнара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Абдурахимовна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основании протокола проведения электронного аукциона 03722001082190000</w:t>
      </w:r>
      <w:r w:rsidR="008332A9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</w:tblGrid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ЕА-24334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«МАДЕС»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9718130972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40 138,00</w:t>
            </w:r>
          </w:p>
        </w:tc>
      </w:tr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ЕА-24511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42 273,00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3531D">
        <w:rPr>
          <w:rFonts w:ascii="Times New Roman" w:hAnsi="Times New Roman" w:cs="Times New Roman"/>
          <w:sz w:val="24"/>
          <w:szCs w:val="24"/>
        </w:rPr>
        <w:t>Единая</w:t>
      </w:r>
      <w:r>
        <w:rPr>
          <w:rFonts w:ascii="Times New Roman" w:hAnsi="Times New Roman" w:cs="Times New Roman"/>
          <w:sz w:val="24"/>
          <w:szCs w:val="24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90592B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8332A9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ЕА-24334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«МАДЕС»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332A9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ЕА-24511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 w:rsidP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«МАДЕС»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ЕА-24334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90592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proofErr w:type="spellStart"/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Вкорпе</w:t>
            </w:r>
            <w:proofErr w:type="spellEnd"/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P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ЕА-24511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9059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Осокин Эрик Игоревич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8332A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Соответствует требованиям документации о закупке и сведениям, содержащимся в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Леонидовна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Холинов Андрей Викторович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Абдурахимовна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592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3531D" w:rsidRDefault="00560E4F" w:rsidP="008332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закупки </w:t>
      </w:r>
      <w:r w:rsidR="008332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2A9">
        <w:rPr>
          <w:rFonts w:ascii="Times New Roman" w:hAnsi="Times New Roman" w:cs="Times New Roman"/>
          <w:sz w:val="24"/>
          <w:szCs w:val="24"/>
        </w:rPr>
        <w:t>ООО «МАДЕС»</w:t>
      </w:r>
      <w:r>
        <w:rPr>
          <w:rFonts w:ascii="Times New Roman" w:hAnsi="Times New Roman" w:cs="Times New Roman"/>
          <w:sz w:val="24"/>
          <w:szCs w:val="24"/>
        </w:rPr>
        <w:t xml:space="preserve"> ИНН </w:t>
      </w:r>
      <w:r w:rsidR="008332A9" w:rsidRPr="008332A9">
        <w:rPr>
          <w:rFonts w:ascii="Times New Roman" w:hAnsi="Times New Roman" w:cs="Times New Roman"/>
          <w:sz w:val="24"/>
          <w:szCs w:val="24"/>
        </w:rPr>
        <w:t>9718130972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8332A9">
        <w:rPr>
          <w:rFonts w:ascii="Times New Roman" w:hAnsi="Times New Roman" w:cs="Times New Roman"/>
          <w:sz w:val="24"/>
          <w:szCs w:val="24"/>
        </w:rPr>
        <w:t>40 138,00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93531D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/Осокин Эрик Игоревич/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Пычин</w:t>
            </w:r>
            <w:proofErr w:type="spellEnd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Сергеевич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Ольга Леонидовна/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/Холинов Андрей Викторович/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Маматходжаева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Абдурахимовна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560E4F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560E4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31D"/>
    <w:rsid w:val="00560E4F"/>
    <w:rsid w:val="008332A9"/>
    <w:rsid w:val="0090592B"/>
    <w:rsid w:val="0093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CEE5B6"/>
  <w14:defaultImageDpi w14:val="0"/>
  <w15:docId w15:val="{C1391D02-520A-434B-ACF1-A920A4A8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dcterms:created xsi:type="dcterms:W3CDTF">2019-06-03T06:23:00Z</dcterms:created>
  <dcterms:modified xsi:type="dcterms:W3CDTF">2019-06-03T06:23:00Z</dcterms:modified>
</cp:coreProperties>
</file>