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454B" w:rsidRDefault="00EE098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Протокол проведения электронного аукциона </w:t>
      </w:r>
    </w:p>
    <w:p w:rsidR="0086454B" w:rsidRDefault="00EE098F">
      <w:pPr>
        <w:spacing w:after="0" w:line="240" w:lineRule="auto"/>
        <w:ind w:firstLine="567"/>
        <w:jc w:val="center"/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"</w:t>
      </w:r>
      <w:r w:rsidRPr="00EE098F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Создание зоны отдыха в сквере " Надежда" пос. </w:t>
      </w:r>
      <w:proofErr w:type="spellStart"/>
      <w:r w:rsidRPr="00EE098F">
        <w:rPr>
          <w:rFonts w:ascii="Times New Roman" w:eastAsia="Times New Roman" w:hAnsi="Times New Roman" w:cs="Times New Roman"/>
          <w:b/>
          <w:bCs/>
          <w:sz w:val="26"/>
          <w:szCs w:val="26"/>
        </w:rPr>
        <w:t>Сокский</w:t>
      </w:r>
      <w:proofErr w:type="spellEnd"/>
      <w:r w:rsidRPr="00EE098F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сельского поселения Старое </w:t>
      </w:r>
      <w:proofErr w:type="spellStart"/>
      <w:r w:rsidRPr="00EE098F">
        <w:rPr>
          <w:rFonts w:ascii="Times New Roman" w:eastAsia="Times New Roman" w:hAnsi="Times New Roman" w:cs="Times New Roman"/>
          <w:b/>
          <w:bCs/>
          <w:sz w:val="26"/>
          <w:szCs w:val="26"/>
        </w:rPr>
        <w:t>Вечканово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" </w:t>
      </w:r>
    </w:p>
    <w:p w:rsidR="0086454B" w:rsidRDefault="00EE098F">
      <w:pPr>
        <w:spacing w:after="0" w:line="240" w:lineRule="auto"/>
        <w:ind w:firstLine="567"/>
        <w:jc w:val="center"/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(№ извещения </w:t>
      </w:r>
      <w:r w:rsidRPr="00EE098F">
        <w:rPr>
          <w:rFonts w:ascii="Times New Roman" w:eastAsia="Times New Roman" w:hAnsi="Times New Roman" w:cs="Times New Roman"/>
          <w:b/>
          <w:bCs/>
          <w:sz w:val="26"/>
          <w:szCs w:val="26"/>
        </w:rPr>
        <w:t>0142300018219000001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) </w:t>
      </w:r>
    </w:p>
    <w:p w:rsidR="0086454B" w:rsidRDefault="0086454B">
      <w:pPr>
        <w:widowControl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86454B" w:rsidRDefault="00EE098F">
      <w:pPr>
        <w:widowControl w:val="0"/>
        <w:spacing w:after="0" w:line="240" w:lineRule="auto"/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eastAsia="Times New Roman" w:hAnsi="Times New Roman" w:cs="Times New Roman"/>
          <w:sz w:val="26"/>
          <w:szCs w:val="26"/>
        </w:rPr>
        <w:t>Организатор аукциона: </w:t>
      </w:r>
      <w:r w:rsidRPr="00EE098F">
        <w:rPr>
          <w:rFonts w:ascii="Times New Roman" w:eastAsia="Times New Roman" w:hAnsi="Times New Roman" w:cs="Times New Roman"/>
          <w:sz w:val="26"/>
          <w:szCs w:val="26"/>
        </w:rPr>
        <w:t xml:space="preserve">АДМИНИСТРАЦИЯ СЕЛЬСКОГО ПОСЕЛЕНИЯ СТАРОЕ ВЕЧКАНОВО </w:t>
      </w:r>
      <w:r w:rsidRPr="00EE098F">
        <w:rPr>
          <w:rFonts w:ascii="Times New Roman" w:eastAsia="Times New Roman" w:hAnsi="Times New Roman" w:cs="Times New Roman"/>
          <w:sz w:val="26"/>
          <w:szCs w:val="26"/>
        </w:rPr>
        <w:t>МУНИЦИПАЛЬНОГО РАЙОНА ИСАКЛИНСКИЙ САМАРСКОЙ ОБЛАСТИ</w:t>
      </w:r>
    </w:p>
    <w:p w:rsidR="0086454B" w:rsidRDefault="00EE098F">
      <w:pPr>
        <w:widowControl w:val="0"/>
        <w:spacing w:after="0" w:line="240" w:lineRule="auto"/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Заказчик: </w:t>
      </w:r>
      <w:r w:rsidRPr="00EE098F">
        <w:rPr>
          <w:rFonts w:ascii="Times New Roman" w:eastAsia="Times New Roman" w:hAnsi="Times New Roman" w:cs="Times New Roman"/>
          <w:sz w:val="26"/>
          <w:szCs w:val="26"/>
        </w:rPr>
        <w:t>АДМИНИСТРАЦИЯ СЕЛЬСКОГО ПОСЕЛЕНИЯ СТАРОЕ ВЕЧКАНОВО МУНИЦИПАЛЬНОГО РАЙОНА ИСАКЛИНСКИЙ САМАРСКОЙ ОБЛАСТИ</w:t>
      </w:r>
    </w:p>
    <w:p w:rsidR="0086454B" w:rsidRDefault="0086454B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86454B" w:rsidRDefault="00EE098F">
      <w:pPr>
        <w:widowControl w:val="0"/>
        <w:spacing w:after="0" w:line="240" w:lineRule="auto"/>
      </w:pPr>
      <w:r>
        <w:rPr>
          <w:rFonts w:ascii="Times New Roman" w:eastAsia="Times New Roman" w:hAnsi="Times New Roman" w:cs="Times New Roman"/>
          <w:sz w:val="26"/>
          <w:szCs w:val="26"/>
        </w:rPr>
        <w:t>Наименование закупки: «</w:t>
      </w:r>
      <w:r w:rsidRPr="00EE098F">
        <w:rPr>
          <w:rFonts w:ascii="Times New Roman" w:eastAsia="Times New Roman" w:hAnsi="Times New Roman" w:cs="Times New Roman"/>
          <w:sz w:val="26"/>
          <w:szCs w:val="26"/>
        </w:rPr>
        <w:t xml:space="preserve">Создание зоны отдыха в сквере " Надежда" пос.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US"/>
        </w:rPr>
        <w:t>Сокский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US"/>
        </w:rPr>
        <w:t>сельского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US"/>
        </w:rPr>
        <w:t>пос</w:t>
      </w:r>
      <w:r>
        <w:rPr>
          <w:rFonts w:ascii="Times New Roman" w:eastAsia="Times New Roman" w:hAnsi="Times New Roman" w:cs="Times New Roman"/>
          <w:sz w:val="26"/>
          <w:szCs w:val="26"/>
          <w:lang w:val="en-US"/>
        </w:rPr>
        <w:t>еления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US"/>
        </w:rPr>
        <w:t>Старое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US"/>
        </w:rPr>
        <w:t>Вечканово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» </w:t>
      </w:r>
    </w:p>
    <w:p w:rsidR="0086454B" w:rsidRDefault="00EE098F">
      <w:pPr>
        <w:widowControl w:val="0"/>
        <w:spacing w:after="0" w:line="240" w:lineRule="auto"/>
      </w:pPr>
      <w:r>
        <w:rPr>
          <w:rFonts w:ascii="Times New Roman" w:eastAsia="Times New Roman" w:hAnsi="Times New Roman" w:cs="Times New Roman"/>
          <w:sz w:val="26"/>
          <w:szCs w:val="26"/>
        </w:rPr>
        <w:t>Начальная (максимальная) цена контракта, руб.:  1 501 938.00</w:t>
      </w:r>
    </w:p>
    <w:p w:rsidR="0086454B" w:rsidRDefault="0086454B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86454B" w:rsidRDefault="00EE098F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Оператор электронной площадки: акционерное общество «Российский аукционный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дом»  (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>АО «РАД»)</w:t>
      </w:r>
    </w:p>
    <w:p w:rsidR="0086454B" w:rsidRDefault="00EE098F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Адрес электронной площадки: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US"/>
        </w:rPr>
        <w:t>gz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sz w:val="26"/>
          <w:szCs w:val="26"/>
          <w:lang w:val="en-US"/>
        </w:rPr>
        <w:t>lot</w:t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sz w:val="26"/>
          <w:szCs w:val="26"/>
          <w:lang w:val="en-US"/>
        </w:rPr>
        <w:t>online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</w:p>
    <w:p w:rsidR="0086454B" w:rsidRDefault="00EE098F">
      <w:pPr>
        <w:widowControl w:val="0"/>
        <w:spacing w:after="0" w:line="240" w:lineRule="auto"/>
      </w:pPr>
      <w:r>
        <w:rPr>
          <w:rFonts w:ascii="Times New Roman" w:eastAsia="Times New Roman" w:hAnsi="Times New Roman" w:cs="Times New Roman"/>
          <w:sz w:val="26"/>
          <w:szCs w:val="26"/>
        </w:rPr>
        <w:br/>
        <w:t xml:space="preserve">Дата и время начала аукциона: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07.06.2019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09:30:00  (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>MSK+00:00)</w:t>
      </w:r>
      <w:r>
        <w:rPr>
          <w:rFonts w:ascii="Times New Roman" w:eastAsia="Times New Roman" w:hAnsi="Times New Roman" w:cs="Times New Roman"/>
          <w:sz w:val="26"/>
          <w:szCs w:val="26"/>
        </w:rPr>
        <w:br/>
        <w:t>Дата и время окончания аукциона: 07.06.2019 10:11:44  (MSK+00:00)</w:t>
      </w:r>
      <w:r>
        <w:rPr>
          <w:rFonts w:ascii="Times New Roman" w:eastAsia="Times New Roman" w:hAnsi="Times New Roman" w:cs="Times New Roman"/>
          <w:sz w:val="26"/>
          <w:szCs w:val="26"/>
        </w:rPr>
        <w:br/>
        <w:t xml:space="preserve">Продолжительность электронного аукциона: </w:t>
      </w:r>
      <w:bookmarkStart w:id="0" w:name="__DdeLink__508_878522288"/>
      <w:bookmarkEnd w:id="0"/>
      <w:r>
        <w:rPr>
          <w:rFonts w:ascii="Times New Roman" w:eastAsia="Times New Roman" w:hAnsi="Times New Roman" w:cs="Times New Roman"/>
          <w:sz w:val="26"/>
          <w:szCs w:val="26"/>
        </w:rPr>
        <w:t>00:51:44</w:t>
      </w:r>
    </w:p>
    <w:p w:rsidR="0086454B" w:rsidRDefault="00EE098F">
      <w:pPr>
        <w:widowControl w:val="0"/>
        <w:spacing w:after="0" w:line="240" w:lineRule="auto"/>
      </w:pPr>
      <w:r>
        <w:rPr>
          <w:rFonts w:ascii="Times New Roman" w:eastAsia="Times New Roman" w:hAnsi="Times New Roman" w:cs="Times New Roman"/>
          <w:sz w:val="26"/>
          <w:szCs w:val="26"/>
        </w:rPr>
        <w:t>Дата и время истечения десяти минут, предусмотренных для подачи предложений о цене контракта, с момента зав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ершения аукциона: 07.06.2019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10:21:44  (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>MSK+00:00)</w:t>
      </w:r>
    </w:p>
    <w:p w:rsidR="0086454B" w:rsidRDefault="0086454B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86454B" w:rsidRDefault="00EE098F">
      <w:pPr>
        <w:widowControl w:val="0"/>
        <w:spacing w:after="0" w:line="240" w:lineRule="auto"/>
      </w:pPr>
      <w:r>
        <w:rPr>
          <w:rFonts w:ascii="Times New Roman" w:eastAsia="Times New Roman" w:hAnsi="Times New Roman" w:cs="Times New Roman"/>
          <w:sz w:val="26"/>
          <w:szCs w:val="26"/>
        </w:rPr>
        <w:t>Количество поданных ценовых предложений: 23</w:t>
      </w:r>
    </w:p>
    <w:p w:rsidR="0086454B" w:rsidRDefault="00EE098F">
      <w:pPr>
        <w:widowControl w:val="0"/>
        <w:spacing w:after="0" w:line="240" w:lineRule="auto"/>
      </w:pPr>
      <w:r>
        <w:rPr>
          <w:rFonts w:ascii="Times New Roman" w:eastAsia="Times New Roman" w:hAnsi="Times New Roman" w:cs="Times New Roman"/>
          <w:sz w:val="26"/>
          <w:szCs w:val="26"/>
        </w:rPr>
        <w:t>Процент снижения НМЦК, %: 11.50%</w:t>
      </w:r>
    </w:p>
    <w:p w:rsidR="0086454B" w:rsidRDefault="00EE098F">
      <w:pPr>
        <w:widowControl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br/>
        <w:t xml:space="preserve">Все минимальные предложения о цене контракта, сделанные участниками закупки и ранжированные по мере убывания: </w:t>
      </w:r>
      <w:r>
        <w:rPr>
          <w:rFonts w:ascii="Times New Roman" w:eastAsia="Times New Roman" w:hAnsi="Times New Roman" w:cs="Times New Roman"/>
          <w:sz w:val="26"/>
          <w:szCs w:val="26"/>
        </w:rPr>
        <w:br/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         </w:t>
      </w:r>
    </w:p>
    <w:tbl>
      <w:tblPr>
        <w:tblW w:w="10019" w:type="dxa"/>
        <w:tblInd w:w="1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-5" w:type="dxa"/>
          <w:right w:w="0" w:type="dxa"/>
        </w:tblCellMar>
        <w:tblLook w:val="0000" w:firstRow="0" w:lastRow="0" w:firstColumn="0" w:lastColumn="0" w:noHBand="0" w:noVBand="0"/>
      </w:tblPr>
      <w:tblGrid>
        <w:gridCol w:w="944"/>
        <w:gridCol w:w="2126"/>
        <w:gridCol w:w="1985"/>
        <w:gridCol w:w="1701"/>
        <w:gridCol w:w="1707"/>
        <w:gridCol w:w="1556"/>
      </w:tblGrid>
      <w:tr w:rsidR="0086454B">
        <w:trPr>
          <w:trHeight w:val="100"/>
        </w:trPr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86454B" w:rsidRDefault="00EE098F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Позиция (ранг)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86454B" w:rsidRDefault="00EE098F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Идентификационный номер заявки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86454B" w:rsidRDefault="00EE098F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Предложение, руб.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86454B" w:rsidRDefault="00EE098F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и время подачи предложения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86454B" w:rsidRDefault="00EE098F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Тип ценового предложения</w:t>
            </w:r>
          </w:p>
        </w:tc>
        <w:tc>
          <w:tcPr>
            <w:tcW w:w="15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86454B" w:rsidRDefault="00EE098F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Процент снижения НМЦК, %</w:t>
            </w:r>
          </w:p>
        </w:tc>
      </w:tr>
      <w:tr w:rsidR="0086454B">
        <w:trPr>
          <w:trHeight w:val="100"/>
        </w:trPr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86454B" w:rsidRDefault="00EE098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86454B" w:rsidRDefault="00EE098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EA-24766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86454B" w:rsidRDefault="00EE098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1 329 208.00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86454B" w:rsidRDefault="00EE098F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07.06.2019 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10:01:44  (</w:t>
            </w:r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MSK+00:00)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86454B" w:rsidRDefault="00EE098F">
            <w:pPr>
              <w:widowControl w:val="0"/>
              <w:spacing w:after="0" w:line="240" w:lineRule="auto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 понижение</w:t>
            </w:r>
          </w:p>
        </w:tc>
        <w:tc>
          <w:tcPr>
            <w:tcW w:w="15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86454B" w:rsidRDefault="00EE098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11.50</w:t>
            </w:r>
          </w:p>
        </w:tc>
      </w:tr>
      <w:tr w:rsidR="0086454B">
        <w:trPr>
          <w:trHeight w:val="100"/>
        </w:trPr>
        <w:tc>
          <w:tcPr>
            <w:tcW w:w="9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86454B" w:rsidRDefault="00EE098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86454B" w:rsidRDefault="00EE098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EA-24739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86454B" w:rsidRDefault="00EE098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1 336 718.31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86454B" w:rsidRDefault="00EE098F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07.06.2019 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09:59:50  (</w:t>
            </w:r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MSK+00:00)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86454B" w:rsidRDefault="00EE098F">
            <w:pPr>
              <w:widowControl w:val="0"/>
              <w:spacing w:after="0" w:line="240" w:lineRule="auto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 понижение</w:t>
            </w:r>
          </w:p>
        </w:tc>
        <w:tc>
          <w:tcPr>
            <w:tcW w:w="15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86454B" w:rsidRDefault="00EE098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1" w:name="_GoBack"/>
            <w:bookmarkEnd w:id="1"/>
            <w:r>
              <w:rPr>
                <w:rFonts w:ascii="Times New Roman" w:hAnsi="Times New Roman" w:cs="Times New Roman"/>
                <w:sz w:val="26"/>
                <w:szCs w:val="26"/>
              </w:rPr>
              <w:t>11.00</w:t>
            </w:r>
          </w:p>
        </w:tc>
      </w:tr>
    </w:tbl>
    <w:p w:rsidR="0086454B" w:rsidRDefault="0086454B">
      <w:pPr>
        <w:rPr>
          <w:rFonts w:ascii="Times New Roman" w:hAnsi="Times New Roman" w:cs="Times New Roman"/>
          <w:sz w:val="26"/>
          <w:szCs w:val="26"/>
        </w:rPr>
      </w:pPr>
    </w:p>
    <w:p w:rsidR="0086454B" w:rsidRDefault="0086454B">
      <w:pPr>
        <w:rPr>
          <w:rFonts w:ascii="Times New Roman" w:eastAsia="Times New Roman" w:hAnsi="Times New Roman" w:cs="Times New Roman"/>
          <w:bCs/>
          <w:i/>
          <w:sz w:val="26"/>
          <w:szCs w:val="26"/>
        </w:rPr>
      </w:pPr>
    </w:p>
    <w:p w:rsidR="0086454B" w:rsidRDefault="00EE098F">
      <w:pPr>
        <w:rPr>
          <w:rFonts w:ascii="Times New Roman" w:eastAsia="Times New Roman" w:hAnsi="Times New Roman" w:cs="Times New Roman"/>
          <w:bCs/>
          <w:i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i/>
          <w:sz w:val="26"/>
          <w:szCs w:val="26"/>
        </w:rPr>
        <w:t>Сведения о подписи:</w:t>
      </w:r>
    </w:p>
    <w:p w:rsidR="0086454B" w:rsidRDefault="00EE098F">
      <w:r>
        <w:rPr>
          <w:rFonts w:ascii="Times New Roman" w:eastAsia="Times New Roman" w:hAnsi="Times New Roman" w:cs="Times New Roman"/>
          <w:bCs/>
          <w:i/>
          <w:sz w:val="26"/>
          <w:szCs w:val="26"/>
        </w:rPr>
        <w:t>Генеральный директор АО «</w:t>
      </w:r>
      <w:proofErr w:type="gramStart"/>
      <w:r>
        <w:rPr>
          <w:rFonts w:ascii="Times New Roman" w:eastAsia="Times New Roman" w:hAnsi="Times New Roman" w:cs="Times New Roman"/>
          <w:bCs/>
          <w:i/>
          <w:sz w:val="26"/>
          <w:szCs w:val="26"/>
        </w:rPr>
        <w:t xml:space="preserve">РАД»   </w:t>
      </w:r>
      <w:proofErr w:type="gramEnd"/>
      <w:r>
        <w:rPr>
          <w:rFonts w:ascii="Times New Roman" w:eastAsia="Times New Roman" w:hAnsi="Times New Roman" w:cs="Times New Roman"/>
          <w:bCs/>
          <w:i/>
          <w:sz w:val="26"/>
          <w:szCs w:val="26"/>
        </w:rPr>
        <w:t xml:space="preserve">                                  Степаненко Андрей Николаевич</w:t>
      </w:r>
    </w:p>
    <w:sectPr w:rsidR="0086454B">
      <w:pgSz w:w="11906" w:h="16838"/>
      <w:pgMar w:top="1077" w:right="425" w:bottom="964" w:left="1077" w:header="0" w:footer="0" w:gutter="0"/>
      <w:pgNumType w:start="1"/>
      <w:cols w:space="720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54B"/>
    <w:rsid w:val="0086454B"/>
    <w:rsid w:val="00EE0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292E90-2654-4144-82DF-FFBEB7226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7FD5"/>
    <w:pPr>
      <w:spacing w:after="160" w:line="259" w:lineRule="auto"/>
    </w:pPr>
    <w:rPr>
      <w:rFonts w:ascii="Calibri" w:eastAsiaTheme="minorEastAsia" w:hAnsi="Calibri"/>
      <w:color w:val="00000A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Noto Sans Devanagari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a8">
    <w:name w:val="Текст в заданном формате"/>
    <w:basedOn w:val="a"/>
    <w:qFormat/>
  </w:style>
  <w:style w:type="paragraph" w:styleId="a9">
    <w:name w:val="Balloon Text"/>
    <w:basedOn w:val="a"/>
    <w:link w:val="aa"/>
    <w:uiPriority w:val="99"/>
    <w:semiHidden/>
    <w:unhideWhenUsed/>
    <w:rsid w:val="00EE09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E098F"/>
    <w:rPr>
      <w:rFonts w:ascii="Segoe UI" w:eastAsiaTheme="minorEastAsia" w:hAnsi="Segoe UI" w:cs="Segoe UI"/>
      <w:color w:val="00000A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251</Words>
  <Characters>1437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Михайлова Татьяна Валерьевна</dc:creator>
  <dc:description/>
  <cp:lastModifiedBy>User</cp:lastModifiedBy>
  <cp:revision>15</cp:revision>
  <cp:lastPrinted>2019-06-07T09:31:00Z</cp:lastPrinted>
  <dcterms:created xsi:type="dcterms:W3CDTF">2018-10-02T14:11:00Z</dcterms:created>
  <dcterms:modified xsi:type="dcterms:W3CDTF">2019-06-07T09:31:00Z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