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035771">
        <w:rPr>
          <w:rFonts w:ascii="Times New Roman" w:hAnsi="Times New Roman" w:cs="Times New Roman"/>
          <w:b/>
          <w:bCs/>
          <w:sz w:val="24"/>
          <w:szCs w:val="24"/>
        </w:rPr>
        <w:t>0372200108219000099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90592B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9059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90592B" w:rsidRDefault="00560E4F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35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332A9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035771" w:rsidRPr="00035771">
        <w:rPr>
          <w:rFonts w:ascii="Times New Roman" w:hAnsi="Times New Roman" w:cs="Times New Roman"/>
          <w:sz w:val="24"/>
          <w:szCs w:val="24"/>
        </w:rPr>
        <w:t>192780802324178400100101010010000000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035771">
        <w:rPr>
          <w:rFonts w:ascii="Times New Roman" w:hAnsi="Times New Roman" w:cs="Times New Roman"/>
          <w:sz w:val="24"/>
          <w:szCs w:val="24"/>
        </w:rPr>
        <w:t>037220010821900099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035771" w:rsidRPr="00035771">
        <w:rPr>
          <w:rFonts w:ascii="Times New Roman" w:hAnsi="Times New Roman" w:cs="Times New Roman"/>
          <w:sz w:val="24"/>
          <w:szCs w:val="24"/>
        </w:rPr>
        <w:t>Поставка сетевого оборудования для нужд ГБНОУ «СПБ ГДТЮ» в 2019 году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035771" w:rsidRPr="00035771">
        <w:rPr>
          <w:rFonts w:ascii="Times New Roman" w:hAnsi="Times New Roman" w:cs="Times New Roman"/>
          <w:sz w:val="24"/>
          <w:szCs w:val="24"/>
        </w:rPr>
        <w:t>417</w:t>
      </w:r>
      <w:r w:rsidR="0003577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035771">
        <w:rPr>
          <w:rFonts w:ascii="Times New Roman" w:hAnsi="Times New Roman" w:cs="Times New Roman"/>
          <w:sz w:val="24"/>
          <w:szCs w:val="24"/>
        </w:rPr>
        <w:t>411,</w:t>
      </w:r>
      <w:r w:rsidR="00035771" w:rsidRPr="00035771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55043D">
        <w:rPr>
          <w:rFonts w:ascii="Times New Roman" w:hAnsi="Times New Roman" w:cs="Times New Roman"/>
          <w:sz w:val="24"/>
          <w:szCs w:val="24"/>
        </w:rPr>
        <w:t>ного аукциона были размещены «23</w:t>
      </w:r>
      <w:r w:rsidR="008332A9">
        <w:rPr>
          <w:rFonts w:ascii="Times New Roman" w:hAnsi="Times New Roman" w:cs="Times New Roman"/>
          <w:sz w:val="24"/>
          <w:szCs w:val="24"/>
        </w:rPr>
        <w:t>» мая</w:t>
      </w:r>
      <w:r>
        <w:rPr>
          <w:rFonts w:ascii="Times New Roman" w:hAnsi="Times New Roman" w:cs="Times New Roman"/>
          <w:sz w:val="24"/>
          <w:szCs w:val="24"/>
        </w:rPr>
        <w:t xml:space="preserve"> 2019 года.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035771" w:rsidRPr="00035771" w:rsidRDefault="00560E4F" w:rsidP="0003577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</w:t>
      </w:r>
      <w:r w:rsidR="0093531D">
        <w:rPr>
          <w:rFonts w:ascii="Times New Roman" w:hAnsi="Times New Roman" w:cs="Times New Roman"/>
          <w:sz w:val="24"/>
          <w:szCs w:val="24"/>
        </w:rPr>
        <w:t>единой</w:t>
      </w:r>
      <w:r>
        <w:rPr>
          <w:rFonts w:ascii="Times New Roman" w:hAnsi="Times New Roman" w:cs="Times New Roman"/>
          <w:sz w:val="24"/>
          <w:szCs w:val="24"/>
        </w:rPr>
        <w:t xml:space="preserve">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комиссия по осуществлению закупок для нужд ГБНОУ "СПБ ГДТЮ"),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35771" w:rsidRPr="00035771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035771" w:rsidRPr="00035771">
        <w:rPr>
          <w:rFonts w:ascii="Times New Roman" w:hAnsi="Times New Roman" w:cs="Times New Roman"/>
          <w:sz w:val="24"/>
          <w:szCs w:val="24"/>
        </w:rPr>
        <w:t xml:space="preserve">. председателя комиссии: </w:t>
      </w:r>
      <w:proofErr w:type="spellStart"/>
      <w:r w:rsidR="00035771" w:rsidRPr="00035771">
        <w:rPr>
          <w:rFonts w:ascii="Times New Roman" w:hAnsi="Times New Roman" w:cs="Times New Roman"/>
          <w:sz w:val="24"/>
          <w:szCs w:val="24"/>
        </w:rPr>
        <w:t>Маматходжаева</w:t>
      </w:r>
      <w:proofErr w:type="spellEnd"/>
      <w:r w:rsidR="00035771" w:rsidRPr="00035771">
        <w:rPr>
          <w:rFonts w:ascii="Times New Roman" w:hAnsi="Times New Roman" w:cs="Times New Roman"/>
          <w:sz w:val="24"/>
          <w:szCs w:val="24"/>
        </w:rPr>
        <w:t xml:space="preserve"> Гульнара </w:t>
      </w:r>
      <w:proofErr w:type="spellStart"/>
      <w:r w:rsidR="00035771" w:rsidRPr="00035771">
        <w:rPr>
          <w:rFonts w:ascii="Times New Roman" w:hAnsi="Times New Roman" w:cs="Times New Roman"/>
          <w:sz w:val="24"/>
          <w:szCs w:val="24"/>
        </w:rPr>
        <w:t>Абдурахимовна</w:t>
      </w:r>
      <w:proofErr w:type="spellEnd"/>
      <w:r w:rsidR="00035771" w:rsidRPr="000357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5771" w:rsidRPr="00035771" w:rsidRDefault="00035771" w:rsidP="000357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71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035771">
        <w:rPr>
          <w:rFonts w:ascii="Times New Roman" w:hAnsi="Times New Roman" w:cs="Times New Roman"/>
          <w:sz w:val="24"/>
          <w:szCs w:val="24"/>
        </w:rPr>
        <w:t>Пычин</w:t>
      </w:r>
      <w:proofErr w:type="spellEnd"/>
      <w:r w:rsidRPr="00035771">
        <w:rPr>
          <w:rFonts w:ascii="Times New Roman" w:hAnsi="Times New Roman" w:cs="Times New Roman"/>
          <w:sz w:val="24"/>
          <w:szCs w:val="24"/>
        </w:rPr>
        <w:t xml:space="preserve"> Дмитрий Сергеевич </w:t>
      </w:r>
    </w:p>
    <w:p w:rsidR="00035771" w:rsidRPr="00035771" w:rsidRDefault="00035771" w:rsidP="000357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71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035771">
        <w:rPr>
          <w:rFonts w:ascii="Times New Roman" w:hAnsi="Times New Roman" w:cs="Times New Roman"/>
          <w:sz w:val="24"/>
          <w:szCs w:val="24"/>
        </w:rPr>
        <w:t>Исич</w:t>
      </w:r>
      <w:proofErr w:type="spellEnd"/>
      <w:r w:rsidRPr="00035771">
        <w:rPr>
          <w:rFonts w:ascii="Times New Roman" w:hAnsi="Times New Roman" w:cs="Times New Roman"/>
          <w:sz w:val="24"/>
          <w:szCs w:val="24"/>
        </w:rPr>
        <w:t xml:space="preserve"> Ольга Леонидовна </w:t>
      </w:r>
    </w:p>
    <w:p w:rsidR="00035771" w:rsidRPr="00035771" w:rsidRDefault="00035771" w:rsidP="000357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771">
        <w:rPr>
          <w:rFonts w:ascii="Times New Roman" w:hAnsi="Times New Roman" w:cs="Times New Roman"/>
          <w:sz w:val="24"/>
          <w:szCs w:val="24"/>
        </w:rPr>
        <w:t xml:space="preserve">Член комиссии: Кузнецова Екатерина Александровна </w:t>
      </w:r>
    </w:p>
    <w:p w:rsidR="0090592B" w:rsidRDefault="00035771" w:rsidP="000357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35771">
        <w:rPr>
          <w:rFonts w:ascii="Times New Roman" w:hAnsi="Times New Roman" w:cs="Times New Roman"/>
          <w:sz w:val="24"/>
          <w:szCs w:val="24"/>
        </w:rPr>
        <w:t xml:space="preserve">Член комиссии: </w:t>
      </w:r>
      <w:proofErr w:type="spellStart"/>
      <w:r w:rsidRPr="00035771">
        <w:rPr>
          <w:rFonts w:ascii="Times New Roman" w:hAnsi="Times New Roman" w:cs="Times New Roman"/>
          <w:sz w:val="24"/>
          <w:szCs w:val="24"/>
        </w:rPr>
        <w:t>Пимонов</w:t>
      </w:r>
      <w:proofErr w:type="spellEnd"/>
      <w:r w:rsidRPr="00035771">
        <w:rPr>
          <w:rFonts w:ascii="Times New Roman" w:hAnsi="Times New Roman" w:cs="Times New Roman"/>
          <w:sz w:val="24"/>
          <w:szCs w:val="24"/>
        </w:rPr>
        <w:t xml:space="preserve"> Сергей Юрьевич</w:t>
      </w:r>
      <w:r w:rsidR="00560E4F" w:rsidRPr="00035771"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 основании протокола проведения электронного аукциона 03722001082190000</w:t>
      </w:r>
      <w:r w:rsidR="008332A9">
        <w:rPr>
          <w:rFonts w:ascii="Times New Roman" w:hAnsi="Times New Roman" w:cs="Times New Roman"/>
          <w:sz w:val="24"/>
          <w:szCs w:val="24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</w:tblGrid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</w:tr>
      <w:tr w:rsidR="0055043D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035771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EA-24939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55043D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7810341266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43D" w:rsidRDefault="00035771" w:rsidP="005504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340 552,13</w:t>
            </w:r>
          </w:p>
        </w:tc>
      </w:tr>
      <w:tr w:rsidR="008332A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8332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EA-24918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55043D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035771">
              <w:rPr>
                <w:rFonts w:ascii="Times New Roman" w:hAnsi="Times New Roman" w:cs="Times New Roman"/>
                <w:sz w:val="24"/>
                <w:szCs w:val="24"/>
              </w:rPr>
              <w:t>Кабельные системы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5406774300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2A9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342 639,19</w:t>
            </w:r>
          </w:p>
        </w:tc>
      </w:tr>
      <w:tr w:rsidR="0003577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ЕА-24905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«Группа компаний «компьютеры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сисетмы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55043D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5402540742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407 338,00</w:t>
            </w:r>
          </w:p>
        </w:tc>
      </w:tr>
      <w:tr w:rsidR="00035771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ЕА-24930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55043D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413 088,00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7839006126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93531D">
        <w:rPr>
          <w:rFonts w:ascii="Times New Roman" w:hAnsi="Times New Roman" w:cs="Times New Roman"/>
          <w:sz w:val="24"/>
          <w:szCs w:val="24"/>
        </w:rPr>
        <w:t>Единая</w:t>
      </w:r>
      <w:r>
        <w:rPr>
          <w:rFonts w:ascii="Times New Roman" w:hAnsi="Times New Roman" w:cs="Times New Roman"/>
          <w:sz w:val="24"/>
          <w:szCs w:val="24"/>
        </w:rPr>
        <w:t xml:space="preserve">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2268"/>
        <w:gridCol w:w="1814"/>
        <w:gridCol w:w="3629"/>
      </w:tblGrid>
      <w:tr w:rsidR="0090592B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035771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EA-24939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Вкорпе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35771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EA-24918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«Кабельные системы»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35771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P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ЕА-24905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«Группа компаний «компьютеры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сисетмы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035771" w:rsidTr="008332A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ЕА-24930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«Риал СТФ»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771" w:rsidRDefault="00035771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/>
      </w:r>
    </w:p>
    <w:p w:rsidR="0093531D" w:rsidRDefault="00560E4F" w:rsidP="008332A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В результате рассмотрения вторых частей заявок признать победителем закупки </w:t>
      </w:r>
      <w:r w:rsidR="008332A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2A9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55043D">
        <w:rPr>
          <w:rFonts w:ascii="Times New Roman" w:hAnsi="Times New Roman" w:cs="Times New Roman"/>
          <w:sz w:val="24"/>
          <w:szCs w:val="24"/>
        </w:rPr>
        <w:t>Вкорпе</w:t>
      </w:r>
      <w:proofErr w:type="spellEnd"/>
      <w:r w:rsidR="008332A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ИНН </w:t>
      </w:r>
      <w:r w:rsidR="0055043D">
        <w:rPr>
          <w:rFonts w:ascii="Times New Roman" w:hAnsi="Times New Roman" w:cs="Times New Roman"/>
          <w:sz w:val="24"/>
          <w:szCs w:val="24"/>
        </w:rPr>
        <w:t>7810341266</w:t>
      </w:r>
      <w:r>
        <w:rPr>
          <w:rFonts w:ascii="Times New Roman" w:hAnsi="Times New Roman" w:cs="Times New Roman"/>
          <w:sz w:val="24"/>
          <w:szCs w:val="24"/>
        </w:rPr>
        <w:t xml:space="preserve">, предложившего цену контракта </w:t>
      </w:r>
      <w:r w:rsidR="00035771" w:rsidRPr="00035771">
        <w:rPr>
          <w:rFonts w:ascii="Times New Roman" w:hAnsi="Times New Roman" w:cs="Times New Roman"/>
          <w:sz w:val="24"/>
          <w:szCs w:val="24"/>
        </w:rPr>
        <w:t>340 552,13</w:t>
      </w:r>
      <w:r w:rsidR="00035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руб.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0592B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93531D">
        <w:rPr>
          <w:rFonts w:ascii="Times New Roman" w:hAnsi="Times New Roman" w:cs="Times New Roman"/>
          <w:b/>
          <w:bCs/>
          <w:sz w:val="24"/>
          <w:szCs w:val="24"/>
        </w:rPr>
        <w:t>единой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комиссии, присутствующие на заседании: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035771" w:rsidP="00035771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председателя</w:t>
            </w:r>
            <w:r w:rsidR="00560E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Маматходжаева</w:t>
            </w:r>
            <w:proofErr w:type="spellEnd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Гульнара </w:t>
            </w:r>
            <w:proofErr w:type="spellStart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Абдурахимовна</w:t>
            </w:r>
            <w:proofErr w:type="spellEnd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Пычин</w:t>
            </w:r>
            <w:proofErr w:type="spellEnd"/>
            <w:r w:rsidR="00833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Дмитрий Сергеевич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Ольга Леонидовна/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Кузнецова Екатерина Александровна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9059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0592B" w:rsidRDefault="00560E4F" w:rsidP="000357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Пимонов</w:t>
            </w:r>
            <w:proofErr w:type="spellEnd"/>
            <w:r w:rsidR="0003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Сергей Юрьевич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</w:tbl>
    <w:p w:rsidR="00560E4F" w:rsidRDefault="00560E4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560E4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31D"/>
    <w:rsid w:val="00035771"/>
    <w:rsid w:val="002B2D43"/>
    <w:rsid w:val="0055043D"/>
    <w:rsid w:val="00560E4F"/>
    <w:rsid w:val="00616275"/>
    <w:rsid w:val="00763D15"/>
    <w:rsid w:val="008332A9"/>
    <w:rsid w:val="0090592B"/>
    <w:rsid w:val="0093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556712"/>
  <w14:defaultImageDpi w14:val="0"/>
  <w15:docId w15:val="{C1391D02-520A-434B-ACF1-A920A4A8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2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9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cp:lastPrinted>2019-06-03T11:07:00Z</cp:lastPrinted>
  <dcterms:created xsi:type="dcterms:W3CDTF">2019-06-13T06:38:00Z</dcterms:created>
  <dcterms:modified xsi:type="dcterms:W3CDTF">2019-06-13T06:38:00Z</dcterms:modified>
</cp:coreProperties>
</file>