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CA227C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D4DE7" w:rsidRDefault="00512AD7" w:rsidP="00770AEE">
      <w:pPr>
        <w:pStyle w:val="4"/>
        <w:spacing w:before="0" w:after="0"/>
        <w:jc w:val="center"/>
        <w:rPr>
          <w:sz w:val="22"/>
          <w:szCs w:val="22"/>
        </w:rPr>
      </w:pPr>
      <w:r w:rsidRPr="00FD4DE7">
        <w:rPr>
          <w:sz w:val="22"/>
          <w:szCs w:val="22"/>
        </w:rPr>
        <w:t xml:space="preserve">Извещение № </w:t>
      </w:r>
      <w:r w:rsidR="001B639A" w:rsidRPr="001B639A">
        <w:rPr>
          <w:sz w:val="22"/>
          <w:szCs w:val="22"/>
        </w:rPr>
        <w:t>0372200168119000170</w:t>
      </w:r>
    </w:p>
    <w:p w:rsidR="0022363D" w:rsidRPr="00FD4DE7" w:rsidRDefault="00B16A63" w:rsidP="00195205">
      <w:pPr>
        <w:pStyle w:val="4"/>
        <w:spacing w:before="0" w:after="0"/>
        <w:jc w:val="center"/>
        <w:rPr>
          <w:i/>
          <w:sz w:val="22"/>
          <w:szCs w:val="22"/>
        </w:rPr>
      </w:pPr>
      <w:r w:rsidRPr="00FD4DE7">
        <w:rPr>
          <w:i/>
          <w:sz w:val="22"/>
          <w:szCs w:val="22"/>
        </w:rPr>
        <w:t xml:space="preserve">ИКЗ в ПГ: </w:t>
      </w:r>
      <w:r w:rsidR="001B639A" w:rsidRPr="001B639A">
        <w:rPr>
          <w:i/>
          <w:sz w:val="22"/>
          <w:szCs w:val="22"/>
        </w:rPr>
        <w:t>192782566168578420100101830012120000</w:t>
      </w:r>
    </w:p>
    <w:p w:rsidR="00E452D1" w:rsidRPr="00FD4DE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г. Санкт-Петербург </w:t>
      </w:r>
      <w:proofErr w:type="gramStart"/>
      <w:r w:rsidR="00ED2B49" w:rsidRPr="00FD4DE7">
        <w:rPr>
          <w:sz w:val="22"/>
          <w:szCs w:val="22"/>
        </w:rPr>
        <w:tab/>
      </w:r>
      <w:r w:rsidR="001B639A">
        <w:rPr>
          <w:sz w:val="22"/>
          <w:szCs w:val="22"/>
        </w:rPr>
        <w:t>«</w:t>
      </w:r>
      <w:proofErr w:type="gramEnd"/>
      <w:r w:rsidR="001B639A">
        <w:rPr>
          <w:sz w:val="22"/>
          <w:szCs w:val="22"/>
        </w:rPr>
        <w:t>14</w:t>
      </w:r>
      <w:r w:rsidR="00280F4E" w:rsidRPr="00FD4DE7">
        <w:rPr>
          <w:sz w:val="22"/>
          <w:szCs w:val="22"/>
        </w:rPr>
        <w:t>»</w:t>
      </w:r>
      <w:r w:rsidR="002A5B0D" w:rsidRPr="00FD4DE7">
        <w:rPr>
          <w:sz w:val="22"/>
          <w:szCs w:val="22"/>
        </w:rPr>
        <w:t xml:space="preserve"> </w:t>
      </w:r>
      <w:r w:rsidR="00FF6FC5">
        <w:rPr>
          <w:sz w:val="22"/>
          <w:szCs w:val="22"/>
        </w:rPr>
        <w:t>июня</w:t>
      </w:r>
      <w:r w:rsidR="008118A8" w:rsidRPr="00FD4DE7">
        <w:rPr>
          <w:sz w:val="22"/>
          <w:szCs w:val="22"/>
        </w:rPr>
        <w:t xml:space="preserve"> </w:t>
      </w:r>
      <w:r w:rsidR="00D87C53" w:rsidRPr="00FD4DE7">
        <w:rPr>
          <w:sz w:val="22"/>
          <w:szCs w:val="22"/>
        </w:rPr>
        <w:t>201</w:t>
      </w:r>
      <w:r w:rsidR="00195205" w:rsidRPr="00FD4DE7">
        <w:rPr>
          <w:sz w:val="22"/>
          <w:szCs w:val="22"/>
        </w:rPr>
        <w:t>9</w:t>
      </w:r>
      <w:r w:rsidR="003B4300" w:rsidRPr="00FD4DE7">
        <w:rPr>
          <w:sz w:val="22"/>
          <w:szCs w:val="22"/>
        </w:rPr>
        <w:t xml:space="preserve"> </w:t>
      </w:r>
      <w:r w:rsidR="009F2612" w:rsidRPr="00FD4DE7">
        <w:rPr>
          <w:sz w:val="22"/>
          <w:szCs w:val="22"/>
        </w:rPr>
        <w:t>года</w:t>
      </w:r>
    </w:p>
    <w:p w:rsidR="0022363D" w:rsidRPr="00FD4DE7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FD4DE7" w:rsidRDefault="00991783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sz w:val="22"/>
          <w:szCs w:val="22"/>
        </w:rPr>
        <w:t>«</w:t>
      </w:r>
      <w:r w:rsidR="001B639A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r w:rsidR="001B639A">
        <w:rPr>
          <w:color w:val="000000"/>
          <w:sz w:val="22"/>
          <w:szCs w:val="22"/>
        </w:rPr>
        <w:t>гразопревир+элбасвир</w:t>
      </w:r>
      <w:proofErr w:type="spellEnd"/>
      <w:r w:rsidR="00FF6FC5" w:rsidRPr="00FF6FC5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sz w:val="22"/>
          <w:szCs w:val="22"/>
        </w:rPr>
        <w:t>».</w:t>
      </w:r>
    </w:p>
    <w:p w:rsidR="00DA61D6" w:rsidRPr="00FD4DE7" w:rsidRDefault="00DA61D6" w:rsidP="00ED2B49">
      <w:pPr>
        <w:jc w:val="both"/>
        <w:rPr>
          <w:b/>
          <w:sz w:val="22"/>
          <w:szCs w:val="22"/>
          <w:u w:val="single"/>
        </w:rPr>
      </w:pPr>
      <w:r w:rsidRPr="00FD4DE7">
        <w:rPr>
          <w:sz w:val="22"/>
          <w:szCs w:val="22"/>
        </w:rPr>
        <w:tab/>
        <w:t>Начальная максимальная цена контракта</w:t>
      </w:r>
      <w:r w:rsidR="007215AB" w:rsidRPr="00FD4DE7">
        <w:rPr>
          <w:sz w:val="22"/>
          <w:szCs w:val="22"/>
        </w:rPr>
        <w:t xml:space="preserve">: </w:t>
      </w:r>
      <w:r w:rsidR="001B639A">
        <w:rPr>
          <w:rFonts w:ascii="Roboto" w:hAnsi="Roboto"/>
          <w:color w:val="000000"/>
          <w:shd w:val="clear" w:color="auto" w:fill="FFFFFF"/>
        </w:rPr>
        <w:t>17 668 192.08</w:t>
      </w:r>
      <w:r w:rsidR="00FF6FC5" w:rsidRPr="00FF6FC5">
        <w:rPr>
          <w:color w:val="000000"/>
          <w:sz w:val="22"/>
          <w:szCs w:val="22"/>
        </w:rPr>
        <w:t xml:space="preserve"> </w:t>
      </w:r>
      <w:r w:rsidR="00F434BE" w:rsidRPr="00FD4DE7">
        <w:rPr>
          <w:b/>
          <w:sz w:val="22"/>
          <w:szCs w:val="22"/>
          <w:u w:val="single"/>
        </w:rPr>
        <w:t>(</w:t>
      </w:r>
      <w:r w:rsidR="001B639A" w:rsidRPr="001B639A">
        <w:rPr>
          <w:b/>
          <w:sz w:val="22"/>
          <w:szCs w:val="22"/>
          <w:u w:val="single"/>
        </w:rPr>
        <w:t>Семнадцать миллионов шестьсот шестьдесят восемь тысяч сто девяносто два рубля 08 копеек</w:t>
      </w:r>
      <w:r w:rsidR="00AB397E" w:rsidRPr="00FD4DE7">
        <w:rPr>
          <w:b/>
          <w:sz w:val="22"/>
          <w:szCs w:val="22"/>
          <w:u w:val="single"/>
        </w:rPr>
        <w:t>)</w:t>
      </w:r>
      <w:r w:rsidR="00676FFE" w:rsidRPr="00FD4DE7">
        <w:rPr>
          <w:b/>
          <w:sz w:val="22"/>
          <w:szCs w:val="22"/>
          <w:u w:val="single"/>
        </w:rPr>
        <w:t>.</w:t>
      </w:r>
    </w:p>
    <w:p w:rsidR="00E452D1" w:rsidRPr="00FD4DE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FD4DE7">
        <w:rPr>
          <w:b w:val="0"/>
          <w:sz w:val="22"/>
          <w:szCs w:val="22"/>
        </w:rPr>
        <w:t>2.</w:t>
      </w:r>
      <w:r w:rsidR="00770AEE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Процедура рассмотрения перв</w:t>
      </w:r>
      <w:r w:rsidR="00770AEE" w:rsidRPr="00FD4DE7">
        <w:rPr>
          <w:b w:val="0"/>
          <w:sz w:val="22"/>
          <w:szCs w:val="22"/>
        </w:rPr>
        <w:t>ой</w:t>
      </w:r>
      <w:r w:rsidRPr="00FD4DE7">
        <w:rPr>
          <w:b w:val="0"/>
          <w:sz w:val="22"/>
          <w:szCs w:val="22"/>
        </w:rPr>
        <w:t xml:space="preserve"> </w:t>
      </w:r>
      <w:r w:rsidR="0022363D" w:rsidRPr="00FD4DE7">
        <w:rPr>
          <w:b w:val="0"/>
          <w:sz w:val="22"/>
          <w:szCs w:val="22"/>
        </w:rPr>
        <w:t>и втор</w:t>
      </w:r>
      <w:r w:rsidR="00770AEE" w:rsidRPr="00FD4DE7">
        <w:rPr>
          <w:b w:val="0"/>
          <w:sz w:val="22"/>
          <w:szCs w:val="22"/>
        </w:rPr>
        <w:t>ой</w:t>
      </w:r>
      <w:r w:rsidR="0022363D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част</w:t>
      </w:r>
      <w:r w:rsidR="00770AEE" w:rsidRPr="00FD4DE7">
        <w:rPr>
          <w:b w:val="0"/>
          <w:sz w:val="22"/>
          <w:szCs w:val="22"/>
        </w:rPr>
        <w:t>и</w:t>
      </w:r>
      <w:r w:rsidRPr="00FD4DE7">
        <w:rPr>
          <w:b w:val="0"/>
          <w:sz w:val="22"/>
          <w:szCs w:val="22"/>
        </w:rPr>
        <w:t xml:space="preserve"> заяв</w:t>
      </w:r>
      <w:r w:rsidR="0022363D" w:rsidRPr="00FD4DE7">
        <w:rPr>
          <w:b w:val="0"/>
          <w:sz w:val="22"/>
          <w:szCs w:val="22"/>
        </w:rPr>
        <w:t xml:space="preserve">ки, поданной от единственного участника </w:t>
      </w:r>
      <w:r w:rsidRPr="00FD4DE7">
        <w:rPr>
          <w:b w:val="0"/>
          <w:sz w:val="22"/>
          <w:szCs w:val="22"/>
        </w:rPr>
        <w:t xml:space="preserve">на участие в </w:t>
      </w:r>
      <w:r w:rsidR="00ED2B49" w:rsidRPr="00FD4DE7">
        <w:rPr>
          <w:b w:val="0"/>
          <w:sz w:val="22"/>
          <w:szCs w:val="22"/>
        </w:rPr>
        <w:t xml:space="preserve">электронном </w:t>
      </w:r>
      <w:r w:rsidRPr="00FD4DE7">
        <w:rPr>
          <w:b w:val="0"/>
          <w:sz w:val="22"/>
          <w:szCs w:val="22"/>
        </w:rPr>
        <w:t>аукционе</w:t>
      </w:r>
      <w:r w:rsidR="0022363D" w:rsidRPr="00FD4DE7">
        <w:rPr>
          <w:b w:val="0"/>
          <w:sz w:val="22"/>
          <w:szCs w:val="22"/>
        </w:rPr>
        <w:t>,</w:t>
      </w:r>
      <w:r w:rsidRPr="00FD4DE7">
        <w:rPr>
          <w:b w:val="0"/>
          <w:sz w:val="22"/>
          <w:szCs w:val="22"/>
        </w:rPr>
        <w:t xml:space="preserve"> п</w:t>
      </w:r>
      <w:r w:rsidR="00AC1F9F" w:rsidRPr="00FD4DE7">
        <w:rPr>
          <w:b w:val="0"/>
          <w:sz w:val="22"/>
          <w:szCs w:val="22"/>
        </w:rPr>
        <w:t xml:space="preserve">роводилась </w:t>
      </w:r>
      <w:r w:rsidR="00BE4D5E" w:rsidRPr="00FD4DE7">
        <w:rPr>
          <w:b w:val="0"/>
          <w:sz w:val="22"/>
          <w:szCs w:val="22"/>
        </w:rPr>
        <w:t xml:space="preserve">аукционной </w:t>
      </w:r>
      <w:r w:rsidR="00845001" w:rsidRPr="00FD4DE7">
        <w:rPr>
          <w:b w:val="0"/>
          <w:sz w:val="22"/>
          <w:szCs w:val="22"/>
        </w:rPr>
        <w:t>комиссией</w:t>
      </w:r>
      <w:r w:rsidR="00BE4D5E" w:rsidRPr="00FD4DE7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FD4DE7">
        <w:rPr>
          <w:b w:val="0"/>
          <w:sz w:val="22"/>
          <w:szCs w:val="22"/>
        </w:rPr>
        <w:t>–</w:t>
      </w:r>
      <w:r w:rsidR="00BE4D5E" w:rsidRPr="00FD4DE7">
        <w:rPr>
          <w:b w:val="0"/>
          <w:sz w:val="22"/>
          <w:szCs w:val="22"/>
        </w:rPr>
        <w:t xml:space="preserve"> комиссией)</w:t>
      </w:r>
      <w:r w:rsidR="00845001" w:rsidRPr="00FD4DE7">
        <w:rPr>
          <w:b w:val="0"/>
          <w:sz w:val="22"/>
          <w:szCs w:val="22"/>
        </w:rPr>
        <w:t xml:space="preserve"> </w:t>
      </w:r>
      <w:proofErr w:type="gramStart"/>
      <w:r w:rsidR="001B639A">
        <w:rPr>
          <w:b w:val="0"/>
          <w:sz w:val="22"/>
          <w:szCs w:val="22"/>
          <w:u w:val="single"/>
        </w:rPr>
        <w:t xml:space="preserve">14 </w:t>
      </w:r>
      <w:r w:rsidR="00A872A9" w:rsidRPr="00FD4DE7">
        <w:rPr>
          <w:b w:val="0"/>
          <w:sz w:val="22"/>
          <w:szCs w:val="22"/>
          <w:u w:val="single"/>
        </w:rPr>
        <w:t xml:space="preserve"> </w:t>
      </w:r>
      <w:r w:rsidR="00FF6FC5">
        <w:rPr>
          <w:b w:val="0"/>
          <w:sz w:val="22"/>
          <w:szCs w:val="22"/>
          <w:u w:val="single"/>
        </w:rPr>
        <w:t>июня</w:t>
      </w:r>
      <w:proofErr w:type="gramEnd"/>
      <w:r w:rsidR="00195205" w:rsidRPr="00FD4DE7">
        <w:rPr>
          <w:b w:val="0"/>
          <w:sz w:val="22"/>
          <w:szCs w:val="22"/>
          <w:u w:val="single"/>
        </w:rPr>
        <w:t xml:space="preserve"> 2019</w:t>
      </w:r>
      <w:r w:rsidR="00280F4E" w:rsidRPr="00FD4DE7">
        <w:rPr>
          <w:b w:val="0"/>
          <w:sz w:val="22"/>
          <w:szCs w:val="22"/>
          <w:u w:val="single"/>
        </w:rPr>
        <w:t xml:space="preserve"> года </w:t>
      </w:r>
      <w:r w:rsidR="001C7997" w:rsidRPr="00FD4DE7">
        <w:rPr>
          <w:b w:val="0"/>
          <w:sz w:val="22"/>
          <w:szCs w:val="22"/>
        </w:rPr>
        <w:t>по</w:t>
      </w:r>
      <w:r w:rsidRPr="00FD4DE7">
        <w:rPr>
          <w:b w:val="0"/>
          <w:sz w:val="22"/>
          <w:szCs w:val="22"/>
        </w:rPr>
        <w:t xml:space="preserve"> адресу: </w:t>
      </w:r>
      <w:r w:rsidR="00770AEE" w:rsidRPr="00FD4DE7">
        <w:rPr>
          <w:b w:val="0"/>
          <w:bCs w:val="0"/>
          <w:sz w:val="22"/>
          <w:szCs w:val="22"/>
        </w:rPr>
        <w:t>г.</w:t>
      </w:r>
      <w:r w:rsidR="009C189E" w:rsidRPr="00FD4DE7">
        <w:rPr>
          <w:b w:val="0"/>
          <w:bCs w:val="0"/>
          <w:sz w:val="22"/>
          <w:szCs w:val="22"/>
        </w:rPr>
        <w:t xml:space="preserve"> </w:t>
      </w:r>
      <w:r w:rsidR="00845001" w:rsidRPr="00FD4DE7">
        <w:rPr>
          <w:b w:val="0"/>
          <w:bCs w:val="0"/>
          <w:sz w:val="22"/>
          <w:szCs w:val="22"/>
        </w:rPr>
        <w:t>Санкт-Петербург</w:t>
      </w:r>
      <w:r w:rsidR="002A5B0D" w:rsidRPr="00FD4DE7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FD4DE7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FD4DE7">
        <w:rPr>
          <w:b w:val="0"/>
          <w:bCs w:val="0"/>
          <w:sz w:val="22"/>
          <w:szCs w:val="22"/>
        </w:rPr>
        <w:t>.</w:t>
      </w:r>
    </w:p>
    <w:p w:rsidR="00AD6D15" w:rsidRPr="00FD4DE7" w:rsidRDefault="00845001" w:rsidP="00AD6D15">
      <w:pPr>
        <w:ind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3.</w:t>
      </w:r>
      <w:r w:rsidR="00770AEE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>На заседании комиссии присутствовали:</w:t>
      </w:r>
    </w:p>
    <w:p w:rsidR="00B3647B" w:rsidRPr="00FD4DE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Председатель</w:t>
      </w:r>
      <w:r w:rsidR="00B3647B" w:rsidRPr="00FD4DE7">
        <w:rPr>
          <w:sz w:val="22"/>
          <w:szCs w:val="22"/>
        </w:rPr>
        <w:t xml:space="preserve"> комиссии:</w:t>
      </w:r>
    </w:p>
    <w:p w:rsidR="00A872A9" w:rsidRPr="00FD4DE7" w:rsidRDefault="00A872A9" w:rsidP="00A872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FD4DE7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A872A9" w:rsidRPr="00FD4DE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D4DE7">
        <w:rPr>
          <w:sz w:val="22"/>
          <w:szCs w:val="22"/>
          <w:u w:val="single"/>
        </w:rPr>
        <w:t>Члены комиссии</w:t>
      </w:r>
      <w:r w:rsidRPr="00FD4DE7">
        <w:rPr>
          <w:sz w:val="22"/>
          <w:szCs w:val="22"/>
        </w:rPr>
        <w:t>: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Шалдина Елена Викторовна – заведующая аптекой;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Андреева Светлана Геннадьевна – врач - клинический фармаколог</w:t>
      </w:r>
    </w:p>
    <w:p w:rsidR="00280266" w:rsidRPr="00FD4DE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FD4DE7">
        <w:rPr>
          <w:sz w:val="22"/>
          <w:szCs w:val="22"/>
          <w:u w:val="single"/>
        </w:rPr>
        <w:t xml:space="preserve"> Секретарь комиссии:</w:t>
      </w:r>
    </w:p>
    <w:p w:rsidR="00653F33" w:rsidRPr="00FD4DE7" w:rsidRDefault="00FF6FC5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Карасева Ольга Юрьевна</w:t>
      </w:r>
      <w:r w:rsidR="00280266" w:rsidRPr="00FD4DE7">
        <w:rPr>
          <w:sz w:val="22"/>
          <w:szCs w:val="22"/>
        </w:rPr>
        <w:t xml:space="preserve"> – экономист.</w:t>
      </w:r>
    </w:p>
    <w:p w:rsidR="00AD6D15" w:rsidRPr="00FD4DE7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На заседании присутствуют </w:t>
      </w:r>
      <w:r w:rsidR="00834C79" w:rsidRPr="00FD4DE7">
        <w:rPr>
          <w:sz w:val="22"/>
          <w:szCs w:val="22"/>
        </w:rPr>
        <w:t>3</w:t>
      </w:r>
      <w:r w:rsidR="0031518A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 xml:space="preserve">из </w:t>
      </w:r>
      <w:r w:rsidR="00DE4A6E" w:rsidRPr="00FD4DE7">
        <w:rPr>
          <w:sz w:val="22"/>
          <w:szCs w:val="22"/>
        </w:rPr>
        <w:t>5</w:t>
      </w:r>
      <w:r w:rsidR="00AD6D15" w:rsidRPr="00FD4DE7">
        <w:rPr>
          <w:sz w:val="22"/>
          <w:szCs w:val="22"/>
        </w:rPr>
        <w:t xml:space="preserve"> членов комиссии, что </w:t>
      </w:r>
      <w:r w:rsidR="001D3B2B" w:rsidRPr="00FD4DE7">
        <w:rPr>
          <w:sz w:val="22"/>
          <w:szCs w:val="22"/>
        </w:rPr>
        <w:t>более 50</w:t>
      </w:r>
      <w:r w:rsidR="00AD6D15" w:rsidRPr="00FD4DE7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FD4DE7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5.</w:t>
      </w:r>
      <w:r w:rsidRPr="00FD4DE7">
        <w:rPr>
          <w:sz w:val="22"/>
          <w:szCs w:val="22"/>
        </w:rPr>
        <w:tab/>
      </w:r>
      <w:r w:rsidR="009C463B" w:rsidRPr="00FD4DE7">
        <w:rPr>
          <w:sz w:val="22"/>
          <w:szCs w:val="22"/>
        </w:rPr>
        <w:t xml:space="preserve">На процедуру рассмотрения и оценки </w:t>
      </w:r>
      <w:r w:rsidR="0022363D" w:rsidRPr="00FD4DE7">
        <w:rPr>
          <w:sz w:val="22"/>
          <w:szCs w:val="22"/>
        </w:rPr>
        <w:t>первой и второй част</w:t>
      </w:r>
      <w:r w:rsidR="00B72047" w:rsidRPr="00FD4DE7">
        <w:rPr>
          <w:sz w:val="22"/>
          <w:szCs w:val="22"/>
        </w:rPr>
        <w:t>и</w:t>
      </w:r>
      <w:r w:rsidR="0022363D" w:rsidRPr="00FD4DE7">
        <w:rPr>
          <w:sz w:val="22"/>
          <w:szCs w:val="22"/>
        </w:rPr>
        <w:t xml:space="preserve"> заявки, </w:t>
      </w:r>
      <w:r w:rsidR="0022363D" w:rsidRPr="00FD4DE7">
        <w:rPr>
          <w:b/>
          <w:sz w:val="22"/>
          <w:szCs w:val="22"/>
        </w:rPr>
        <w:t xml:space="preserve">поданной от единственного участника </w:t>
      </w:r>
      <w:r w:rsidR="0022363D" w:rsidRPr="00FD4DE7">
        <w:rPr>
          <w:sz w:val="22"/>
          <w:szCs w:val="22"/>
        </w:rPr>
        <w:t xml:space="preserve">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="0022363D" w:rsidRPr="00FD4DE7">
        <w:rPr>
          <w:sz w:val="22"/>
          <w:szCs w:val="22"/>
        </w:rPr>
        <w:t xml:space="preserve">аукционе, представлена первая часть заявки с защищенным </w:t>
      </w:r>
      <w:r w:rsidR="0022363D" w:rsidRPr="00FD4DE7">
        <w:rPr>
          <w:b/>
          <w:sz w:val="22"/>
          <w:szCs w:val="22"/>
        </w:rPr>
        <w:t xml:space="preserve">№ </w:t>
      </w:r>
      <w:r w:rsidR="00B1335F" w:rsidRPr="00B1335F">
        <w:rPr>
          <w:b/>
          <w:sz w:val="22"/>
          <w:szCs w:val="22"/>
        </w:rPr>
        <w:t xml:space="preserve">EA-24757 </w:t>
      </w:r>
      <w:r w:rsidR="0022363D" w:rsidRPr="00FD4DE7">
        <w:rPr>
          <w:sz w:val="22"/>
          <w:szCs w:val="22"/>
        </w:rPr>
        <w:t>и вторая часть заявки</w:t>
      </w:r>
      <w:r w:rsidR="009975F9" w:rsidRPr="00FD4DE7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FD4DE7">
          <w:rPr>
            <w:sz w:val="22"/>
            <w:szCs w:val="22"/>
          </w:rPr>
          <w:t>пунктами 2</w:t>
        </w:r>
      </w:hyperlink>
      <w:r w:rsidR="009975F9" w:rsidRPr="00FD4DE7">
        <w:rPr>
          <w:sz w:val="22"/>
          <w:szCs w:val="22"/>
        </w:rPr>
        <w:t xml:space="preserve"> - </w:t>
      </w:r>
      <w:hyperlink w:anchor="Par1145" w:history="1">
        <w:r w:rsidR="009975F9" w:rsidRPr="00FD4DE7">
          <w:rPr>
            <w:sz w:val="22"/>
            <w:szCs w:val="22"/>
          </w:rPr>
          <w:t>6</w:t>
        </w:r>
      </w:hyperlink>
      <w:r w:rsidR="009975F9" w:rsidRPr="00FD4DE7">
        <w:rPr>
          <w:sz w:val="22"/>
          <w:szCs w:val="22"/>
        </w:rPr>
        <w:t xml:space="preserve"> и </w:t>
      </w:r>
      <w:hyperlink w:anchor="Par1147" w:history="1">
        <w:r w:rsidR="009975F9" w:rsidRPr="00FD4DE7">
          <w:rPr>
            <w:sz w:val="22"/>
            <w:szCs w:val="22"/>
          </w:rPr>
          <w:t>8 части 2 статьи 61</w:t>
        </w:r>
      </w:hyperlink>
      <w:r w:rsidR="009975F9" w:rsidRPr="00FD4DE7">
        <w:rPr>
          <w:sz w:val="22"/>
          <w:szCs w:val="22"/>
        </w:rPr>
        <w:t xml:space="preserve"> Федерального закона</w:t>
      </w:r>
      <w:r w:rsidR="00B72047" w:rsidRPr="00FD4DE7">
        <w:rPr>
          <w:b/>
          <w:sz w:val="22"/>
          <w:szCs w:val="22"/>
        </w:rPr>
        <w:t xml:space="preserve"> от 05.04.2013 N 44-ФЗ.</w:t>
      </w:r>
    </w:p>
    <w:p w:rsidR="00834C79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FD4DE7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Pr="00FD4DE7">
        <w:rPr>
          <w:sz w:val="22"/>
          <w:szCs w:val="22"/>
        </w:rPr>
        <w:t xml:space="preserve">аукционе на право заключения контракта на </w:t>
      </w:r>
      <w:r w:rsidRPr="00FD4DE7">
        <w:rPr>
          <w:b/>
          <w:sz w:val="22"/>
          <w:szCs w:val="22"/>
        </w:rPr>
        <w:t>«</w:t>
      </w:r>
      <w:r w:rsidR="001B639A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r w:rsidR="001B639A">
        <w:rPr>
          <w:color w:val="000000"/>
          <w:sz w:val="22"/>
          <w:szCs w:val="22"/>
        </w:rPr>
        <w:t>гразопревир+элбасвир</w:t>
      </w:r>
      <w:proofErr w:type="spellEnd"/>
      <w:r w:rsidR="00A872A9" w:rsidRPr="00FD4DE7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b/>
          <w:sz w:val="22"/>
          <w:szCs w:val="22"/>
        </w:rPr>
        <w:t>»</w:t>
      </w:r>
      <w:r w:rsidRPr="00FD4DE7">
        <w:rPr>
          <w:b/>
          <w:sz w:val="22"/>
          <w:szCs w:val="22"/>
        </w:rPr>
        <w:t>:</w:t>
      </w:r>
    </w:p>
    <w:p w:rsidR="00FD4DE7" w:rsidRPr="00FD4DE7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15"/>
        <w:gridCol w:w="4548"/>
        <w:gridCol w:w="1416"/>
        <w:gridCol w:w="3576"/>
      </w:tblGrid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b/>
                <w:sz w:val="22"/>
                <w:szCs w:val="22"/>
              </w:rPr>
              <w:br w:type="page"/>
            </w:r>
            <w:r w:rsidR="005C22DF" w:rsidRPr="00FD4DE7">
              <w:rPr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Юридический Адрес</w:t>
            </w:r>
          </w:p>
        </w:tc>
      </w:tr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B1335F" w:rsidP="009C189E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B1335F">
              <w:rPr>
                <w:b/>
                <w:sz w:val="22"/>
                <w:szCs w:val="22"/>
              </w:rPr>
              <w:t>EA-24757</w:t>
            </w:r>
          </w:p>
        </w:tc>
        <w:tc>
          <w:tcPr>
            <w:tcW w:w="0" w:type="auto"/>
            <w:vAlign w:val="center"/>
          </w:tcPr>
          <w:p w:rsidR="005C22DF" w:rsidRPr="00FD4DE7" w:rsidRDefault="00B1335F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 xml:space="preserve">ОБЩЕСТВО С ОГРАНИЧЕННОЙ ОТВЕТСТВЕННОСТЬЮ "СЕВЕРО-ЗАПАДНОЕ </w:t>
              </w:r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lastRenderedPageBreak/>
                <w:t>УПРАВЛЕНИЕ ОПТОВОЙ МЕДИЦИНСКОЙ ТОРГОВЛИ"</w:t>
              </w:r>
            </w:hyperlink>
            <w:r>
              <w:rPr>
                <w:rFonts w:ascii="Roboto" w:hAnsi="Roboto"/>
                <w:color w:val="333333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FD4DE7" w:rsidRDefault="00B1335F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lastRenderedPageBreak/>
              <w:t>7805074390</w:t>
            </w:r>
          </w:p>
        </w:tc>
        <w:tc>
          <w:tcPr>
            <w:tcW w:w="3576" w:type="dxa"/>
            <w:vAlign w:val="center"/>
          </w:tcPr>
          <w:p w:rsidR="005C22DF" w:rsidRPr="00FD4DE7" w:rsidRDefault="00A04A66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A04A66">
              <w:rPr>
                <w:sz w:val="22"/>
                <w:szCs w:val="22"/>
              </w:rPr>
              <w:t>198095, Санкт-Петербург, Химический пер., д. 1, литер О</w:t>
            </w:r>
            <w:bookmarkStart w:id="0" w:name="_GoBack"/>
            <w:bookmarkEnd w:id="0"/>
          </w:p>
        </w:tc>
      </w:tr>
    </w:tbl>
    <w:p w:rsidR="009975F9" w:rsidRPr="00FD4DE7" w:rsidRDefault="009975F9" w:rsidP="009975F9">
      <w:pPr>
        <w:spacing w:line="276" w:lineRule="auto"/>
        <w:ind w:firstLine="708"/>
        <w:jc w:val="both"/>
        <w:rPr>
          <w:sz w:val="22"/>
          <w:szCs w:val="22"/>
        </w:rPr>
      </w:pPr>
    </w:p>
    <w:p w:rsidR="005C22DF" w:rsidRPr="00FD4DE7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FD4DE7">
        <w:rPr>
          <w:sz w:val="22"/>
          <w:szCs w:val="22"/>
        </w:rPr>
        <w:t>7</w:t>
      </w:r>
      <w:r w:rsidR="009C463B" w:rsidRPr="00FD4DE7">
        <w:rPr>
          <w:sz w:val="22"/>
          <w:szCs w:val="22"/>
        </w:rPr>
        <w:t>. </w:t>
      </w:r>
      <w:r w:rsidR="005C22DF" w:rsidRPr="00FD4DE7">
        <w:rPr>
          <w:sz w:val="22"/>
          <w:szCs w:val="22"/>
        </w:rPr>
        <w:t>Решение комиссии о соответствии заявки</w:t>
      </w:r>
      <w:r w:rsidRPr="00FD4DE7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3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1E3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Федуняк</w:t>
            </w:r>
            <w:proofErr w:type="spellEnd"/>
            <w:r w:rsidRPr="001E307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Шалдина</w:t>
            </w:r>
            <w:proofErr w:type="spellEnd"/>
            <w:r w:rsidRPr="001E307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3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3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E307C">
          <w:rPr>
            <w:sz w:val="24"/>
            <w:szCs w:val="24"/>
          </w:rPr>
          <w:t>закона</w:t>
        </w:r>
      </w:hyperlink>
      <w:r w:rsidRPr="001E3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8. </w:t>
      </w:r>
      <w:r w:rsidRPr="001E3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307C">
        <w:rPr>
          <w:b/>
          <w:sz w:val="24"/>
          <w:szCs w:val="24"/>
          <w:u w:val="single"/>
        </w:rPr>
        <w:t>от 05.04.2013 N 44-ФЗ</w:t>
      </w:r>
      <w:r w:rsidRPr="001E3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307C">
        <w:rPr>
          <w:sz w:val="24"/>
          <w:szCs w:val="24"/>
        </w:rPr>
        <w:t>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307C">
        <w:rPr>
          <w:b/>
          <w:sz w:val="24"/>
          <w:szCs w:val="24"/>
        </w:rPr>
        <w:t>от 05.04.2013 N 44-ФЗ.</w:t>
      </w:r>
    </w:p>
    <w:p w:rsidR="00FF6FC5" w:rsidRPr="001E3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E3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C5">
        <w:rPr>
          <w:bCs/>
          <w:sz w:val="24"/>
          <w:szCs w:val="24"/>
        </w:rPr>
        <w:t>gz.lot-online.ru</w:t>
      </w:r>
      <w:r w:rsidRPr="001E307C">
        <w:rPr>
          <w:bCs/>
          <w:sz w:val="24"/>
          <w:szCs w:val="24"/>
        </w:rPr>
        <w:t>.</w:t>
      </w:r>
    </w:p>
    <w:p w:rsidR="00FF6FC5" w:rsidRPr="001E3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3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12. Подписи:</w:t>
      </w:r>
    </w:p>
    <w:p w:rsidR="00D02BB3" w:rsidRPr="00FD4DE7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Федуняк Иван Павлович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Андреева Светлана Геннадьевна</w:t>
            </w:r>
          </w:p>
        </w:tc>
      </w:tr>
      <w:tr w:rsidR="00A872A9" w:rsidRPr="00FD4DE7" w:rsidTr="00280266">
        <w:trPr>
          <w:trHeight w:val="80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D4DE7" w:rsidRDefault="00FF6FC5" w:rsidP="00B333F8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7E" w:rsidRDefault="009D367E">
      <w:r>
        <w:separator/>
      </w:r>
    </w:p>
  </w:endnote>
  <w:endnote w:type="continuationSeparator" w:id="0">
    <w:p w:rsidR="009D367E" w:rsidRDefault="009D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915DAF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04A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7E" w:rsidRDefault="009D367E">
      <w:r>
        <w:separator/>
      </w:r>
    </w:p>
  </w:footnote>
  <w:footnote w:type="continuationSeparator" w:id="0">
    <w:p w:rsidR="009D367E" w:rsidRDefault="009D3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80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5:docId w15:val="{5E218145-405D-4BAA-BE29-CF1B5B62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99623A-F7DC-4370-96DF-C15724D491A3?procedure=11820&amp;backurl=L3Byb2NlZHVyZS9wcm90b2NvbC9lZGl0P3Byb2NlZHVyZUlkPTExODIwJnR5cGU9RWxlY3Ryb25pY0F1Y3Rpb25TaW5nbGV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BC63C-A09F-4F49-B05B-31A1A0E6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2019-04-26T10:22:00Z</cp:lastPrinted>
  <dcterms:created xsi:type="dcterms:W3CDTF">2019-06-14T08:15:00Z</dcterms:created>
  <dcterms:modified xsi:type="dcterms:W3CDTF">2019-06-14T08:23:00Z</dcterms:modified>
</cp:coreProperties>
</file>