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CF9" w:rsidRPr="00F35441" w:rsidRDefault="009C6848" w:rsidP="00317CF9">
      <w:pPr>
        <w:spacing w:before="100" w:beforeAutospacing="1"/>
        <w:jc w:val="center"/>
        <w:rPr>
          <w:b/>
          <w:sz w:val="20"/>
          <w:szCs w:val="20"/>
        </w:rPr>
      </w:pPr>
      <w:r w:rsidRPr="00F35441">
        <w:rPr>
          <w:b/>
          <w:sz w:val="20"/>
          <w:szCs w:val="20"/>
        </w:rPr>
        <w:t xml:space="preserve">Протокол подведения итогов </w:t>
      </w:r>
      <w:r w:rsidR="00C807FC" w:rsidRPr="00F35441">
        <w:rPr>
          <w:b/>
          <w:sz w:val="20"/>
          <w:szCs w:val="20"/>
        </w:rPr>
        <w:t>электронного</w:t>
      </w:r>
      <w:r w:rsidRPr="00F35441">
        <w:rPr>
          <w:b/>
          <w:sz w:val="20"/>
          <w:szCs w:val="20"/>
        </w:rPr>
        <w:t xml:space="preserve"> аукциона</w:t>
      </w:r>
    </w:p>
    <w:p w:rsidR="00317CF9" w:rsidRPr="00F35441" w:rsidRDefault="00317CF9" w:rsidP="00317CF9">
      <w:pPr>
        <w:jc w:val="right"/>
        <w:rPr>
          <w:sz w:val="20"/>
          <w:szCs w:val="20"/>
        </w:rPr>
      </w:pPr>
      <w:r w:rsidRPr="00F35441">
        <w:rPr>
          <w:sz w:val="20"/>
          <w:szCs w:val="20"/>
        </w:rPr>
        <w:t>1</w:t>
      </w:r>
      <w:r w:rsidR="009A1087" w:rsidRPr="00F35441">
        <w:rPr>
          <w:sz w:val="20"/>
          <w:szCs w:val="20"/>
        </w:rPr>
        <w:t>3</w:t>
      </w:r>
      <w:r w:rsidRPr="00F35441">
        <w:rPr>
          <w:sz w:val="20"/>
          <w:szCs w:val="20"/>
        </w:rPr>
        <w:t>.06.2019</w:t>
      </w:r>
    </w:p>
    <w:p w:rsidR="00317CF9" w:rsidRPr="00F35441" w:rsidRDefault="00317CF9" w:rsidP="00317CF9">
      <w:pPr>
        <w:jc w:val="right"/>
        <w:rPr>
          <w:b/>
          <w:sz w:val="20"/>
          <w:szCs w:val="20"/>
        </w:rPr>
      </w:pPr>
    </w:p>
    <w:p w:rsidR="000234C5" w:rsidRPr="00F35441" w:rsidRDefault="008B337C" w:rsidP="005A0074">
      <w:pPr>
        <w:jc w:val="both"/>
        <w:rPr>
          <w:snapToGrid w:val="0"/>
          <w:sz w:val="20"/>
          <w:szCs w:val="20"/>
        </w:rPr>
      </w:pPr>
      <w:r w:rsidRPr="00F35441">
        <w:rPr>
          <w:b/>
          <w:sz w:val="20"/>
          <w:szCs w:val="20"/>
        </w:rPr>
        <w:t>1.</w:t>
      </w:r>
      <w:r w:rsidRPr="00F35441">
        <w:rPr>
          <w:sz w:val="20"/>
          <w:szCs w:val="20"/>
        </w:rPr>
        <w:t xml:space="preserve"> </w:t>
      </w:r>
      <w:r w:rsidRPr="00F35441">
        <w:rPr>
          <w:b/>
          <w:bCs/>
          <w:sz w:val="20"/>
          <w:szCs w:val="20"/>
        </w:rPr>
        <w:t>Н</w:t>
      </w:r>
      <w:r w:rsidR="000234C5" w:rsidRPr="00F35441">
        <w:rPr>
          <w:b/>
          <w:bCs/>
          <w:sz w:val="20"/>
          <w:szCs w:val="20"/>
        </w:rPr>
        <w:t>омер</w:t>
      </w:r>
      <w:r w:rsidR="007340E2" w:rsidRPr="00F35441">
        <w:rPr>
          <w:b/>
          <w:bCs/>
          <w:sz w:val="20"/>
          <w:szCs w:val="20"/>
        </w:rPr>
        <w:t xml:space="preserve"> закупки</w:t>
      </w:r>
      <w:r w:rsidRPr="00F35441">
        <w:rPr>
          <w:b/>
          <w:bCs/>
          <w:sz w:val="20"/>
          <w:szCs w:val="20"/>
        </w:rPr>
        <w:t>:</w:t>
      </w:r>
      <w:r w:rsidR="000234C5" w:rsidRPr="00F35441">
        <w:rPr>
          <w:b/>
          <w:sz w:val="20"/>
          <w:szCs w:val="20"/>
        </w:rPr>
        <w:t xml:space="preserve"> </w:t>
      </w:r>
      <w:r w:rsidR="00FF21F5" w:rsidRPr="00F35441">
        <w:rPr>
          <w:sz w:val="20"/>
          <w:szCs w:val="20"/>
        </w:rPr>
        <w:t>0366200035619003078</w:t>
      </w:r>
      <w:r w:rsidR="00067DAF" w:rsidRPr="00F35441">
        <w:rPr>
          <w:snapToGrid w:val="0"/>
          <w:sz w:val="20"/>
          <w:szCs w:val="20"/>
        </w:rPr>
        <w:t>.</w:t>
      </w:r>
    </w:p>
    <w:p w:rsidR="005A49C8" w:rsidRPr="00F35441" w:rsidRDefault="005A49C8" w:rsidP="005A0074">
      <w:pPr>
        <w:jc w:val="both"/>
        <w:rPr>
          <w:sz w:val="20"/>
          <w:szCs w:val="20"/>
        </w:rPr>
      </w:pPr>
    </w:p>
    <w:p w:rsidR="005A49C8" w:rsidRPr="00F35441" w:rsidRDefault="005A49C8" w:rsidP="005A0074">
      <w:pPr>
        <w:jc w:val="both"/>
        <w:rPr>
          <w:sz w:val="20"/>
          <w:szCs w:val="20"/>
        </w:rPr>
      </w:pPr>
      <w:r w:rsidRPr="00F35441">
        <w:rPr>
          <w:b/>
          <w:sz w:val="20"/>
          <w:szCs w:val="20"/>
        </w:rPr>
        <w:t>2. Идентификационный код закупки:</w:t>
      </w:r>
      <w:r w:rsidRPr="00F35441">
        <w:rPr>
          <w:sz w:val="20"/>
          <w:szCs w:val="20"/>
        </w:rPr>
        <w:t xml:space="preserve"> </w:t>
      </w:r>
      <w:r w:rsidR="00FF21F5" w:rsidRPr="00F35441">
        <w:rPr>
          <w:sz w:val="20"/>
          <w:szCs w:val="20"/>
        </w:rPr>
        <w:t>192712300359771230100100500010000000</w:t>
      </w:r>
    </w:p>
    <w:p w:rsidR="008B337C" w:rsidRPr="00F35441" w:rsidRDefault="005A49C8" w:rsidP="007F283F">
      <w:pPr>
        <w:pStyle w:val="a7"/>
        <w:spacing w:before="120"/>
        <w:ind w:left="0"/>
        <w:contextualSpacing w:val="0"/>
        <w:jc w:val="both"/>
        <w:rPr>
          <w:sz w:val="20"/>
          <w:szCs w:val="20"/>
          <w:lang w:val="ru-RU"/>
        </w:rPr>
      </w:pPr>
      <w:r w:rsidRPr="00F35441">
        <w:rPr>
          <w:b/>
          <w:sz w:val="20"/>
          <w:szCs w:val="20"/>
          <w:lang w:val="ru-RU"/>
        </w:rPr>
        <w:t>3</w:t>
      </w:r>
      <w:r w:rsidR="000234C5" w:rsidRPr="00F35441">
        <w:rPr>
          <w:b/>
          <w:sz w:val="20"/>
          <w:szCs w:val="20"/>
          <w:lang w:val="ru-RU"/>
        </w:rPr>
        <w:t>.</w:t>
      </w:r>
      <w:r w:rsidR="000234C5" w:rsidRPr="00F35441">
        <w:rPr>
          <w:sz w:val="20"/>
          <w:szCs w:val="20"/>
          <w:lang w:val="ru-RU"/>
        </w:rPr>
        <w:t xml:space="preserve"> </w:t>
      </w:r>
      <w:r w:rsidR="008B337C" w:rsidRPr="00F35441">
        <w:rPr>
          <w:b/>
          <w:bCs/>
          <w:sz w:val="20"/>
          <w:szCs w:val="20"/>
          <w:lang w:val="ru-RU"/>
        </w:rPr>
        <w:t>Предмет контракта:</w:t>
      </w:r>
      <w:r w:rsidR="00C414B0" w:rsidRPr="00F35441">
        <w:rPr>
          <w:b/>
          <w:bCs/>
          <w:sz w:val="20"/>
          <w:szCs w:val="20"/>
          <w:lang w:val="ru-RU"/>
        </w:rPr>
        <w:t xml:space="preserve"> </w:t>
      </w:r>
      <w:r w:rsidR="00FF21F5" w:rsidRPr="00F35441">
        <w:rPr>
          <w:sz w:val="20"/>
          <w:szCs w:val="20"/>
          <w:lang w:val="ru-RU"/>
        </w:rPr>
        <w:t>Поставка автомобиля легкового</w:t>
      </w:r>
    </w:p>
    <w:p w:rsidR="00C414B0" w:rsidRPr="00F35441" w:rsidRDefault="005A49C8" w:rsidP="007F283F">
      <w:pPr>
        <w:spacing w:before="120"/>
        <w:rPr>
          <w:sz w:val="20"/>
          <w:szCs w:val="20"/>
        </w:rPr>
      </w:pPr>
      <w:r w:rsidRPr="00F35441">
        <w:rPr>
          <w:b/>
          <w:sz w:val="20"/>
          <w:szCs w:val="20"/>
        </w:rPr>
        <w:t>4</w:t>
      </w:r>
      <w:r w:rsidR="005522F5" w:rsidRPr="00F35441">
        <w:rPr>
          <w:b/>
          <w:sz w:val="20"/>
          <w:szCs w:val="20"/>
        </w:rPr>
        <w:t>.</w:t>
      </w:r>
      <w:r w:rsidR="005522F5" w:rsidRPr="00F35441">
        <w:rPr>
          <w:sz w:val="20"/>
          <w:szCs w:val="20"/>
        </w:rPr>
        <w:t xml:space="preserve"> </w:t>
      </w:r>
      <w:r w:rsidR="00FF0680" w:rsidRPr="00F35441">
        <w:rPr>
          <w:b/>
          <w:bCs/>
          <w:sz w:val="20"/>
          <w:szCs w:val="20"/>
        </w:rPr>
        <w:t>Состав аукционной комиссии</w:t>
      </w:r>
      <w:r w:rsidR="00FF0680" w:rsidRPr="00F35441">
        <w:rPr>
          <w:sz w:val="20"/>
          <w:szCs w:val="20"/>
        </w:rPr>
        <w:t>:</w:t>
      </w:r>
      <w:r w:rsidR="00FF0680" w:rsidRPr="00F35441">
        <w:rPr>
          <w:sz w:val="20"/>
          <w:szCs w:val="20"/>
        </w:rPr>
        <w:b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405"/>
        <w:gridCol w:w="2410"/>
        <w:gridCol w:w="3945"/>
        <w:gridCol w:w="1435"/>
      </w:tblGrid>
      <w:tr w:rsidR="00FF21F5" w:rsidRPr="00F35441" w:rsidTr="006C771D">
        <w:trPr>
          <w:jc w:val="center"/>
        </w:trPr>
        <w:tc>
          <w:tcPr>
            <w:tcW w:w="2405" w:type="dxa"/>
            <w:vAlign w:val="center"/>
          </w:tcPr>
          <w:p w:rsidR="00FF21F5" w:rsidRPr="00F35441" w:rsidRDefault="00FF21F5" w:rsidP="006C771D">
            <w:pPr>
              <w:pStyle w:val="TableHeading"/>
              <w:rPr>
                <w:sz w:val="20"/>
                <w:szCs w:val="20"/>
              </w:rPr>
            </w:pPr>
            <w:bookmarkStart w:id="0" w:name="CommissionCountLabel"/>
            <w:bookmarkEnd w:id="0"/>
            <w:r w:rsidRPr="00F35441">
              <w:rPr>
                <w:sz w:val="20"/>
                <w:szCs w:val="20"/>
              </w:rPr>
              <w:t>Член комиссии</w:t>
            </w:r>
          </w:p>
        </w:tc>
        <w:tc>
          <w:tcPr>
            <w:tcW w:w="2410" w:type="dxa"/>
            <w:vAlign w:val="center"/>
          </w:tcPr>
          <w:p w:rsidR="00FF21F5" w:rsidRPr="00F35441" w:rsidRDefault="00FF21F5" w:rsidP="006C771D">
            <w:pPr>
              <w:pStyle w:val="TableHeading"/>
              <w:rPr>
                <w:sz w:val="20"/>
                <w:szCs w:val="20"/>
              </w:rPr>
            </w:pPr>
            <w:r w:rsidRPr="00F35441">
              <w:rPr>
                <w:sz w:val="20"/>
                <w:szCs w:val="20"/>
              </w:rPr>
              <w:t>Роль</w:t>
            </w:r>
          </w:p>
        </w:tc>
        <w:tc>
          <w:tcPr>
            <w:tcW w:w="3945" w:type="dxa"/>
            <w:vAlign w:val="center"/>
          </w:tcPr>
          <w:p w:rsidR="00FF21F5" w:rsidRPr="00F35441" w:rsidRDefault="00FF21F5" w:rsidP="006C771D">
            <w:pPr>
              <w:pStyle w:val="TableHeading"/>
              <w:rPr>
                <w:sz w:val="20"/>
                <w:szCs w:val="20"/>
              </w:rPr>
            </w:pPr>
            <w:r w:rsidRPr="00F35441">
              <w:rPr>
                <w:sz w:val="20"/>
                <w:szCs w:val="20"/>
              </w:rPr>
              <w:t>Должность</w:t>
            </w:r>
          </w:p>
        </w:tc>
        <w:tc>
          <w:tcPr>
            <w:tcW w:w="1435" w:type="dxa"/>
            <w:vAlign w:val="center"/>
          </w:tcPr>
          <w:p w:rsidR="00FF21F5" w:rsidRPr="00F35441" w:rsidRDefault="00FF21F5" w:rsidP="006C771D">
            <w:pPr>
              <w:pStyle w:val="TableHeading"/>
              <w:rPr>
                <w:sz w:val="20"/>
                <w:szCs w:val="20"/>
              </w:rPr>
            </w:pPr>
            <w:r w:rsidRPr="00F35441">
              <w:rPr>
                <w:sz w:val="20"/>
                <w:szCs w:val="20"/>
              </w:rPr>
              <w:t>Статус</w:t>
            </w:r>
          </w:p>
        </w:tc>
      </w:tr>
      <w:tr w:rsidR="00FF21F5" w:rsidRPr="00F35441" w:rsidTr="006C771D">
        <w:trPr>
          <w:jc w:val="center"/>
        </w:trPr>
        <w:tc>
          <w:tcPr>
            <w:tcW w:w="2405" w:type="dxa"/>
            <w:vAlign w:val="center"/>
          </w:tcPr>
          <w:p w:rsidR="00FF21F5" w:rsidRPr="00F35441" w:rsidRDefault="00FF21F5" w:rsidP="006C771D">
            <w:pPr>
              <w:pStyle w:val="TableContents"/>
              <w:rPr>
                <w:sz w:val="20"/>
                <w:szCs w:val="20"/>
              </w:rPr>
            </w:pPr>
            <w:proofErr w:type="gramStart"/>
            <w:r w:rsidRPr="00F35441">
              <w:rPr>
                <w:sz w:val="20"/>
                <w:szCs w:val="20"/>
              </w:rPr>
              <w:t>Гусева  Ольга</w:t>
            </w:r>
            <w:proofErr w:type="gramEnd"/>
            <w:r w:rsidRPr="00F35441">
              <w:rPr>
                <w:sz w:val="20"/>
                <w:szCs w:val="20"/>
              </w:rPr>
              <w:t xml:space="preserve">  Борисовна</w:t>
            </w:r>
          </w:p>
        </w:tc>
        <w:tc>
          <w:tcPr>
            <w:tcW w:w="2410" w:type="dxa"/>
            <w:vAlign w:val="center"/>
          </w:tcPr>
          <w:p w:rsidR="00FF21F5" w:rsidRPr="00F35441" w:rsidRDefault="00FF21F5" w:rsidP="006C771D">
            <w:pPr>
              <w:pStyle w:val="TableContents"/>
              <w:rPr>
                <w:sz w:val="20"/>
                <w:szCs w:val="20"/>
              </w:rPr>
            </w:pPr>
            <w:r w:rsidRPr="00F35441">
              <w:rPr>
                <w:sz w:val="20"/>
                <w:szCs w:val="20"/>
              </w:rPr>
              <w:t>Председатель комиссии</w:t>
            </w:r>
          </w:p>
        </w:tc>
        <w:tc>
          <w:tcPr>
            <w:tcW w:w="3945" w:type="dxa"/>
            <w:vAlign w:val="center"/>
          </w:tcPr>
          <w:p w:rsidR="00FF21F5" w:rsidRPr="00F35441" w:rsidRDefault="00FF21F5" w:rsidP="006C771D">
            <w:pPr>
              <w:pStyle w:val="TableContents"/>
              <w:rPr>
                <w:sz w:val="20"/>
                <w:szCs w:val="20"/>
              </w:rPr>
            </w:pPr>
            <w:r w:rsidRPr="00F35441">
              <w:rPr>
                <w:sz w:val="20"/>
                <w:szCs w:val="20"/>
              </w:rPr>
              <w:t>Юрисконсульт ГКУ ТО "ЦОЗ"</w:t>
            </w:r>
          </w:p>
        </w:tc>
        <w:tc>
          <w:tcPr>
            <w:tcW w:w="1435" w:type="dxa"/>
            <w:vAlign w:val="center"/>
          </w:tcPr>
          <w:p w:rsidR="00FF21F5" w:rsidRPr="00F35441" w:rsidRDefault="00FF21F5" w:rsidP="006C771D">
            <w:pPr>
              <w:pStyle w:val="TableContents"/>
              <w:jc w:val="center"/>
              <w:rPr>
                <w:sz w:val="20"/>
                <w:szCs w:val="20"/>
              </w:rPr>
            </w:pPr>
            <w:r w:rsidRPr="00F35441">
              <w:rPr>
                <w:sz w:val="20"/>
                <w:szCs w:val="20"/>
              </w:rPr>
              <w:t>присутствовал</w:t>
            </w:r>
          </w:p>
        </w:tc>
      </w:tr>
      <w:tr w:rsidR="00FF21F5" w:rsidRPr="00F35441" w:rsidTr="006C771D">
        <w:trPr>
          <w:jc w:val="center"/>
        </w:trPr>
        <w:tc>
          <w:tcPr>
            <w:tcW w:w="2405" w:type="dxa"/>
            <w:vAlign w:val="center"/>
          </w:tcPr>
          <w:p w:rsidR="00FF21F5" w:rsidRPr="00F35441" w:rsidRDefault="00FF21F5" w:rsidP="006C771D">
            <w:pPr>
              <w:pStyle w:val="TableContents"/>
              <w:rPr>
                <w:sz w:val="20"/>
                <w:szCs w:val="20"/>
              </w:rPr>
            </w:pPr>
            <w:proofErr w:type="gramStart"/>
            <w:r w:rsidRPr="00F35441">
              <w:rPr>
                <w:sz w:val="20"/>
                <w:szCs w:val="20"/>
              </w:rPr>
              <w:t>Демидов  Алексей</w:t>
            </w:r>
            <w:proofErr w:type="gramEnd"/>
            <w:r w:rsidRPr="00F35441">
              <w:rPr>
                <w:sz w:val="20"/>
                <w:szCs w:val="20"/>
              </w:rPr>
              <w:t xml:space="preserve">  Александрович</w:t>
            </w:r>
          </w:p>
        </w:tc>
        <w:tc>
          <w:tcPr>
            <w:tcW w:w="2410" w:type="dxa"/>
            <w:vAlign w:val="center"/>
          </w:tcPr>
          <w:p w:rsidR="00FF21F5" w:rsidRPr="00F35441" w:rsidRDefault="00FF21F5" w:rsidP="006C771D">
            <w:pPr>
              <w:pStyle w:val="TableContents"/>
              <w:rPr>
                <w:sz w:val="20"/>
                <w:szCs w:val="20"/>
              </w:rPr>
            </w:pPr>
            <w:r w:rsidRPr="00F35441">
              <w:rPr>
                <w:sz w:val="20"/>
                <w:szCs w:val="20"/>
              </w:rPr>
              <w:t>Зам. председателя комиссии</w:t>
            </w:r>
          </w:p>
        </w:tc>
        <w:tc>
          <w:tcPr>
            <w:tcW w:w="3945" w:type="dxa"/>
            <w:vAlign w:val="center"/>
          </w:tcPr>
          <w:p w:rsidR="00FF21F5" w:rsidRPr="00F35441" w:rsidRDefault="00FF21F5" w:rsidP="006C771D">
            <w:pPr>
              <w:pStyle w:val="TableContents"/>
              <w:rPr>
                <w:sz w:val="20"/>
                <w:szCs w:val="20"/>
              </w:rPr>
            </w:pPr>
            <w:proofErr w:type="gramStart"/>
            <w:r w:rsidRPr="00F35441">
              <w:rPr>
                <w:sz w:val="20"/>
                <w:szCs w:val="20"/>
              </w:rPr>
              <w:t>главный  специалист</w:t>
            </w:r>
            <w:proofErr w:type="gramEnd"/>
            <w:r w:rsidRPr="00F35441">
              <w:rPr>
                <w:sz w:val="20"/>
                <w:szCs w:val="20"/>
              </w:rPr>
              <w:t xml:space="preserve"> отдела государственных закупок ГКУ ТО "ЦОЗ"</w:t>
            </w:r>
          </w:p>
        </w:tc>
        <w:tc>
          <w:tcPr>
            <w:tcW w:w="1435" w:type="dxa"/>
            <w:vAlign w:val="center"/>
          </w:tcPr>
          <w:p w:rsidR="00FF21F5" w:rsidRPr="00F35441" w:rsidRDefault="00FF21F5" w:rsidP="006C771D">
            <w:pPr>
              <w:pStyle w:val="TableContents"/>
              <w:jc w:val="center"/>
              <w:rPr>
                <w:sz w:val="20"/>
                <w:szCs w:val="20"/>
              </w:rPr>
            </w:pPr>
            <w:r w:rsidRPr="00F35441">
              <w:rPr>
                <w:sz w:val="20"/>
                <w:szCs w:val="20"/>
              </w:rPr>
              <w:t>присутствовал</w:t>
            </w:r>
          </w:p>
        </w:tc>
      </w:tr>
      <w:tr w:rsidR="00FF21F5" w:rsidRPr="00F35441" w:rsidTr="006C771D">
        <w:trPr>
          <w:jc w:val="center"/>
        </w:trPr>
        <w:tc>
          <w:tcPr>
            <w:tcW w:w="2405" w:type="dxa"/>
            <w:vAlign w:val="center"/>
          </w:tcPr>
          <w:p w:rsidR="00FF21F5" w:rsidRPr="00F35441" w:rsidRDefault="00FF21F5" w:rsidP="006C771D">
            <w:pPr>
              <w:pStyle w:val="TableContents"/>
              <w:rPr>
                <w:sz w:val="20"/>
                <w:szCs w:val="20"/>
              </w:rPr>
            </w:pPr>
            <w:proofErr w:type="spellStart"/>
            <w:proofErr w:type="gramStart"/>
            <w:r w:rsidRPr="00F35441">
              <w:rPr>
                <w:sz w:val="20"/>
                <w:szCs w:val="20"/>
              </w:rPr>
              <w:t>Шкрябина</w:t>
            </w:r>
            <w:proofErr w:type="spellEnd"/>
            <w:r w:rsidRPr="00F35441">
              <w:rPr>
                <w:sz w:val="20"/>
                <w:szCs w:val="20"/>
              </w:rPr>
              <w:t xml:space="preserve">  Ирина</w:t>
            </w:r>
            <w:proofErr w:type="gramEnd"/>
            <w:r w:rsidRPr="00F35441">
              <w:rPr>
                <w:sz w:val="20"/>
                <w:szCs w:val="20"/>
              </w:rPr>
              <w:t xml:space="preserve">  Владимировна</w:t>
            </w:r>
          </w:p>
        </w:tc>
        <w:tc>
          <w:tcPr>
            <w:tcW w:w="2410" w:type="dxa"/>
            <w:vAlign w:val="center"/>
          </w:tcPr>
          <w:p w:rsidR="00FF21F5" w:rsidRPr="00F35441" w:rsidRDefault="00FF21F5" w:rsidP="006C771D">
            <w:pPr>
              <w:pStyle w:val="TableContents"/>
              <w:rPr>
                <w:sz w:val="20"/>
                <w:szCs w:val="20"/>
              </w:rPr>
            </w:pPr>
            <w:r w:rsidRPr="00F35441">
              <w:rPr>
                <w:sz w:val="20"/>
                <w:szCs w:val="20"/>
              </w:rPr>
              <w:t>Член комиссии</w:t>
            </w:r>
          </w:p>
        </w:tc>
        <w:tc>
          <w:tcPr>
            <w:tcW w:w="3945" w:type="dxa"/>
            <w:vAlign w:val="center"/>
          </w:tcPr>
          <w:p w:rsidR="00FF21F5" w:rsidRPr="00F35441" w:rsidRDefault="00FF21F5" w:rsidP="006C771D">
            <w:pPr>
              <w:pStyle w:val="TableContents"/>
              <w:rPr>
                <w:sz w:val="20"/>
                <w:szCs w:val="20"/>
              </w:rPr>
            </w:pPr>
            <w:r w:rsidRPr="00F35441">
              <w:rPr>
                <w:sz w:val="20"/>
                <w:szCs w:val="20"/>
              </w:rPr>
              <w:t>заместитель главного бухгалтера ГУТО "</w:t>
            </w:r>
            <w:proofErr w:type="spellStart"/>
            <w:r w:rsidRPr="00F35441">
              <w:rPr>
                <w:sz w:val="20"/>
                <w:szCs w:val="20"/>
              </w:rPr>
              <w:t>Веневский</w:t>
            </w:r>
            <w:proofErr w:type="spellEnd"/>
            <w:r w:rsidRPr="00F35441">
              <w:rPr>
                <w:sz w:val="20"/>
                <w:szCs w:val="20"/>
              </w:rPr>
              <w:t xml:space="preserve"> психоневрологический интернат"</w:t>
            </w:r>
          </w:p>
        </w:tc>
        <w:tc>
          <w:tcPr>
            <w:tcW w:w="1435" w:type="dxa"/>
            <w:vAlign w:val="center"/>
          </w:tcPr>
          <w:p w:rsidR="00FF21F5" w:rsidRPr="00F35441" w:rsidRDefault="00FF21F5" w:rsidP="006C771D">
            <w:pPr>
              <w:pStyle w:val="TableContents"/>
              <w:jc w:val="center"/>
              <w:rPr>
                <w:sz w:val="20"/>
                <w:szCs w:val="20"/>
              </w:rPr>
            </w:pPr>
            <w:r w:rsidRPr="00F35441">
              <w:rPr>
                <w:sz w:val="20"/>
                <w:szCs w:val="20"/>
              </w:rPr>
              <w:t>отсутствовал</w:t>
            </w:r>
          </w:p>
        </w:tc>
      </w:tr>
      <w:tr w:rsidR="00FF21F5" w:rsidRPr="00F35441" w:rsidTr="006C771D">
        <w:trPr>
          <w:jc w:val="center"/>
        </w:trPr>
        <w:tc>
          <w:tcPr>
            <w:tcW w:w="2405" w:type="dxa"/>
            <w:vAlign w:val="center"/>
          </w:tcPr>
          <w:p w:rsidR="00FF21F5" w:rsidRPr="00F35441" w:rsidRDefault="00FF21F5" w:rsidP="006C771D">
            <w:pPr>
              <w:pStyle w:val="TableContents"/>
              <w:rPr>
                <w:sz w:val="20"/>
                <w:szCs w:val="20"/>
              </w:rPr>
            </w:pPr>
            <w:proofErr w:type="spellStart"/>
            <w:proofErr w:type="gramStart"/>
            <w:r w:rsidRPr="00F35441">
              <w:rPr>
                <w:sz w:val="20"/>
                <w:szCs w:val="20"/>
              </w:rPr>
              <w:t>Губернаторова</w:t>
            </w:r>
            <w:proofErr w:type="spellEnd"/>
            <w:r w:rsidRPr="00F35441">
              <w:rPr>
                <w:sz w:val="20"/>
                <w:szCs w:val="20"/>
              </w:rPr>
              <w:t xml:space="preserve">  Елена</w:t>
            </w:r>
            <w:proofErr w:type="gramEnd"/>
            <w:r w:rsidRPr="00F35441">
              <w:rPr>
                <w:sz w:val="20"/>
                <w:szCs w:val="20"/>
              </w:rPr>
              <w:t xml:space="preserve">  Николаевна</w:t>
            </w:r>
          </w:p>
        </w:tc>
        <w:tc>
          <w:tcPr>
            <w:tcW w:w="2410" w:type="dxa"/>
            <w:vAlign w:val="center"/>
          </w:tcPr>
          <w:p w:rsidR="00FF21F5" w:rsidRPr="00F35441" w:rsidRDefault="00FF21F5" w:rsidP="006C771D">
            <w:pPr>
              <w:pStyle w:val="TableContents"/>
              <w:rPr>
                <w:sz w:val="20"/>
                <w:szCs w:val="20"/>
              </w:rPr>
            </w:pPr>
            <w:r w:rsidRPr="00F35441">
              <w:rPr>
                <w:sz w:val="20"/>
                <w:szCs w:val="20"/>
              </w:rPr>
              <w:t>Член комиссии</w:t>
            </w:r>
          </w:p>
        </w:tc>
        <w:tc>
          <w:tcPr>
            <w:tcW w:w="3945" w:type="dxa"/>
            <w:vAlign w:val="center"/>
          </w:tcPr>
          <w:p w:rsidR="00FF21F5" w:rsidRPr="00F35441" w:rsidRDefault="00FF21F5" w:rsidP="006C771D">
            <w:pPr>
              <w:pStyle w:val="TableContents"/>
              <w:rPr>
                <w:sz w:val="20"/>
                <w:szCs w:val="20"/>
              </w:rPr>
            </w:pPr>
            <w:r w:rsidRPr="00F35441">
              <w:rPr>
                <w:sz w:val="20"/>
                <w:szCs w:val="20"/>
              </w:rPr>
              <w:t>Главный специалист ГУТО "</w:t>
            </w:r>
            <w:proofErr w:type="spellStart"/>
            <w:r w:rsidRPr="00F35441">
              <w:rPr>
                <w:sz w:val="20"/>
                <w:szCs w:val="20"/>
              </w:rPr>
              <w:t>Веневский</w:t>
            </w:r>
            <w:proofErr w:type="spellEnd"/>
            <w:r w:rsidRPr="00F35441">
              <w:rPr>
                <w:sz w:val="20"/>
                <w:szCs w:val="20"/>
              </w:rPr>
              <w:t xml:space="preserve"> психоневрологический интернат"</w:t>
            </w:r>
          </w:p>
        </w:tc>
        <w:tc>
          <w:tcPr>
            <w:tcW w:w="1435" w:type="dxa"/>
            <w:vAlign w:val="center"/>
          </w:tcPr>
          <w:p w:rsidR="00FF21F5" w:rsidRPr="00F35441" w:rsidRDefault="00FF21F5" w:rsidP="006C771D">
            <w:pPr>
              <w:pStyle w:val="TableContents"/>
              <w:jc w:val="center"/>
              <w:rPr>
                <w:sz w:val="20"/>
                <w:szCs w:val="20"/>
              </w:rPr>
            </w:pPr>
            <w:r w:rsidRPr="00F35441">
              <w:rPr>
                <w:sz w:val="20"/>
                <w:szCs w:val="20"/>
              </w:rPr>
              <w:t>отсутствовал</w:t>
            </w:r>
          </w:p>
        </w:tc>
      </w:tr>
      <w:tr w:rsidR="00FF21F5" w:rsidRPr="00F35441" w:rsidTr="006C771D">
        <w:trPr>
          <w:trHeight w:val="157"/>
          <w:jc w:val="center"/>
        </w:trPr>
        <w:tc>
          <w:tcPr>
            <w:tcW w:w="2405" w:type="dxa"/>
            <w:vAlign w:val="center"/>
          </w:tcPr>
          <w:p w:rsidR="00FF21F5" w:rsidRPr="00F35441" w:rsidRDefault="00FF21F5" w:rsidP="006C771D">
            <w:pPr>
              <w:pStyle w:val="TableContents"/>
              <w:rPr>
                <w:sz w:val="20"/>
                <w:szCs w:val="20"/>
              </w:rPr>
            </w:pPr>
            <w:r w:rsidRPr="00F35441">
              <w:rPr>
                <w:sz w:val="20"/>
                <w:szCs w:val="20"/>
              </w:rPr>
              <w:t xml:space="preserve">Илюхина   </w:t>
            </w:r>
            <w:proofErr w:type="gramStart"/>
            <w:r w:rsidRPr="00F35441">
              <w:rPr>
                <w:sz w:val="20"/>
                <w:szCs w:val="20"/>
              </w:rPr>
              <w:t>Алина  Геннадьевна</w:t>
            </w:r>
            <w:proofErr w:type="gramEnd"/>
          </w:p>
        </w:tc>
        <w:tc>
          <w:tcPr>
            <w:tcW w:w="2410" w:type="dxa"/>
            <w:vAlign w:val="center"/>
          </w:tcPr>
          <w:p w:rsidR="00FF21F5" w:rsidRPr="00F35441" w:rsidRDefault="00FF21F5" w:rsidP="006C771D">
            <w:pPr>
              <w:pStyle w:val="TableContents"/>
              <w:rPr>
                <w:sz w:val="20"/>
                <w:szCs w:val="20"/>
              </w:rPr>
            </w:pPr>
            <w:r w:rsidRPr="00F35441">
              <w:rPr>
                <w:sz w:val="20"/>
                <w:szCs w:val="20"/>
              </w:rPr>
              <w:t>Секретарь комиссии</w:t>
            </w:r>
          </w:p>
        </w:tc>
        <w:tc>
          <w:tcPr>
            <w:tcW w:w="3945" w:type="dxa"/>
            <w:vAlign w:val="center"/>
          </w:tcPr>
          <w:p w:rsidR="00FF21F5" w:rsidRPr="00F35441" w:rsidRDefault="00FF21F5" w:rsidP="006C771D">
            <w:pPr>
              <w:pStyle w:val="TableContents"/>
              <w:rPr>
                <w:sz w:val="20"/>
                <w:szCs w:val="20"/>
              </w:rPr>
            </w:pPr>
            <w:r w:rsidRPr="00F35441">
              <w:rPr>
                <w:sz w:val="20"/>
                <w:szCs w:val="20"/>
              </w:rPr>
              <w:t>Главный специалист отдела государственных закупок ГКУ ТО "ЦОЗ"</w:t>
            </w:r>
          </w:p>
        </w:tc>
        <w:tc>
          <w:tcPr>
            <w:tcW w:w="1435" w:type="dxa"/>
            <w:vAlign w:val="center"/>
          </w:tcPr>
          <w:p w:rsidR="00FF21F5" w:rsidRPr="00F35441" w:rsidRDefault="00FF21F5" w:rsidP="006C771D">
            <w:pPr>
              <w:pStyle w:val="TableContents"/>
              <w:jc w:val="center"/>
              <w:rPr>
                <w:sz w:val="20"/>
                <w:szCs w:val="20"/>
              </w:rPr>
            </w:pPr>
            <w:r w:rsidRPr="00F35441">
              <w:rPr>
                <w:sz w:val="20"/>
                <w:szCs w:val="20"/>
              </w:rPr>
              <w:t>присутствовал</w:t>
            </w:r>
          </w:p>
        </w:tc>
      </w:tr>
    </w:tbl>
    <w:p w:rsidR="00C414B0" w:rsidRPr="00F35441" w:rsidRDefault="00C414B0" w:rsidP="005A0074">
      <w:pPr>
        <w:rPr>
          <w:sz w:val="20"/>
          <w:szCs w:val="20"/>
        </w:rPr>
      </w:pPr>
      <w:r w:rsidRPr="00F35441">
        <w:rPr>
          <w:sz w:val="20"/>
          <w:szCs w:val="20"/>
        </w:rPr>
        <w:t xml:space="preserve">Всего на заседании присутствовало </w:t>
      </w:r>
      <w:r w:rsidR="008C09B2" w:rsidRPr="00F35441">
        <w:rPr>
          <w:sz w:val="20"/>
          <w:szCs w:val="20"/>
        </w:rPr>
        <w:t>3</w:t>
      </w:r>
      <w:r w:rsidRPr="00F35441">
        <w:rPr>
          <w:sz w:val="20"/>
          <w:szCs w:val="20"/>
        </w:rPr>
        <w:t xml:space="preserve"> членов аукционной комиссии.</w:t>
      </w:r>
    </w:p>
    <w:p w:rsidR="00C414B0" w:rsidRPr="00F35441" w:rsidRDefault="00C414B0" w:rsidP="005A0074">
      <w:pPr>
        <w:rPr>
          <w:sz w:val="20"/>
          <w:szCs w:val="20"/>
        </w:rPr>
      </w:pPr>
      <w:r w:rsidRPr="00F35441">
        <w:rPr>
          <w:sz w:val="20"/>
          <w:szCs w:val="20"/>
        </w:rPr>
        <w:t xml:space="preserve">Кворум имеется. Комиссия правомочна. </w:t>
      </w:r>
      <w:bookmarkStart w:id="1" w:name="CommissionIsOk"/>
      <w:bookmarkEnd w:id="1"/>
    </w:p>
    <w:p w:rsidR="009C6848" w:rsidRPr="00F35441" w:rsidRDefault="005A49C8" w:rsidP="007F283F">
      <w:pPr>
        <w:spacing w:before="120"/>
        <w:jc w:val="both"/>
        <w:rPr>
          <w:sz w:val="20"/>
          <w:szCs w:val="20"/>
        </w:rPr>
      </w:pPr>
      <w:r w:rsidRPr="00F35441">
        <w:rPr>
          <w:b/>
          <w:sz w:val="20"/>
          <w:szCs w:val="20"/>
        </w:rPr>
        <w:t>5</w:t>
      </w:r>
      <w:r w:rsidR="005A0074" w:rsidRPr="00F35441">
        <w:rPr>
          <w:b/>
          <w:sz w:val="20"/>
          <w:szCs w:val="20"/>
        </w:rPr>
        <w:t>.</w:t>
      </w:r>
      <w:r w:rsidR="005A0074" w:rsidRPr="00F35441">
        <w:rPr>
          <w:sz w:val="20"/>
          <w:szCs w:val="20"/>
        </w:rPr>
        <w:t xml:space="preserve"> </w:t>
      </w:r>
      <w:r w:rsidR="008A6269" w:rsidRPr="00F35441">
        <w:rPr>
          <w:sz w:val="20"/>
          <w:szCs w:val="20"/>
        </w:rPr>
        <w:t>На основании результатов рассмотрения вторых частей заявок на соответствие требованиям, установленным в документации об аукционе</w:t>
      </w:r>
      <w:r w:rsidR="000234C5" w:rsidRPr="00F35441">
        <w:rPr>
          <w:sz w:val="20"/>
          <w:szCs w:val="20"/>
        </w:rPr>
        <w:t>,</w:t>
      </w:r>
      <w:r w:rsidR="008A6269" w:rsidRPr="00F35441">
        <w:rPr>
          <w:sz w:val="20"/>
          <w:szCs w:val="20"/>
        </w:rPr>
        <w:t xml:space="preserve"> </w:t>
      </w:r>
      <w:r w:rsidR="000234C5" w:rsidRPr="00F35441">
        <w:rPr>
          <w:sz w:val="20"/>
          <w:szCs w:val="20"/>
        </w:rPr>
        <w:t xml:space="preserve">аукционная </w:t>
      </w:r>
      <w:r w:rsidR="008A6269" w:rsidRPr="00F35441">
        <w:rPr>
          <w:sz w:val="20"/>
          <w:szCs w:val="20"/>
        </w:rPr>
        <w:t xml:space="preserve">комиссия </w:t>
      </w:r>
      <w:r w:rsidR="000234C5" w:rsidRPr="00F35441">
        <w:rPr>
          <w:sz w:val="20"/>
          <w:szCs w:val="20"/>
        </w:rPr>
        <w:t>решила</w:t>
      </w:r>
      <w:r w:rsidR="008A6269" w:rsidRPr="00F35441">
        <w:rPr>
          <w:sz w:val="20"/>
          <w:szCs w:val="20"/>
        </w:rPr>
        <w:t>:</w:t>
      </w: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1"/>
        <w:gridCol w:w="2910"/>
        <w:gridCol w:w="2167"/>
        <w:gridCol w:w="3431"/>
      </w:tblGrid>
      <w:tr w:rsidR="001F2483" w:rsidRPr="00F35441" w:rsidTr="00027BD3">
        <w:trPr>
          <w:jc w:val="center"/>
        </w:trPr>
        <w:tc>
          <w:tcPr>
            <w:tcW w:w="1581" w:type="dxa"/>
            <w:shd w:val="clear" w:color="auto" w:fill="F2F2F2"/>
            <w:vAlign w:val="center"/>
          </w:tcPr>
          <w:p w:rsidR="001F2483" w:rsidRPr="00F35441" w:rsidRDefault="00E314DE" w:rsidP="006830A4">
            <w:pPr>
              <w:jc w:val="center"/>
              <w:rPr>
                <w:b/>
                <w:sz w:val="20"/>
                <w:szCs w:val="20"/>
              </w:rPr>
            </w:pPr>
            <w:r w:rsidRPr="00F35441">
              <w:rPr>
                <w:b/>
                <w:sz w:val="20"/>
                <w:szCs w:val="20"/>
              </w:rPr>
              <w:t>Идентификационный</w:t>
            </w:r>
            <w:r w:rsidR="001F2483" w:rsidRPr="00F35441">
              <w:rPr>
                <w:b/>
                <w:sz w:val="20"/>
                <w:szCs w:val="20"/>
              </w:rPr>
              <w:t xml:space="preserve"> номер заявки </w:t>
            </w:r>
          </w:p>
        </w:tc>
        <w:tc>
          <w:tcPr>
            <w:tcW w:w="2910" w:type="dxa"/>
            <w:shd w:val="clear" w:color="auto" w:fill="F2F2F2"/>
            <w:vAlign w:val="center"/>
          </w:tcPr>
          <w:p w:rsidR="001F2483" w:rsidRPr="00F35441" w:rsidRDefault="001F2483" w:rsidP="00BA735C">
            <w:pPr>
              <w:jc w:val="center"/>
              <w:rPr>
                <w:b/>
                <w:sz w:val="20"/>
                <w:szCs w:val="20"/>
              </w:rPr>
            </w:pPr>
            <w:r w:rsidRPr="00F35441">
              <w:rPr>
                <w:b/>
                <w:sz w:val="20"/>
                <w:szCs w:val="20"/>
              </w:rPr>
              <w:t>Сведения об участнике</w:t>
            </w:r>
          </w:p>
        </w:tc>
        <w:tc>
          <w:tcPr>
            <w:tcW w:w="2167" w:type="dxa"/>
            <w:shd w:val="clear" w:color="auto" w:fill="F2F2F2"/>
            <w:vAlign w:val="center"/>
          </w:tcPr>
          <w:p w:rsidR="001F2483" w:rsidRPr="00F35441" w:rsidRDefault="001F2483" w:rsidP="00BA735C">
            <w:pPr>
              <w:jc w:val="center"/>
              <w:rPr>
                <w:b/>
                <w:sz w:val="20"/>
                <w:szCs w:val="20"/>
              </w:rPr>
            </w:pPr>
            <w:r w:rsidRPr="00F35441">
              <w:rPr>
                <w:b/>
                <w:sz w:val="20"/>
                <w:szCs w:val="20"/>
              </w:rPr>
              <w:t>Решение каждого члена комиссии о соответствии или несоответствии заявки на участие в аукционе требованиям, установленным документацией об аукционе</w:t>
            </w:r>
          </w:p>
        </w:tc>
        <w:tc>
          <w:tcPr>
            <w:tcW w:w="3431" w:type="dxa"/>
            <w:shd w:val="clear" w:color="auto" w:fill="F2F2F2"/>
            <w:vAlign w:val="center"/>
          </w:tcPr>
          <w:p w:rsidR="001F2483" w:rsidRPr="00F35441" w:rsidRDefault="001F2483" w:rsidP="00BA735C">
            <w:pPr>
              <w:jc w:val="center"/>
              <w:rPr>
                <w:b/>
                <w:sz w:val="20"/>
                <w:szCs w:val="20"/>
              </w:rPr>
            </w:pPr>
            <w:r w:rsidRPr="00F35441">
              <w:rPr>
                <w:b/>
                <w:sz w:val="20"/>
                <w:szCs w:val="20"/>
              </w:rPr>
              <w:t>Решение о соответствии или о несоответствии заявки на участие в аукционе требованиям, установленным документацией об аукционе с обоснованием принятого решения</w:t>
            </w:r>
          </w:p>
        </w:tc>
      </w:tr>
      <w:tr w:rsidR="00FF21F5" w:rsidRPr="00F35441" w:rsidTr="00027BD3">
        <w:trPr>
          <w:trHeight w:val="976"/>
          <w:jc w:val="center"/>
        </w:trPr>
        <w:tc>
          <w:tcPr>
            <w:tcW w:w="1581" w:type="dxa"/>
            <w:shd w:val="clear" w:color="auto" w:fill="auto"/>
            <w:vAlign w:val="center"/>
          </w:tcPr>
          <w:p w:rsidR="00FF21F5" w:rsidRPr="00F35441" w:rsidRDefault="00FF21F5" w:rsidP="00FF21F5">
            <w:pPr>
              <w:jc w:val="center"/>
              <w:rPr>
                <w:sz w:val="20"/>
                <w:szCs w:val="20"/>
              </w:rPr>
            </w:pPr>
            <w:r w:rsidRPr="00F35441">
              <w:rPr>
                <w:sz w:val="20"/>
                <w:szCs w:val="20"/>
              </w:rPr>
              <w:t>EA-24595</w:t>
            </w:r>
          </w:p>
        </w:tc>
        <w:tc>
          <w:tcPr>
            <w:tcW w:w="2910" w:type="dxa"/>
            <w:shd w:val="clear" w:color="auto" w:fill="auto"/>
            <w:vAlign w:val="center"/>
          </w:tcPr>
          <w:p w:rsidR="00FF21F5" w:rsidRPr="00F35441" w:rsidRDefault="00FF21F5" w:rsidP="00FF21F5">
            <w:pPr>
              <w:rPr>
                <w:sz w:val="20"/>
                <w:szCs w:val="20"/>
              </w:rPr>
            </w:pPr>
          </w:p>
          <w:tbl>
            <w:tblPr>
              <w:tblW w:w="2660" w:type="dxa"/>
              <w:jc w:val="center"/>
              <w:tblLayout w:type="fixed"/>
              <w:tblLook w:val="04A0" w:firstRow="1" w:lastRow="0" w:firstColumn="1" w:lastColumn="0" w:noHBand="0" w:noVBand="1"/>
            </w:tblPr>
            <w:tblGrid>
              <w:gridCol w:w="2660"/>
            </w:tblGrid>
            <w:tr w:rsidR="00FF21F5" w:rsidRPr="00F35441" w:rsidTr="009A1087">
              <w:trPr>
                <w:trHeight w:val="316"/>
                <w:jc w:val="center"/>
              </w:trPr>
              <w:tc>
                <w:tcPr>
                  <w:tcW w:w="2660" w:type="dxa"/>
                  <w:shd w:val="clear" w:color="auto" w:fill="auto"/>
                </w:tcPr>
                <w:p w:rsidR="00FF21F5" w:rsidRPr="00F35441" w:rsidRDefault="00FF21F5" w:rsidP="00FF21F5">
                  <w:pPr>
                    <w:pStyle w:val="TableContents"/>
                    <w:jc w:val="center"/>
                    <w:rPr>
                      <w:bCs/>
                      <w:color w:val="000000"/>
                      <w:sz w:val="20"/>
                      <w:szCs w:val="20"/>
                      <w:lang w:eastAsia="ru-RU" w:bidi="ar-SA"/>
                    </w:rPr>
                  </w:pPr>
                  <w:r w:rsidRPr="00F35441">
                    <w:rPr>
                      <w:bCs/>
                      <w:color w:val="000000"/>
                      <w:sz w:val="20"/>
                      <w:szCs w:val="20"/>
                      <w:lang w:eastAsia="ru-RU" w:bidi="ar-SA"/>
                    </w:rPr>
                    <w:t>ОБЩЕСТВО С ОГРАНИЧЕННОЙ ОТВЕТСТВЕННОСТЬЮ "ЛАУРА-ТУЛА"</w:t>
                  </w:r>
                </w:p>
              </w:tc>
            </w:tr>
            <w:tr w:rsidR="00FF21F5" w:rsidRPr="00F35441" w:rsidTr="009A1087">
              <w:trPr>
                <w:trHeight w:val="260"/>
                <w:jc w:val="center"/>
              </w:trPr>
              <w:tc>
                <w:tcPr>
                  <w:tcW w:w="2660" w:type="dxa"/>
                  <w:shd w:val="clear" w:color="auto" w:fill="auto"/>
                </w:tcPr>
                <w:p w:rsidR="00FF21F5" w:rsidRPr="00F35441" w:rsidRDefault="00FF21F5" w:rsidP="00FF21F5">
                  <w:pPr>
                    <w:pStyle w:val="TableContents"/>
                    <w:rPr>
                      <w:b/>
                      <w:bCs/>
                      <w:snapToGrid w:val="0"/>
                      <w:color w:val="000000"/>
                      <w:sz w:val="20"/>
                      <w:szCs w:val="20"/>
                    </w:rPr>
                  </w:pPr>
                </w:p>
              </w:tc>
            </w:tr>
            <w:tr w:rsidR="00FF21F5" w:rsidRPr="00F35441" w:rsidTr="009A1087">
              <w:trPr>
                <w:trHeight w:val="316"/>
                <w:jc w:val="center"/>
              </w:trPr>
              <w:tc>
                <w:tcPr>
                  <w:tcW w:w="2660" w:type="dxa"/>
                  <w:shd w:val="clear" w:color="auto" w:fill="auto"/>
                </w:tcPr>
                <w:p w:rsidR="00FF21F5" w:rsidRPr="00F35441" w:rsidRDefault="00FF21F5" w:rsidP="00FF21F5">
                  <w:pPr>
                    <w:pStyle w:val="TableContents"/>
                    <w:rPr>
                      <w:bCs/>
                      <w:color w:val="000000"/>
                      <w:sz w:val="20"/>
                      <w:szCs w:val="20"/>
                      <w:lang w:eastAsia="ru-RU"/>
                    </w:rPr>
                  </w:pPr>
                </w:p>
              </w:tc>
            </w:tr>
          </w:tbl>
          <w:p w:rsidR="00FF21F5" w:rsidRPr="00F35441" w:rsidRDefault="00FF21F5" w:rsidP="00FF21F5">
            <w:pPr>
              <w:ind w:left="-108"/>
              <w:rPr>
                <w:bCs/>
                <w:sz w:val="20"/>
                <w:szCs w:val="20"/>
              </w:rPr>
            </w:pPr>
          </w:p>
        </w:tc>
        <w:tc>
          <w:tcPr>
            <w:tcW w:w="2167" w:type="dxa"/>
            <w:shd w:val="clear" w:color="auto" w:fill="auto"/>
            <w:vAlign w:val="center"/>
          </w:tcPr>
          <w:p w:rsidR="00FF21F5" w:rsidRPr="00F35441" w:rsidRDefault="00FF21F5" w:rsidP="00FF21F5">
            <w:pPr>
              <w:pStyle w:val="TableContents"/>
              <w:rPr>
                <w:snapToGrid w:val="0"/>
                <w:sz w:val="20"/>
                <w:szCs w:val="20"/>
              </w:rPr>
            </w:pPr>
            <w:proofErr w:type="gramStart"/>
            <w:r w:rsidRPr="00F35441">
              <w:rPr>
                <w:sz w:val="20"/>
                <w:szCs w:val="20"/>
              </w:rPr>
              <w:t>Гусева  Ольга</w:t>
            </w:r>
            <w:proofErr w:type="gramEnd"/>
            <w:r w:rsidRPr="00F35441">
              <w:rPr>
                <w:sz w:val="20"/>
                <w:szCs w:val="20"/>
              </w:rPr>
              <w:t xml:space="preserve">  Борисовна</w:t>
            </w:r>
            <w:r w:rsidRPr="00F35441">
              <w:rPr>
                <w:snapToGrid w:val="0"/>
                <w:sz w:val="20"/>
                <w:szCs w:val="20"/>
              </w:rPr>
              <w:t xml:space="preserve"> </w:t>
            </w:r>
            <w:r w:rsidR="00027BD3" w:rsidRPr="00F35441">
              <w:rPr>
                <w:snapToGrid w:val="0"/>
                <w:sz w:val="20"/>
                <w:szCs w:val="20"/>
              </w:rPr>
              <w:t>–</w:t>
            </w:r>
            <w:r w:rsidRPr="00F35441">
              <w:rPr>
                <w:snapToGrid w:val="0"/>
                <w:sz w:val="20"/>
                <w:szCs w:val="20"/>
              </w:rPr>
              <w:t xml:space="preserve"> </w:t>
            </w:r>
            <w:r w:rsidR="00027BD3" w:rsidRPr="00F35441">
              <w:rPr>
                <w:snapToGrid w:val="0"/>
                <w:sz w:val="20"/>
                <w:szCs w:val="20"/>
              </w:rPr>
              <w:t>Не с</w:t>
            </w:r>
            <w:r w:rsidRPr="00F35441">
              <w:rPr>
                <w:snapToGrid w:val="0"/>
                <w:sz w:val="20"/>
                <w:szCs w:val="20"/>
              </w:rPr>
              <w:t>оответствует</w:t>
            </w:r>
            <w:r w:rsidRPr="00F35441">
              <w:rPr>
                <w:snapToGrid w:val="0"/>
                <w:sz w:val="20"/>
                <w:szCs w:val="20"/>
              </w:rPr>
              <w:br/>
            </w:r>
            <w:r w:rsidRPr="00F35441">
              <w:rPr>
                <w:sz w:val="20"/>
                <w:szCs w:val="20"/>
              </w:rPr>
              <w:t>Демидов  Алексей  Александрович</w:t>
            </w:r>
            <w:r w:rsidRPr="00F35441">
              <w:rPr>
                <w:snapToGrid w:val="0"/>
                <w:sz w:val="20"/>
                <w:szCs w:val="20"/>
              </w:rPr>
              <w:t xml:space="preserve"> </w:t>
            </w:r>
            <w:r w:rsidR="00027BD3" w:rsidRPr="00F35441">
              <w:rPr>
                <w:snapToGrid w:val="0"/>
                <w:sz w:val="20"/>
                <w:szCs w:val="20"/>
              </w:rPr>
              <w:t>–</w:t>
            </w:r>
            <w:r w:rsidRPr="00F35441">
              <w:rPr>
                <w:snapToGrid w:val="0"/>
                <w:sz w:val="20"/>
                <w:szCs w:val="20"/>
              </w:rPr>
              <w:t xml:space="preserve"> </w:t>
            </w:r>
            <w:r w:rsidR="00027BD3" w:rsidRPr="00F35441">
              <w:rPr>
                <w:snapToGrid w:val="0"/>
                <w:sz w:val="20"/>
                <w:szCs w:val="20"/>
              </w:rPr>
              <w:t>Не с</w:t>
            </w:r>
            <w:r w:rsidRPr="00F35441">
              <w:rPr>
                <w:snapToGrid w:val="0"/>
                <w:sz w:val="20"/>
                <w:szCs w:val="20"/>
              </w:rPr>
              <w:t>оответствует</w:t>
            </w:r>
            <w:r w:rsidRPr="00F35441">
              <w:rPr>
                <w:snapToGrid w:val="0"/>
                <w:sz w:val="20"/>
                <w:szCs w:val="20"/>
              </w:rPr>
              <w:br/>
            </w:r>
            <w:r w:rsidRPr="00F35441">
              <w:rPr>
                <w:sz w:val="20"/>
                <w:szCs w:val="20"/>
              </w:rPr>
              <w:t>Илюхина   Алина  Геннадьевна</w:t>
            </w:r>
            <w:r w:rsidRPr="00F35441">
              <w:rPr>
                <w:snapToGrid w:val="0"/>
                <w:sz w:val="20"/>
                <w:szCs w:val="20"/>
              </w:rPr>
              <w:t xml:space="preserve"> </w:t>
            </w:r>
            <w:r w:rsidR="00027BD3" w:rsidRPr="00F35441">
              <w:rPr>
                <w:snapToGrid w:val="0"/>
                <w:sz w:val="20"/>
                <w:szCs w:val="20"/>
              </w:rPr>
              <w:t>–</w:t>
            </w:r>
            <w:r w:rsidRPr="00F35441">
              <w:rPr>
                <w:snapToGrid w:val="0"/>
                <w:sz w:val="20"/>
                <w:szCs w:val="20"/>
              </w:rPr>
              <w:t xml:space="preserve"> </w:t>
            </w:r>
            <w:r w:rsidR="00027BD3" w:rsidRPr="00F35441">
              <w:rPr>
                <w:snapToGrid w:val="0"/>
                <w:sz w:val="20"/>
                <w:szCs w:val="20"/>
              </w:rPr>
              <w:t>Не с</w:t>
            </w:r>
            <w:r w:rsidRPr="00F35441">
              <w:rPr>
                <w:snapToGrid w:val="0"/>
                <w:sz w:val="20"/>
                <w:szCs w:val="20"/>
              </w:rPr>
              <w:t>оответствует</w:t>
            </w:r>
          </w:p>
        </w:tc>
        <w:tc>
          <w:tcPr>
            <w:tcW w:w="3431" w:type="dxa"/>
          </w:tcPr>
          <w:p w:rsidR="00FF21F5" w:rsidRPr="00F35441" w:rsidRDefault="00027BD3" w:rsidP="009B4588">
            <w:pPr>
              <w:rPr>
                <w:sz w:val="20"/>
                <w:szCs w:val="20"/>
              </w:rPr>
            </w:pPr>
            <w:r w:rsidRPr="00F35441">
              <w:rPr>
                <w:sz w:val="20"/>
                <w:szCs w:val="20"/>
              </w:rPr>
              <w:t>На основании пункта 1 части 6 статьи 69 Закона от 05.04.2013 № 44-ФЗ: непредставление документов и информации, предусмотренных пунктом 7 части 5 статьи 66 Закона от 05.04.2013 № 44-ФЗ и пунктом 23 части I документации «СВЕДЕНИЯ О ПРОВОДИМОМ АУКЦИОНЕ В ЭЛЕКТРОННОЙ ФОРМЕ» документации (в составе заявки отсутствует декларация о принадлежности участника аукциона к субъектам малого предпринимательства или социально ориентированным некоммерческим организациям. Вместе с тем, в составе заявки представл</w:t>
            </w:r>
            <w:r w:rsidR="009B4588">
              <w:rPr>
                <w:sz w:val="20"/>
                <w:szCs w:val="20"/>
              </w:rPr>
              <w:t xml:space="preserve">ена декларация от 28 мая 2019, согласно </w:t>
            </w:r>
            <w:proofErr w:type="gramStart"/>
            <w:r w:rsidR="009B4588">
              <w:rPr>
                <w:sz w:val="20"/>
                <w:szCs w:val="20"/>
              </w:rPr>
              <w:t>которой</w:t>
            </w:r>
            <w:r w:rsidRPr="00F35441">
              <w:rPr>
                <w:sz w:val="20"/>
                <w:szCs w:val="20"/>
              </w:rPr>
              <w:t xml:space="preserve">  Общество</w:t>
            </w:r>
            <w:proofErr w:type="gramEnd"/>
            <w:r w:rsidRPr="00F35441">
              <w:rPr>
                <w:sz w:val="20"/>
                <w:szCs w:val="20"/>
              </w:rPr>
              <w:t xml:space="preserve"> с ограниченной ответственностью «Лаура-Тула» удовлетворяет критериям отнесения организации к субъектам среднего предпринимательства. Кроме того, во вкладке «</w:t>
            </w:r>
            <w:proofErr w:type="spellStart"/>
            <w:r w:rsidRPr="00F35441">
              <w:rPr>
                <w:sz w:val="20"/>
                <w:szCs w:val="20"/>
              </w:rPr>
              <w:t>Аккредитационные</w:t>
            </w:r>
            <w:proofErr w:type="spellEnd"/>
            <w:r w:rsidRPr="00F35441">
              <w:rPr>
                <w:sz w:val="20"/>
                <w:szCs w:val="20"/>
              </w:rPr>
              <w:t xml:space="preserve"> сведения» в разделе «Основные </w:t>
            </w:r>
            <w:r w:rsidRPr="00F35441">
              <w:rPr>
                <w:sz w:val="20"/>
                <w:szCs w:val="20"/>
              </w:rPr>
              <w:lastRenderedPageBreak/>
              <w:t>сведения об организации» программно-аппаратными средствами электронной площадки представлена информация о том, что Общество с ограниченной ответственностью «Лаура-Тула» является субъектом среднего предпринимательств</w:t>
            </w:r>
            <w:r w:rsidR="009B4588">
              <w:rPr>
                <w:sz w:val="20"/>
                <w:szCs w:val="20"/>
              </w:rPr>
              <w:t>а</w:t>
            </w:r>
            <w:bookmarkStart w:id="2" w:name="_GoBack"/>
            <w:bookmarkEnd w:id="2"/>
            <w:r w:rsidRPr="00F35441">
              <w:rPr>
                <w:sz w:val="20"/>
                <w:szCs w:val="20"/>
              </w:rPr>
              <w:t>).</w:t>
            </w:r>
          </w:p>
        </w:tc>
      </w:tr>
      <w:tr w:rsidR="00FF21F5" w:rsidRPr="00F35441" w:rsidTr="00027BD3">
        <w:trPr>
          <w:trHeight w:val="976"/>
          <w:jc w:val="center"/>
        </w:trPr>
        <w:tc>
          <w:tcPr>
            <w:tcW w:w="1581" w:type="dxa"/>
            <w:shd w:val="clear" w:color="auto" w:fill="auto"/>
            <w:vAlign w:val="center"/>
          </w:tcPr>
          <w:p w:rsidR="00FF21F5" w:rsidRPr="00F35441" w:rsidRDefault="00FF21F5" w:rsidP="00FF21F5">
            <w:pPr>
              <w:jc w:val="center"/>
              <w:rPr>
                <w:sz w:val="20"/>
                <w:szCs w:val="20"/>
              </w:rPr>
            </w:pPr>
            <w:r w:rsidRPr="00F35441">
              <w:rPr>
                <w:sz w:val="20"/>
                <w:szCs w:val="20"/>
              </w:rPr>
              <w:lastRenderedPageBreak/>
              <w:t>EA-24864</w:t>
            </w:r>
          </w:p>
        </w:tc>
        <w:tc>
          <w:tcPr>
            <w:tcW w:w="2910" w:type="dxa"/>
            <w:shd w:val="clear" w:color="auto" w:fill="auto"/>
            <w:vAlign w:val="center"/>
          </w:tcPr>
          <w:p w:rsidR="00FF21F5" w:rsidRPr="00F35441" w:rsidRDefault="00FF21F5" w:rsidP="00FF21F5">
            <w:pPr>
              <w:rPr>
                <w:sz w:val="20"/>
                <w:szCs w:val="20"/>
              </w:rPr>
            </w:pPr>
          </w:p>
          <w:tbl>
            <w:tblPr>
              <w:tblW w:w="2581" w:type="dxa"/>
              <w:jc w:val="center"/>
              <w:tblLayout w:type="fixed"/>
              <w:tblLook w:val="04A0" w:firstRow="1" w:lastRow="0" w:firstColumn="1" w:lastColumn="0" w:noHBand="0" w:noVBand="1"/>
            </w:tblPr>
            <w:tblGrid>
              <w:gridCol w:w="2581"/>
            </w:tblGrid>
            <w:tr w:rsidR="00FF21F5" w:rsidRPr="00F35441" w:rsidTr="00FF21F5">
              <w:trPr>
                <w:trHeight w:val="315"/>
                <w:jc w:val="center"/>
              </w:trPr>
              <w:tc>
                <w:tcPr>
                  <w:tcW w:w="2581" w:type="dxa"/>
                  <w:shd w:val="clear" w:color="auto" w:fill="auto"/>
                </w:tcPr>
                <w:p w:rsidR="00FF21F5" w:rsidRPr="00F35441" w:rsidRDefault="00FF21F5" w:rsidP="00FF21F5">
                  <w:pPr>
                    <w:pStyle w:val="TableContents"/>
                    <w:jc w:val="center"/>
                    <w:rPr>
                      <w:bCs/>
                      <w:color w:val="000000"/>
                      <w:sz w:val="20"/>
                      <w:szCs w:val="20"/>
                      <w:lang w:eastAsia="ru-RU" w:bidi="ar-SA"/>
                    </w:rPr>
                  </w:pPr>
                  <w:r w:rsidRPr="00F35441">
                    <w:rPr>
                      <w:bCs/>
                      <w:color w:val="000000"/>
                      <w:sz w:val="20"/>
                      <w:szCs w:val="20"/>
                      <w:lang w:eastAsia="ru-RU" w:bidi="ar-SA"/>
                    </w:rPr>
                    <w:t>ОБЩЕСТВО С ОГРАНИЧЕННОЙ ОТВЕТСТВЕННОСТЬЮ "КАРМЕН"</w:t>
                  </w:r>
                </w:p>
              </w:tc>
            </w:tr>
            <w:tr w:rsidR="00FF21F5" w:rsidRPr="00F35441" w:rsidTr="009A1087">
              <w:trPr>
                <w:trHeight w:val="259"/>
                <w:jc w:val="center"/>
              </w:trPr>
              <w:tc>
                <w:tcPr>
                  <w:tcW w:w="2581" w:type="dxa"/>
                  <w:shd w:val="clear" w:color="auto" w:fill="auto"/>
                </w:tcPr>
                <w:p w:rsidR="00FF21F5" w:rsidRPr="00F35441" w:rsidRDefault="00FF21F5" w:rsidP="00FF21F5">
                  <w:pPr>
                    <w:pStyle w:val="TableContents"/>
                    <w:rPr>
                      <w:b/>
                      <w:bCs/>
                      <w:snapToGrid w:val="0"/>
                      <w:color w:val="000000"/>
                      <w:sz w:val="20"/>
                      <w:szCs w:val="20"/>
                    </w:rPr>
                  </w:pPr>
                </w:p>
              </w:tc>
            </w:tr>
            <w:tr w:rsidR="00FF21F5" w:rsidRPr="00F35441" w:rsidTr="009A1087">
              <w:trPr>
                <w:trHeight w:val="315"/>
                <w:jc w:val="center"/>
              </w:trPr>
              <w:tc>
                <w:tcPr>
                  <w:tcW w:w="2581" w:type="dxa"/>
                  <w:shd w:val="clear" w:color="auto" w:fill="auto"/>
                </w:tcPr>
                <w:p w:rsidR="00FF21F5" w:rsidRPr="00F35441" w:rsidRDefault="00FF21F5" w:rsidP="00FF21F5">
                  <w:pPr>
                    <w:pStyle w:val="TableContents"/>
                    <w:rPr>
                      <w:bCs/>
                      <w:color w:val="000000"/>
                      <w:sz w:val="20"/>
                      <w:szCs w:val="20"/>
                      <w:lang w:eastAsia="ru-RU"/>
                    </w:rPr>
                  </w:pPr>
                </w:p>
              </w:tc>
            </w:tr>
          </w:tbl>
          <w:p w:rsidR="00FF21F5" w:rsidRPr="00F35441" w:rsidRDefault="00FF21F5" w:rsidP="00FF21F5">
            <w:pPr>
              <w:ind w:left="-108"/>
              <w:rPr>
                <w:bCs/>
                <w:sz w:val="20"/>
                <w:szCs w:val="20"/>
              </w:rPr>
            </w:pPr>
          </w:p>
        </w:tc>
        <w:tc>
          <w:tcPr>
            <w:tcW w:w="2167" w:type="dxa"/>
            <w:shd w:val="clear" w:color="auto" w:fill="auto"/>
            <w:vAlign w:val="center"/>
          </w:tcPr>
          <w:p w:rsidR="00FF21F5" w:rsidRPr="00F35441" w:rsidRDefault="00FF21F5" w:rsidP="00FF21F5">
            <w:pPr>
              <w:pStyle w:val="TableContents"/>
              <w:rPr>
                <w:snapToGrid w:val="0"/>
                <w:sz w:val="20"/>
                <w:szCs w:val="20"/>
              </w:rPr>
            </w:pPr>
            <w:proofErr w:type="gramStart"/>
            <w:r w:rsidRPr="00F35441">
              <w:rPr>
                <w:sz w:val="20"/>
                <w:szCs w:val="20"/>
              </w:rPr>
              <w:t>Гусева  Ольга</w:t>
            </w:r>
            <w:proofErr w:type="gramEnd"/>
            <w:r w:rsidRPr="00F35441">
              <w:rPr>
                <w:sz w:val="20"/>
                <w:szCs w:val="20"/>
              </w:rPr>
              <w:t xml:space="preserve">  Борисовна</w:t>
            </w:r>
            <w:r w:rsidRPr="00F35441">
              <w:rPr>
                <w:snapToGrid w:val="0"/>
                <w:sz w:val="20"/>
                <w:szCs w:val="20"/>
              </w:rPr>
              <w:t xml:space="preserve"> - Соответствует</w:t>
            </w:r>
            <w:r w:rsidRPr="00F35441">
              <w:rPr>
                <w:snapToGrid w:val="0"/>
                <w:sz w:val="20"/>
                <w:szCs w:val="20"/>
              </w:rPr>
              <w:br/>
            </w:r>
            <w:r w:rsidRPr="00F35441">
              <w:rPr>
                <w:sz w:val="20"/>
                <w:szCs w:val="20"/>
              </w:rPr>
              <w:t>Демидов  Алексей  Александрович</w:t>
            </w:r>
            <w:r w:rsidRPr="00F35441">
              <w:rPr>
                <w:snapToGrid w:val="0"/>
                <w:sz w:val="20"/>
                <w:szCs w:val="20"/>
              </w:rPr>
              <w:t xml:space="preserve"> - Соответствует</w:t>
            </w:r>
            <w:r w:rsidRPr="00F35441">
              <w:rPr>
                <w:snapToGrid w:val="0"/>
                <w:sz w:val="20"/>
                <w:szCs w:val="20"/>
              </w:rPr>
              <w:br/>
            </w:r>
            <w:r w:rsidRPr="00F35441">
              <w:rPr>
                <w:sz w:val="20"/>
                <w:szCs w:val="20"/>
              </w:rPr>
              <w:t>Илюхина   Алина  Геннадьевна</w:t>
            </w:r>
            <w:r w:rsidRPr="00F35441">
              <w:rPr>
                <w:snapToGrid w:val="0"/>
                <w:sz w:val="20"/>
                <w:szCs w:val="20"/>
              </w:rPr>
              <w:t xml:space="preserve"> - Соответствует</w:t>
            </w:r>
          </w:p>
        </w:tc>
        <w:tc>
          <w:tcPr>
            <w:tcW w:w="3431" w:type="dxa"/>
          </w:tcPr>
          <w:p w:rsidR="00FF21F5" w:rsidRPr="00F35441" w:rsidRDefault="00FF21F5" w:rsidP="00FF21F5">
            <w:pPr>
              <w:jc w:val="center"/>
              <w:rPr>
                <w:sz w:val="20"/>
                <w:szCs w:val="20"/>
              </w:rPr>
            </w:pPr>
          </w:p>
        </w:tc>
      </w:tr>
      <w:tr w:rsidR="00FF21F5" w:rsidRPr="00F35441" w:rsidTr="00027BD3">
        <w:trPr>
          <w:trHeight w:val="976"/>
          <w:jc w:val="center"/>
        </w:trPr>
        <w:tc>
          <w:tcPr>
            <w:tcW w:w="1581" w:type="dxa"/>
            <w:shd w:val="clear" w:color="auto" w:fill="auto"/>
            <w:vAlign w:val="center"/>
          </w:tcPr>
          <w:p w:rsidR="00FF21F5" w:rsidRPr="00F35441" w:rsidRDefault="00FF21F5" w:rsidP="00FF21F5">
            <w:pPr>
              <w:jc w:val="center"/>
              <w:rPr>
                <w:snapToGrid w:val="0"/>
                <w:sz w:val="20"/>
                <w:szCs w:val="20"/>
              </w:rPr>
            </w:pPr>
            <w:r w:rsidRPr="00F35441">
              <w:rPr>
                <w:sz w:val="20"/>
                <w:szCs w:val="20"/>
              </w:rPr>
              <w:t>EA-24912</w:t>
            </w:r>
          </w:p>
        </w:tc>
        <w:tc>
          <w:tcPr>
            <w:tcW w:w="2910" w:type="dxa"/>
            <w:shd w:val="clear" w:color="auto" w:fill="auto"/>
            <w:vAlign w:val="center"/>
          </w:tcPr>
          <w:p w:rsidR="00FF21F5" w:rsidRPr="00F35441" w:rsidRDefault="00FF21F5" w:rsidP="00FF21F5">
            <w:pPr>
              <w:jc w:val="center"/>
              <w:rPr>
                <w:sz w:val="20"/>
                <w:szCs w:val="20"/>
              </w:rPr>
            </w:pPr>
            <w:r w:rsidRPr="00F35441">
              <w:rPr>
                <w:sz w:val="20"/>
                <w:szCs w:val="20"/>
              </w:rPr>
              <w:t>ОБЩЕСТВО С ОГРАНИЧЕННОЙ ОТВЕТСТВЕННОСТЬЮ "ЛИПЕЦК ВИКИНГИ"</w:t>
            </w:r>
          </w:p>
        </w:tc>
        <w:tc>
          <w:tcPr>
            <w:tcW w:w="2167" w:type="dxa"/>
            <w:shd w:val="clear" w:color="auto" w:fill="auto"/>
            <w:vAlign w:val="center"/>
          </w:tcPr>
          <w:p w:rsidR="00FF21F5" w:rsidRPr="00F35441" w:rsidRDefault="00FF21F5" w:rsidP="00FF21F5">
            <w:pPr>
              <w:pStyle w:val="TableContents"/>
              <w:rPr>
                <w:snapToGrid w:val="0"/>
                <w:sz w:val="20"/>
                <w:szCs w:val="20"/>
              </w:rPr>
            </w:pPr>
            <w:proofErr w:type="gramStart"/>
            <w:r w:rsidRPr="00F35441">
              <w:rPr>
                <w:sz w:val="20"/>
                <w:szCs w:val="20"/>
              </w:rPr>
              <w:t>Гусева  Ольга</w:t>
            </w:r>
            <w:proofErr w:type="gramEnd"/>
            <w:r w:rsidRPr="00F35441">
              <w:rPr>
                <w:sz w:val="20"/>
                <w:szCs w:val="20"/>
              </w:rPr>
              <w:t xml:space="preserve">  Борисовна</w:t>
            </w:r>
            <w:r w:rsidRPr="00F35441">
              <w:rPr>
                <w:snapToGrid w:val="0"/>
                <w:sz w:val="20"/>
                <w:szCs w:val="20"/>
              </w:rPr>
              <w:t xml:space="preserve"> - Соответствует</w:t>
            </w:r>
            <w:r w:rsidRPr="00F35441">
              <w:rPr>
                <w:snapToGrid w:val="0"/>
                <w:sz w:val="20"/>
                <w:szCs w:val="20"/>
              </w:rPr>
              <w:br/>
            </w:r>
            <w:r w:rsidRPr="00F35441">
              <w:rPr>
                <w:sz w:val="20"/>
                <w:szCs w:val="20"/>
              </w:rPr>
              <w:t>Демидов  Алексей  Александрович</w:t>
            </w:r>
            <w:r w:rsidRPr="00F35441">
              <w:rPr>
                <w:snapToGrid w:val="0"/>
                <w:sz w:val="20"/>
                <w:szCs w:val="20"/>
              </w:rPr>
              <w:t xml:space="preserve"> - Соответствует</w:t>
            </w:r>
            <w:r w:rsidRPr="00F35441">
              <w:rPr>
                <w:snapToGrid w:val="0"/>
                <w:sz w:val="20"/>
                <w:szCs w:val="20"/>
              </w:rPr>
              <w:br/>
            </w:r>
            <w:r w:rsidRPr="00F35441">
              <w:rPr>
                <w:sz w:val="20"/>
                <w:szCs w:val="20"/>
              </w:rPr>
              <w:t>Илюхина   Алина  Геннадьевна</w:t>
            </w:r>
            <w:r w:rsidRPr="00F35441">
              <w:rPr>
                <w:snapToGrid w:val="0"/>
                <w:sz w:val="20"/>
                <w:szCs w:val="20"/>
              </w:rPr>
              <w:t xml:space="preserve"> - Соответствует</w:t>
            </w:r>
          </w:p>
        </w:tc>
        <w:tc>
          <w:tcPr>
            <w:tcW w:w="3431" w:type="dxa"/>
          </w:tcPr>
          <w:p w:rsidR="00FF21F5" w:rsidRPr="00F35441" w:rsidRDefault="00FF21F5" w:rsidP="00FF21F5">
            <w:pPr>
              <w:jc w:val="center"/>
              <w:rPr>
                <w:sz w:val="20"/>
                <w:szCs w:val="20"/>
              </w:rPr>
            </w:pPr>
          </w:p>
        </w:tc>
      </w:tr>
    </w:tbl>
    <w:p w:rsidR="00F02DB6" w:rsidRPr="00F35441" w:rsidRDefault="00F02DB6" w:rsidP="007F283F">
      <w:pPr>
        <w:pStyle w:val="a8"/>
        <w:spacing w:before="120"/>
        <w:ind w:firstLine="0"/>
        <w:rPr>
          <w:sz w:val="20"/>
          <w:szCs w:val="20"/>
        </w:rPr>
      </w:pPr>
      <w:r w:rsidRPr="00F35441">
        <w:rPr>
          <w:sz w:val="20"/>
          <w:szCs w:val="20"/>
        </w:rPr>
        <w:t>Протокол подведения итогов открытого аукциона в электронной форме подписан всеми присутствующими на заседании членами аукционной комиссии, и размещен на электронной площадке и в единой информационной системе.</w:t>
      </w:r>
    </w:p>
    <w:tbl>
      <w:tblPr>
        <w:tblW w:w="5000" w:type="pct"/>
        <w:jc w:val="center"/>
        <w:tblLayout w:type="fixed"/>
        <w:tblCellMar>
          <w:top w:w="28" w:type="dxa"/>
          <w:left w:w="28" w:type="dxa"/>
          <w:bottom w:w="28" w:type="dxa"/>
          <w:right w:w="28" w:type="dxa"/>
        </w:tblCellMar>
        <w:tblLook w:val="0000" w:firstRow="0" w:lastRow="0" w:firstColumn="0" w:lastColumn="0" w:noHBand="0" w:noVBand="0"/>
      </w:tblPr>
      <w:tblGrid>
        <w:gridCol w:w="3272"/>
        <w:gridCol w:w="3383"/>
        <w:gridCol w:w="3550"/>
      </w:tblGrid>
      <w:tr w:rsidR="00FF21F5" w:rsidRPr="00F35441" w:rsidTr="006C771D">
        <w:trPr>
          <w:trHeight w:val="896"/>
          <w:jc w:val="center"/>
        </w:trPr>
        <w:tc>
          <w:tcPr>
            <w:tcW w:w="3272" w:type="dxa"/>
            <w:vAlign w:val="center"/>
          </w:tcPr>
          <w:p w:rsidR="00FF21F5" w:rsidRPr="00F35441" w:rsidRDefault="00FF21F5" w:rsidP="006C771D">
            <w:pPr>
              <w:pStyle w:val="TableContents"/>
              <w:spacing w:before="100" w:beforeAutospacing="1"/>
              <w:rPr>
                <w:snapToGrid w:val="0"/>
                <w:sz w:val="20"/>
                <w:szCs w:val="20"/>
              </w:rPr>
            </w:pPr>
            <w:r w:rsidRPr="00F35441">
              <w:rPr>
                <w:snapToGrid w:val="0"/>
                <w:sz w:val="20"/>
                <w:szCs w:val="20"/>
              </w:rPr>
              <w:t>  Председатель комиссии</w:t>
            </w:r>
          </w:p>
        </w:tc>
        <w:tc>
          <w:tcPr>
            <w:tcW w:w="3383" w:type="dxa"/>
            <w:vAlign w:val="center"/>
          </w:tcPr>
          <w:p w:rsidR="00FF21F5" w:rsidRPr="00F35441" w:rsidRDefault="00FF21F5" w:rsidP="006C771D">
            <w:pPr>
              <w:pStyle w:val="TableContents"/>
              <w:spacing w:before="100" w:beforeAutospacing="1"/>
              <w:jc w:val="center"/>
              <w:rPr>
                <w:sz w:val="20"/>
                <w:szCs w:val="20"/>
                <w:lang w:eastAsia="ru-RU" w:bidi="ar-SA"/>
              </w:rPr>
            </w:pP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__________________</w:t>
            </w: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(подпись)</w:t>
            </w:r>
          </w:p>
        </w:tc>
        <w:tc>
          <w:tcPr>
            <w:tcW w:w="3550" w:type="dxa"/>
            <w:vAlign w:val="center"/>
          </w:tcPr>
          <w:p w:rsidR="00FF21F5" w:rsidRPr="00F35441" w:rsidRDefault="00FF21F5" w:rsidP="006C771D">
            <w:pPr>
              <w:pStyle w:val="TableContents"/>
              <w:spacing w:before="100" w:beforeAutospacing="1" w:after="283"/>
              <w:rPr>
                <w:sz w:val="20"/>
                <w:szCs w:val="20"/>
                <w:lang w:eastAsia="ru-RU" w:bidi="ar-SA"/>
              </w:rPr>
            </w:pPr>
            <w:proofErr w:type="gramStart"/>
            <w:r w:rsidRPr="00F35441">
              <w:rPr>
                <w:sz w:val="20"/>
                <w:szCs w:val="20"/>
              </w:rPr>
              <w:t>Гусева  Ольга</w:t>
            </w:r>
            <w:proofErr w:type="gramEnd"/>
            <w:r w:rsidRPr="00F35441">
              <w:rPr>
                <w:sz w:val="20"/>
                <w:szCs w:val="20"/>
              </w:rPr>
              <w:t xml:space="preserve">  Борисовна</w:t>
            </w:r>
          </w:p>
        </w:tc>
      </w:tr>
      <w:tr w:rsidR="00FF21F5" w:rsidRPr="00F35441" w:rsidTr="006C771D">
        <w:trPr>
          <w:trHeight w:val="896"/>
          <w:jc w:val="center"/>
        </w:trPr>
        <w:tc>
          <w:tcPr>
            <w:tcW w:w="3272" w:type="dxa"/>
            <w:vAlign w:val="center"/>
          </w:tcPr>
          <w:p w:rsidR="00FF21F5" w:rsidRPr="00F35441" w:rsidRDefault="00FF21F5" w:rsidP="006C771D">
            <w:pPr>
              <w:pStyle w:val="TableContents"/>
              <w:spacing w:before="100" w:beforeAutospacing="1"/>
              <w:rPr>
                <w:snapToGrid w:val="0"/>
                <w:sz w:val="20"/>
                <w:szCs w:val="20"/>
              </w:rPr>
            </w:pPr>
            <w:r w:rsidRPr="00F35441">
              <w:rPr>
                <w:snapToGrid w:val="0"/>
                <w:sz w:val="20"/>
                <w:szCs w:val="20"/>
              </w:rPr>
              <w:t>  Зам. председателя комиссии</w:t>
            </w:r>
          </w:p>
        </w:tc>
        <w:tc>
          <w:tcPr>
            <w:tcW w:w="3383" w:type="dxa"/>
            <w:vAlign w:val="center"/>
          </w:tcPr>
          <w:p w:rsidR="00FF21F5" w:rsidRPr="00F35441" w:rsidRDefault="00FF21F5" w:rsidP="006C771D">
            <w:pPr>
              <w:pStyle w:val="TableContents"/>
              <w:spacing w:before="100" w:beforeAutospacing="1"/>
              <w:jc w:val="center"/>
              <w:rPr>
                <w:sz w:val="20"/>
                <w:szCs w:val="20"/>
                <w:lang w:eastAsia="ru-RU" w:bidi="ar-SA"/>
              </w:rPr>
            </w:pP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__________________</w:t>
            </w: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(подпись)</w:t>
            </w:r>
          </w:p>
        </w:tc>
        <w:tc>
          <w:tcPr>
            <w:tcW w:w="3550" w:type="dxa"/>
            <w:vAlign w:val="center"/>
          </w:tcPr>
          <w:p w:rsidR="00FF21F5" w:rsidRPr="00F35441" w:rsidRDefault="00FF21F5" w:rsidP="006C771D">
            <w:pPr>
              <w:pStyle w:val="TableContents"/>
              <w:spacing w:before="100" w:beforeAutospacing="1" w:after="283"/>
              <w:rPr>
                <w:sz w:val="20"/>
                <w:szCs w:val="20"/>
                <w:lang w:eastAsia="ru-RU" w:bidi="ar-SA"/>
              </w:rPr>
            </w:pPr>
            <w:proofErr w:type="gramStart"/>
            <w:r w:rsidRPr="00F35441">
              <w:rPr>
                <w:sz w:val="20"/>
                <w:szCs w:val="20"/>
              </w:rPr>
              <w:t>Демидов  Алексей</w:t>
            </w:r>
            <w:proofErr w:type="gramEnd"/>
            <w:r w:rsidRPr="00F35441">
              <w:rPr>
                <w:sz w:val="20"/>
                <w:szCs w:val="20"/>
              </w:rPr>
              <w:t xml:space="preserve">  Александрович</w:t>
            </w:r>
          </w:p>
        </w:tc>
      </w:tr>
      <w:tr w:rsidR="00FF21F5" w:rsidRPr="00F35441" w:rsidTr="006C771D">
        <w:trPr>
          <w:trHeight w:val="896"/>
          <w:jc w:val="center"/>
        </w:trPr>
        <w:tc>
          <w:tcPr>
            <w:tcW w:w="3272" w:type="dxa"/>
            <w:vAlign w:val="center"/>
          </w:tcPr>
          <w:p w:rsidR="00FF21F5" w:rsidRPr="00F35441" w:rsidRDefault="00FF21F5" w:rsidP="006C771D">
            <w:pPr>
              <w:pStyle w:val="TableContents"/>
              <w:spacing w:before="100" w:beforeAutospacing="1"/>
              <w:rPr>
                <w:snapToGrid w:val="0"/>
                <w:sz w:val="20"/>
                <w:szCs w:val="20"/>
              </w:rPr>
            </w:pPr>
            <w:r w:rsidRPr="00F35441">
              <w:rPr>
                <w:snapToGrid w:val="0"/>
                <w:sz w:val="20"/>
                <w:szCs w:val="20"/>
              </w:rPr>
              <w:t>  Секретарь комиссии</w:t>
            </w:r>
          </w:p>
        </w:tc>
        <w:tc>
          <w:tcPr>
            <w:tcW w:w="3383" w:type="dxa"/>
            <w:vAlign w:val="center"/>
          </w:tcPr>
          <w:p w:rsidR="00FF21F5" w:rsidRPr="00F35441" w:rsidRDefault="00FF21F5" w:rsidP="006C771D">
            <w:pPr>
              <w:pStyle w:val="TableContents"/>
              <w:spacing w:before="100" w:beforeAutospacing="1"/>
              <w:jc w:val="center"/>
              <w:rPr>
                <w:sz w:val="20"/>
                <w:szCs w:val="20"/>
                <w:lang w:eastAsia="ru-RU" w:bidi="ar-SA"/>
              </w:rPr>
            </w:pP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__________________</w:t>
            </w:r>
          </w:p>
          <w:p w:rsidR="00FF21F5" w:rsidRPr="00F35441" w:rsidRDefault="00FF21F5" w:rsidP="006C771D">
            <w:pPr>
              <w:pStyle w:val="TableContents"/>
              <w:spacing w:before="100" w:beforeAutospacing="1"/>
              <w:jc w:val="center"/>
              <w:rPr>
                <w:sz w:val="20"/>
                <w:szCs w:val="20"/>
                <w:lang w:eastAsia="ru-RU" w:bidi="ar-SA"/>
              </w:rPr>
            </w:pPr>
            <w:r w:rsidRPr="00F35441">
              <w:rPr>
                <w:sz w:val="20"/>
                <w:szCs w:val="20"/>
                <w:lang w:eastAsia="ru-RU" w:bidi="ar-SA"/>
              </w:rPr>
              <w:t>(подпись)</w:t>
            </w:r>
          </w:p>
        </w:tc>
        <w:tc>
          <w:tcPr>
            <w:tcW w:w="3550" w:type="dxa"/>
            <w:vAlign w:val="center"/>
          </w:tcPr>
          <w:p w:rsidR="00FF21F5" w:rsidRPr="00F35441" w:rsidRDefault="00FF21F5" w:rsidP="006C771D">
            <w:pPr>
              <w:pStyle w:val="TableContents"/>
              <w:spacing w:before="100" w:beforeAutospacing="1" w:after="283"/>
              <w:rPr>
                <w:sz w:val="20"/>
                <w:szCs w:val="20"/>
                <w:lang w:eastAsia="ru-RU" w:bidi="ar-SA"/>
              </w:rPr>
            </w:pPr>
            <w:r w:rsidRPr="00F35441">
              <w:rPr>
                <w:sz w:val="20"/>
                <w:szCs w:val="20"/>
              </w:rPr>
              <w:t xml:space="preserve">Илюхина   </w:t>
            </w:r>
            <w:proofErr w:type="gramStart"/>
            <w:r w:rsidRPr="00F35441">
              <w:rPr>
                <w:sz w:val="20"/>
                <w:szCs w:val="20"/>
              </w:rPr>
              <w:t>Алина  Геннадьевна</w:t>
            </w:r>
            <w:proofErr w:type="gramEnd"/>
          </w:p>
        </w:tc>
      </w:tr>
    </w:tbl>
    <w:p w:rsidR="00A329E7" w:rsidRPr="00F35441" w:rsidRDefault="00A329E7" w:rsidP="005A0074">
      <w:pPr>
        <w:spacing w:before="100" w:beforeAutospacing="1"/>
        <w:rPr>
          <w:sz w:val="20"/>
          <w:szCs w:val="20"/>
        </w:rPr>
      </w:pPr>
    </w:p>
    <w:sectPr w:rsidR="00A329E7" w:rsidRPr="00F35441" w:rsidSect="005A007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A8"/>
    <w:rsid w:val="00005FB7"/>
    <w:rsid w:val="00021B1D"/>
    <w:rsid w:val="000234C5"/>
    <w:rsid w:val="000253EC"/>
    <w:rsid w:val="00027BD3"/>
    <w:rsid w:val="00033755"/>
    <w:rsid w:val="00055676"/>
    <w:rsid w:val="0006329B"/>
    <w:rsid w:val="00067DAF"/>
    <w:rsid w:val="00076C35"/>
    <w:rsid w:val="0008053F"/>
    <w:rsid w:val="000A3365"/>
    <w:rsid w:val="000A5471"/>
    <w:rsid w:val="000A6347"/>
    <w:rsid w:val="000A678D"/>
    <w:rsid w:val="000A78E4"/>
    <w:rsid w:val="000B05AF"/>
    <w:rsid w:val="000B1BAC"/>
    <w:rsid w:val="000C1021"/>
    <w:rsid w:val="000C4D31"/>
    <w:rsid w:val="000D1900"/>
    <w:rsid w:val="000D5650"/>
    <w:rsid w:val="000E40DE"/>
    <w:rsid w:val="000E5D76"/>
    <w:rsid w:val="000F0C21"/>
    <w:rsid w:val="00104933"/>
    <w:rsid w:val="00106F26"/>
    <w:rsid w:val="00107FD5"/>
    <w:rsid w:val="00135068"/>
    <w:rsid w:val="001456FA"/>
    <w:rsid w:val="00154A27"/>
    <w:rsid w:val="001618F3"/>
    <w:rsid w:val="001715FD"/>
    <w:rsid w:val="00187F76"/>
    <w:rsid w:val="001B59E4"/>
    <w:rsid w:val="001C658D"/>
    <w:rsid w:val="001D5EE7"/>
    <w:rsid w:val="001F2483"/>
    <w:rsid w:val="001F3804"/>
    <w:rsid w:val="002042B3"/>
    <w:rsid w:val="0020702F"/>
    <w:rsid w:val="00235329"/>
    <w:rsid w:val="0024238F"/>
    <w:rsid w:val="0024538B"/>
    <w:rsid w:val="00250990"/>
    <w:rsid w:val="00256458"/>
    <w:rsid w:val="0026188E"/>
    <w:rsid w:val="00264F5F"/>
    <w:rsid w:val="00277271"/>
    <w:rsid w:val="00282B0A"/>
    <w:rsid w:val="00284F99"/>
    <w:rsid w:val="002A38C9"/>
    <w:rsid w:val="002B5412"/>
    <w:rsid w:val="002C1E92"/>
    <w:rsid w:val="002C29CB"/>
    <w:rsid w:val="002D5EF5"/>
    <w:rsid w:val="002D7B02"/>
    <w:rsid w:val="002E041C"/>
    <w:rsid w:val="002E09F0"/>
    <w:rsid w:val="002E2601"/>
    <w:rsid w:val="002F5223"/>
    <w:rsid w:val="002F56A7"/>
    <w:rsid w:val="00300F76"/>
    <w:rsid w:val="00307C71"/>
    <w:rsid w:val="003134F9"/>
    <w:rsid w:val="00317CF9"/>
    <w:rsid w:val="00320E32"/>
    <w:rsid w:val="003233D8"/>
    <w:rsid w:val="003276D7"/>
    <w:rsid w:val="00330AD6"/>
    <w:rsid w:val="00337423"/>
    <w:rsid w:val="00342318"/>
    <w:rsid w:val="00344778"/>
    <w:rsid w:val="00374D49"/>
    <w:rsid w:val="00377836"/>
    <w:rsid w:val="0038479F"/>
    <w:rsid w:val="0038578B"/>
    <w:rsid w:val="00391EE7"/>
    <w:rsid w:val="00396478"/>
    <w:rsid w:val="003A6395"/>
    <w:rsid w:val="003B54D3"/>
    <w:rsid w:val="003C0F1F"/>
    <w:rsid w:val="003C74E5"/>
    <w:rsid w:val="003D5ABB"/>
    <w:rsid w:val="003E5C25"/>
    <w:rsid w:val="003F04B2"/>
    <w:rsid w:val="003F7B2A"/>
    <w:rsid w:val="00404B3B"/>
    <w:rsid w:val="0042071A"/>
    <w:rsid w:val="00425391"/>
    <w:rsid w:val="004305D1"/>
    <w:rsid w:val="004360AF"/>
    <w:rsid w:val="00441C23"/>
    <w:rsid w:val="00454C46"/>
    <w:rsid w:val="00461A35"/>
    <w:rsid w:val="00475DEF"/>
    <w:rsid w:val="00480FED"/>
    <w:rsid w:val="00482B9A"/>
    <w:rsid w:val="0048741F"/>
    <w:rsid w:val="004A44B9"/>
    <w:rsid w:val="004A5A9D"/>
    <w:rsid w:val="004C503B"/>
    <w:rsid w:val="004D0CBA"/>
    <w:rsid w:val="004F6358"/>
    <w:rsid w:val="0051265C"/>
    <w:rsid w:val="00515C94"/>
    <w:rsid w:val="005358BC"/>
    <w:rsid w:val="00536BF5"/>
    <w:rsid w:val="00542685"/>
    <w:rsid w:val="00546921"/>
    <w:rsid w:val="00551A54"/>
    <w:rsid w:val="005522F5"/>
    <w:rsid w:val="00561173"/>
    <w:rsid w:val="005713E5"/>
    <w:rsid w:val="0057671F"/>
    <w:rsid w:val="00576B72"/>
    <w:rsid w:val="0059014A"/>
    <w:rsid w:val="00593F72"/>
    <w:rsid w:val="005A0074"/>
    <w:rsid w:val="005A49C8"/>
    <w:rsid w:val="005A5570"/>
    <w:rsid w:val="005A595A"/>
    <w:rsid w:val="005C1594"/>
    <w:rsid w:val="005C519D"/>
    <w:rsid w:val="005F1A31"/>
    <w:rsid w:val="006032F5"/>
    <w:rsid w:val="00612866"/>
    <w:rsid w:val="006169E6"/>
    <w:rsid w:val="00627850"/>
    <w:rsid w:val="006326EE"/>
    <w:rsid w:val="006345B5"/>
    <w:rsid w:val="00662EC3"/>
    <w:rsid w:val="00666CCF"/>
    <w:rsid w:val="006736D5"/>
    <w:rsid w:val="0068226E"/>
    <w:rsid w:val="006830A4"/>
    <w:rsid w:val="00684F84"/>
    <w:rsid w:val="00685D55"/>
    <w:rsid w:val="00693249"/>
    <w:rsid w:val="006A32BF"/>
    <w:rsid w:val="006A5007"/>
    <w:rsid w:val="006A5D4B"/>
    <w:rsid w:val="006C67E5"/>
    <w:rsid w:val="006D0E1A"/>
    <w:rsid w:val="006D1637"/>
    <w:rsid w:val="006D3D75"/>
    <w:rsid w:val="006E110E"/>
    <w:rsid w:val="007071F3"/>
    <w:rsid w:val="00715BC5"/>
    <w:rsid w:val="0072445E"/>
    <w:rsid w:val="007340E2"/>
    <w:rsid w:val="007341B4"/>
    <w:rsid w:val="007443E8"/>
    <w:rsid w:val="007A1DCA"/>
    <w:rsid w:val="007B2E9D"/>
    <w:rsid w:val="007B5F04"/>
    <w:rsid w:val="007B7363"/>
    <w:rsid w:val="007D629D"/>
    <w:rsid w:val="007E2460"/>
    <w:rsid w:val="007F283F"/>
    <w:rsid w:val="007F2C6D"/>
    <w:rsid w:val="007F350A"/>
    <w:rsid w:val="00801A03"/>
    <w:rsid w:val="00804ABB"/>
    <w:rsid w:val="00813D0D"/>
    <w:rsid w:val="00856CEB"/>
    <w:rsid w:val="0085797E"/>
    <w:rsid w:val="00862C4B"/>
    <w:rsid w:val="008732FC"/>
    <w:rsid w:val="008A6269"/>
    <w:rsid w:val="008A74EA"/>
    <w:rsid w:val="008A79FA"/>
    <w:rsid w:val="008B337C"/>
    <w:rsid w:val="008B467B"/>
    <w:rsid w:val="008C09B2"/>
    <w:rsid w:val="008C300D"/>
    <w:rsid w:val="008D37CE"/>
    <w:rsid w:val="008E1469"/>
    <w:rsid w:val="008F1C2C"/>
    <w:rsid w:val="00907AA2"/>
    <w:rsid w:val="00922182"/>
    <w:rsid w:val="00923294"/>
    <w:rsid w:val="009257DD"/>
    <w:rsid w:val="00931258"/>
    <w:rsid w:val="009349E2"/>
    <w:rsid w:val="00957460"/>
    <w:rsid w:val="00957D6B"/>
    <w:rsid w:val="00986F3B"/>
    <w:rsid w:val="009903DF"/>
    <w:rsid w:val="00990771"/>
    <w:rsid w:val="009A1087"/>
    <w:rsid w:val="009A3BA8"/>
    <w:rsid w:val="009A7F8E"/>
    <w:rsid w:val="009B4588"/>
    <w:rsid w:val="009B55ED"/>
    <w:rsid w:val="009B7838"/>
    <w:rsid w:val="009C6848"/>
    <w:rsid w:val="009D0422"/>
    <w:rsid w:val="009D133E"/>
    <w:rsid w:val="009D724C"/>
    <w:rsid w:val="009E0100"/>
    <w:rsid w:val="00A03184"/>
    <w:rsid w:val="00A169E4"/>
    <w:rsid w:val="00A2795E"/>
    <w:rsid w:val="00A329E7"/>
    <w:rsid w:val="00A343A5"/>
    <w:rsid w:val="00A37F3F"/>
    <w:rsid w:val="00A66E7F"/>
    <w:rsid w:val="00A90887"/>
    <w:rsid w:val="00AA7145"/>
    <w:rsid w:val="00AB0304"/>
    <w:rsid w:val="00AB386E"/>
    <w:rsid w:val="00AB5F09"/>
    <w:rsid w:val="00AC1D23"/>
    <w:rsid w:val="00AC672E"/>
    <w:rsid w:val="00AD7EC3"/>
    <w:rsid w:val="00AE205E"/>
    <w:rsid w:val="00AE4D32"/>
    <w:rsid w:val="00AE60A8"/>
    <w:rsid w:val="00AE70C1"/>
    <w:rsid w:val="00AF0BF2"/>
    <w:rsid w:val="00AF0E12"/>
    <w:rsid w:val="00AF1591"/>
    <w:rsid w:val="00B25BA5"/>
    <w:rsid w:val="00B34E58"/>
    <w:rsid w:val="00B35FDD"/>
    <w:rsid w:val="00B42145"/>
    <w:rsid w:val="00B51719"/>
    <w:rsid w:val="00B543C6"/>
    <w:rsid w:val="00B5511B"/>
    <w:rsid w:val="00B65BFD"/>
    <w:rsid w:val="00B6742A"/>
    <w:rsid w:val="00B870AD"/>
    <w:rsid w:val="00B94C70"/>
    <w:rsid w:val="00B96F3B"/>
    <w:rsid w:val="00BA735C"/>
    <w:rsid w:val="00BC1661"/>
    <w:rsid w:val="00BC37F4"/>
    <w:rsid w:val="00BD00E7"/>
    <w:rsid w:val="00BD159E"/>
    <w:rsid w:val="00BE06FD"/>
    <w:rsid w:val="00BF7CF6"/>
    <w:rsid w:val="00C04B89"/>
    <w:rsid w:val="00C20A0E"/>
    <w:rsid w:val="00C33C30"/>
    <w:rsid w:val="00C414B0"/>
    <w:rsid w:val="00C47724"/>
    <w:rsid w:val="00C52F2A"/>
    <w:rsid w:val="00C530A2"/>
    <w:rsid w:val="00C53603"/>
    <w:rsid w:val="00C54C5C"/>
    <w:rsid w:val="00C56402"/>
    <w:rsid w:val="00C60454"/>
    <w:rsid w:val="00C70788"/>
    <w:rsid w:val="00C71F02"/>
    <w:rsid w:val="00C807FC"/>
    <w:rsid w:val="00C86D84"/>
    <w:rsid w:val="00C97E09"/>
    <w:rsid w:val="00CB10F2"/>
    <w:rsid w:val="00CB2567"/>
    <w:rsid w:val="00CB54CB"/>
    <w:rsid w:val="00CB6776"/>
    <w:rsid w:val="00CC78B8"/>
    <w:rsid w:val="00CC7CF3"/>
    <w:rsid w:val="00CD6A49"/>
    <w:rsid w:val="00CD7910"/>
    <w:rsid w:val="00CE0DFE"/>
    <w:rsid w:val="00CE702C"/>
    <w:rsid w:val="00CF60A8"/>
    <w:rsid w:val="00D07651"/>
    <w:rsid w:val="00D14E8E"/>
    <w:rsid w:val="00D21B2F"/>
    <w:rsid w:val="00D37AAC"/>
    <w:rsid w:val="00D47E82"/>
    <w:rsid w:val="00D52D97"/>
    <w:rsid w:val="00D54460"/>
    <w:rsid w:val="00D57696"/>
    <w:rsid w:val="00D576A9"/>
    <w:rsid w:val="00D576D5"/>
    <w:rsid w:val="00D63F70"/>
    <w:rsid w:val="00D7234F"/>
    <w:rsid w:val="00D760E7"/>
    <w:rsid w:val="00D8656D"/>
    <w:rsid w:val="00D979F2"/>
    <w:rsid w:val="00DA0A5A"/>
    <w:rsid w:val="00DA61E9"/>
    <w:rsid w:val="00DA63FE"/>
    <w:rsid w:val="00DC2508"/>
    <w:rsid w:val="00DC7E00"/>
    <w:rsid w:val="00DE42A4"/>
    <w:rsid w:val="00DE6552"/>
    <w:rsid w:val="00E11CCC"/>
    <w:rsid w:val="00E207F3"/>
    <w:rsid w:val="00E25ED2"/>
    <w:rsid w:val="00E3033F"/>
    <w:rsid w:val="00E314CC"/>
    <w:rsid w:val="00E314DE"/>
    <w:rsid w:val="00E37D10"/>
    <w:rsid w:val="00E408FB"/>
    <w:rsid w:val="00E43128"/>
    <w:rsid w:val="00E52837"/>
    <w:rsid w:val="00E64EA6"/>
    <w:rsid w:val="00E75524"/>
    <w:rsid w:val="00E844E3"/>
    <w:rsid w:val="00E94D37"/>
    <w:rsid w:val="00E97F86"/>
    <w:rsid w:val="00EB3904"/>
    <w:rsid w:val="00ED4EFE"/>
    <w:rsid w:val="00ED5964"/>
    <w:rsid w:val="00EF34DA"/>
    <w:rsid w:val="00F02DB6"/>
    <w:rsid w:val="00F31FD6"/>
    <w:rsid w:val="00F33567"/>
    <w:rsid w:val="00F3455A"/>
    <w:rsid w:val="00F35441"/>
    <w:rsid w:val="00F401A4"/>
    <w:rsid w:val="00F44F68"/>
    <w:rsid w:val="00F5131B"/>
    <w:rsid w:val="00F53C57"/>
    <w:rsid w:val="00F54932"/>
    <w:rsid w:val="00F721F7"/>
    <w:rsid w:val="00F73C7C"/>
    <w:rsid w:val="00F83D14"/>
    <w:rsid w:val="00F84AB5"/>
    <w:rsid w:val="00F87892"/>
    <w:rsid w:val="00F95A39"/>
    <w:rsid w:val="00F96A12"/>
    <w:rsid w:val="00FA7ED0"/>
    <w:rsid w:val="00FB0DAA"/>
    <w:rsid w:val="00FB3970"/>
    <w:rsid w:val="00FC237C"/>
    <w:rsid w:val="00FD3ED6"/>
    <w:rsid w:val="00FE7224"/>
    <w:rsid w:val="00FF0680"/>
    <w:rsid w:val="00FF21F5"/>
    <w:rsid w:val="00FF2C39"/>
    <w:rsid w:val="00FF3DA0"/>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D412892-D098-4F1E-8697-DB3ACC64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ghlighted">
    <w:name w:val="highlighted"/>
    <w:basedOn w:val="a"/>
    <w:pPr>
      <w:spacing w:before="100" w:beforeAutospacing="1" w:after="100" w:afterAutospacing="1"/>
    </w:pPr>
    <w:rPr>
      <w:color w:val="FF0000"/>
    </w:rPr>
  </w:style>
  <w:style w:type="paragraph" w:styleId="z-">
    <w:name w:val="HTML Top of Form"/>
    <w:basedOn w:val="a"/>
    <w:next w:val="a"/>
    <w:hidden/>
    <w:pPr>
      <w:pBdr>
        <w:bottom w:val="single" w:sz="6" w:space="1" w:color="auto"/>
      </w:pBdr>
      <w:jc w:val="center"/>
    </w:pPr>
    <w:rPr>
      <w:rFonts w:ascii="Arial" w:hAnsi="Arial" w:cs="Arial"/>
      <w:vanish/>
      <w:sz w:val="16"/>
      <w:szCs w:val="16"/>
    </w:rPr>
  </w:style>
  <w:style w:type="paragraph" w:styleId="z-0">
    <w:name w:val="HTML Bottom of Form"/>
    <w:basedOn w:val="a"/>
    <w:next w:val="a"/>
    <w:hidden/>
    <w:pPr>
      <w:pBdr>
        <w:top w:val="single" w:sz="6" w:space="1" w:color="auto"/>
      </w:pBdr>
      <w:jc w:val="center"/>
    </w:pPr>
    <w:rPr>
      <w:rFonts w:ascii="Arial" w:hAnsi="Arial" w:cs="Arial"/>
      <w:vanish/>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F60A8"/>
    <w:pPr>
      <w:spacing w:before="100" w:beforeAutospacing="1" w:after="100" w:afterAutospacing="1"/>
    </w:pPr>
    <w:rPr>
      <w:rFonts w:ascii="Tahoma" w:hAnsi="Tahoma"/>
      <w:sz w:val="20"/>
      <w:szCs w:val="20"/>
      <w:lang w:val="en-US" w:eastAsia="en-US"/>
    </w:rPr>
  </w:style>
  <w:style w:type="paragraph" w:customStyle="1" w:styleId="a3">
    <w:name w:val="Знак Знак Знак Знак"/>
    <w:basedOn w:val="a"/>
    <w:rsid w:val="00300F76"/>
    <w:pPr>
      <w:spacing w:before="100" w:beforeAutospacing="1" w:after="100" w:afterAutospacing="1"/>
    </w:pPr>
    <w:rPr>
      <w:rFonts w:ascii="Tahoma" w:hAnsi="Tahoma"/>
      <w:sz w:val="20"/>
      <w:szCs w:val="20"/>
      <w:lang w:val="en-US" w:eastAsia="en-US"/>
    </w:rPr>
  </w:style>
  <w:style w:type="paragraph" w:styleId="a4">
    <w:name w:val="Balloon Text"/>
    <w:basedOn w:val="a"/>
    <w:semiHidden/>
    <w:rsid w:val="00536BF5"/>
    <w:rPr>
      <w:rFonts w:ascii="Tahoma" w:hAnsi="Tahoma" w:cs="Tahoma"/>
      <w:sz w:val="16"/>
      <w:szCs w:val="16"/>
    </w:rPr>
  </w:style>
  <w:style w:type="paragraph" w:customStyle="1" w:styleId="a5">
    <w:name w:val="Знак"/>
    <w:basedOn w:val="a"/>
    <w:rsid w:val="00D14E8E"/>
    <w:pPr>
      <w:spacing w:before="100" w:beforeAutospacing="1" w:after="100" w:afterAutospacing="1"/>
    </w:pPr>
    <w:rPr>
      <w:rFonts w:ascii="Tahoma" w:hAnsi="Tahoma"/>
      <w:sz w:val="20"/>
      <w:szCs w:val="20"/>
      <w:lang w:val="en-US" w:eastAsia="en-US"/>
    </w:rPr>
  </w:style>
  <w:style w:type="paragraph" w:customStyle="1" w:styleId="a6">
    <w:name w:val="Знак Знак Знак Знак Знак Знак Знак"/>
    <w:basedOn w:val="a"/>
    <w:rsid w:val="00F87892"/>
    <w:pPr>
      <w:spacing w:before="100" w:beforeAutospacing="1" w:after="100" w:afterAutospacing="1"/>
    </w:pPr>
    <w:rPr>
      <w:rFonts w:ascii="Tahoma" w:hAnsi="Tahoma"/>
      <w:sz w:val="20"/>
      <w:szCs w:val="20"/>
      <w:lang w:val="en-US" w:eastAsia="en-US"/>
    </w:rPr>
  </w:style>
  <w:style w:type="paragraph" w:customStyle="1" w:styleId="14pt">
    <w:name w:val="Обычный + 14 pt"/>
    <w:aliases w:val="Масштаб знаков: 100%"/>
    <w:basedOn w:val="a"/>
    <w:rsid w:val="00856CEB"/>
    <w:pPr>
      <w:ind w:firstLine="708"/>
      <w:jc w:val="both"/>
    </w:pPr>
    <w:rPr>
      <w:color w:val="000000"/>
      <w:sz w:val="28"/>
      <w:szCs w:val="28"/>
    </w:rPr>
  </w:style>
  <w:style w:type="paragraph" w:styleId="a7">
    <w:name w:val="List Paragraph"/>
    <w:basedOn w:val="a"/>
    <w:qFormat/>
    <w:rsid w:val="00813D0D"/>
    <w:pPr>
      <w:ind w:left="720"/>
      <w:contextualSpacing/>
    </w:pPr>
    <w:rPr>
      <w:lang w:val="en-US" w:eastAsia="en-US" w:bidi="en-US"/>
    </w:rPr>
  </w:style>
  <w:style w:type="paragraph" w:styleId="a8">
    <w:name w:val="Body Text Indent"/>
    <w:basedOn w:val="a"/>
    <w:link w:val="a9"/>
    <w:rsid w:val="008A6269"/>
    <w:pPr>
      <w:ind w:firstLine="600"/>
      <w:jc w:val="both"/>
    </w:pPr>
  </w:style>
  <w:style w:type="character" w:customStyle="1" w:styleId="a9">
    <w:name w:val="Основной текст с отступом Знак"/>
    <w:link w:val="a8"/>
    <w:rsid w:val="008A6269"/>
    <w:rPr>
      <w:sz w:val="24"/>
      <w:szCs w:val="24"/>
    </w:rPr>
  </w:style>
  <w:style w:type="paragraph" w:customStyle="1" w:styleId="TableContents">
    <w:name w:val="Table Contents"/>
    <w:basedOn w:val="a"/>
    <w:uiPriority w:val="99"/>
    <w:rsid w:val="00C414B0"/>
    <w:pPr>
      <w:widowControl w:val="0"/>
      <w:autoSpaceDE w:val="0"/>
      <w:autoSpaceDN w:val="0"/>
      <w:adjustRightInd w:val="0"/>
    </w:pPr>
    <w:rPr>
      <w:sz w:val="18"/>
      <w:szCs w:val="18"/>
      <w:lang w:eastAsia="zh-CN" w:bidi="hi-IN"/>
    </w:rPr>
  </w:style>
  <w:style w:type="paragraph" w:customStyle="1" w:styleId="TableHeading">
    <w:name w:val="Table Heading"/>
    <w:basedOn w:val="TableContents"/>
    <w:uiPriority w:val="99"/>
    <w:rsid w:val="00C414B0"/>
    <w:pPr>
      <w:jc w:val="center"/>
    </w:pPr>
    <w:rPr>
      <w:b/>
      <w:bCs/>
    </w:rPr>
  </w:style>
  <w:style w:type="paragraph" w:customStyle="1" w:styleId="1">
    <w:name w:val="Знак1"/>
    <w:basedOn w:val="a"/>
    <w:rsid w:val="00FB0DAA"/>
    <w:pPr>
      <w:spacing w:before="100" w:beforeAutospacing="1" w:after="100" w:afterAutospacing="1"/>
    </w:pPr>
    <w:rPr>
      <w:rFonts w:ascii="Tahoma" w:hAnsi="Tahoma"/>
      <w:sz w:val="20"/>
      <w:szCs w:val="20"/>
      <w:lang w:val="en-US" w:eastAsia="en-US"/>
    </w:rPr>
  </w:style>
  <w:style w:type="character" w:styleId="aa">
    <w:name w:val="Hyperlink"/>
    <w:rsid w:val="001C658D"/>
    <w:rPr>
      <w:color w:val="0000FF"/>
      <w:u w:val="single"/>
    </w:rPr>
  </w:style>
  <w:style w:type="character" w:styleId="ab">
    <w:name w:val="Strong"/>
    <w:qFormat/>
    <w:rsid w:val="008C09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399</Words>
  <Characters>3196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Официальный сайт Российской Федерации для размещения информации о размещении заказов</vt:lpstr>
    </vt:vector>
  </TitlesOfParts>
  <Company>Your Company Name</Company>
  <LinksUpToDate>false</LinksUpToDate>
  <CharactersWithSpaces>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Официальный сайт Российской Федерации для размещения информации о размещении заказов</dc:title>
  <dc:creator>beltv</dc:creator>
  <cp:lastModifiedBy>Илюхина Алина Геннадьевна</cp:lastModifiedBy>
  <cp:revision>7</cp:revision>
  <cp:lastPrinted>2012-03-20T13:07:00Z</cp:lastPrinted>
  <dcterms:created xsi:type="dcterms:W3CDTF">2019-06-10T11:11:00Z</dcterms:created>
  <dcterms:modified xsi:type="dcterms:W3CDTF">2019-06-14T12:04:00Z</dcterms:modified>
</cp:coreProperties>
</file>