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908" w:rsidRPr="008B2756" w:rsidRDefault="00AD5908" w:rsidP="00892E7C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ротокол подведения итогов  электронного аукциона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="004D7515" w:rsidRPr="004D7515">
        <w:rPr>
          <w:rFonts w:ascii="Times New Roman" w:hAnsi="Times New Roman" w:cs="Times New Roman"/>
          <w:b/>
          <w:sz w:val="24"/>
          <w:szCs w:val="24"/>
          <w:lang w:bidi="hi-IN"/>
        </w:rPr>
        <w:t>0103200008419004247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D5908" w:rsidRPr="008B2756" w:rsidTr="003964F3">
        <w:tc>
          <w:tcPr>
            <w:tcW w:w="5778" w:type="dxa"/>
          </w:tcPr>
          <w:p w:rsidR="00AD5908" w:rsidRPr="004D7515" w:rsidRDefault="00AD5908" w:rsidP="00892E7C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4D7515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: </w:t>
            </w:r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368024, Дагестан </w:t>
            </w:r>
            <w:proofErr w:type="gramStart"/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Респ</w:t>
            </w:r>
            <w:proofErr w:type="gramEnd"/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, Махачкала г, ПРОСПЕКТ РАСУЛА ГАМЗАТОВА, 2</w:t>
            </w:r>
          </w:p>
        </w:tc>
        <w:tc>
          <w:tcPr>
            <w:tcW w:w="3793" w:type="dxa"/>
          </w:tcPr>
          <w:p w:rsidR="00AD5908" w:rsidRPr="008B2756" w:rsidRDefault="00AD5908" w:rsidP="00892E7C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18.06.2019</w:t>
            </w:r>
          </w:p>
        </w:tc>
      </w:tr>
    </w:tbl>
    <w:p w:rsidR="00AD5908" w:rsidRPr="008B2756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F06289" w:rsidRPr="00F06289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F06289">
        <w:rPr>
          <w:rFonts w:ascii="Times New Roman" w:hAnsi="Times New Roman" w:cs="Times New Roman"/>
          <w:sz w:val="24"/>
          <w:szCs w:val="24"/>
          <w:lang w:eastAsia="zh-CN" w:bidi="hi-IN"/>
        </w:rPr>
        <w:t>КОМИТЕТ ПО ГОСУДАРСТВЕННЫМ ЗАКУПКАМ РЕСПУБЛИКИ ДАГЕСТАН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AD5908" w:rsidRPr="008B2756" w:rsidRDefault="00892E7C" w:rsidP="00892E7C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AD5908" w:rsidRPr="008B2756">
        <w:rPr>
          <w:rFonts w:ascii="Times New Roman" w:hAnsi="Times New Roman" w:cs="Times New Roman"/>
          <w:sz w:val="24"/>
          <w:szCs w:val="24"/>
        </w:rPr>
        <w:t>аказчик</w:t>
      </w:r>
      <w:r w:rsidR="00AD5908">
        <w:rPr>
          <w:rFonts w:ascii="Times New Roman" w:hAnsi="Times New Roman" w:cs="Times New Roman"/>
          <w:sz w:val="24"/>
          <w:szCs w:val="24"/>
        </w:rPr>
        <w:t>(</w:t>
      </w:r>
      <w:r w:rsidR="00AD5908" w:rsidRPr="008B2756">
        <w:rPr>
          <w:rFonts w:ascii="Times New Roman" w:hAnsi="Times New Roman" w:cs="Times New Roman"/>
          <w:sz w:val="24"/>
          <w:szCs w:val="24"/>
        </w:rPr>
        <w:t>и</w:t>
      </w:r>
      <w:r w:rsidR="00AD5908">
        <w:rPr>
          <w:rFonts w:ascii="Times New Roman" w:hAnsi="Times New Roman" w:cs="Times New Roman"/>
          <w:sz w:val="24"/>
          <w:szCs w:val="24"/>
        </w:rPr>
        <w:t>)</w:t>
      </w:r>
      <w:r w:rsidR="00AD5908" w:rsidRPr="008B275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D5908" w:rsidRPr="008B2756" w:rsidTr="003964F3">
        <w:tc>
          <w:tcPr>
            <w:tcW w:w="9571" w:type="dxa"/>
          </w:tcPr>
          <w:p w:rsidR="00AD5908" w:rsidRPr="008B2756" w:rsidRDefault="004D7515" w:rsidP="00892E7C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D7515">
              <w:rPr>
                <w:rFonts w:ascii="Times New Roman" w:hAnsi="Times New Roman" w:cs="Times New Roman"/>
                <w:sz w:val="24"/>
                <w:szCs w:val="24"/>
              </w:rPr>
              <w:t>«"ГОСУДАРСТВЕННОЕ БЮДЖЕТНОЕ УЧРЕЖДЕНИЕ ДОПОЛНИТЕЛЬНОГО ОБРАЗОВАНИЯ РЕСПУБЛИКИ ДАГЕСТАН "ДЕТСКИЙ ОЗДОРОВИТЕЛЬНЫЙ ЛАГЕР</w:t>
            </w:r>
            <w:proofErr w:type="gramStart"/>
            <w:r w:rsidRPr="004D7515">
              <w:rPr>
                <w:rFonts w:ascii="Times New Roman" w:hAnsi="Times New Roman" w:cs="Times New Roman"/>
                <w:sz w:val="24"/>
                <w:szCs w:val="24"/>
              </w:rPr>
              <w:t>Ь"</w:t>
            </w:r>
            <w:proofErr w:type="gramEnd"/>
            <w:r w:rsidRPr="004D7515">
              <w:rPr>
                <w:rFonts w:ascii="Times New Roman" w:hAnsi="Times New Roman" w:cs="Times New Roman"/>
                <w:sz w:val="24"/>
                <w:szCs w:val="24"/>
              </w:rPr>
              <w:t>ОРЛЕНОК"»</w:t>
            </w:r>
          </w:p>
        </w:tc>
      </w:tr>
    </w:tbl>
    <w:p w:rsidR="006F376C" w:rsidRDefault="006F376C" w:rsidP="004D7515">
      <w:pPr>
        <w:numPr>
          <w:ilvl w:val="0"/>
          <w:numId w:val="1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945719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Pr="00945719"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4D7515" w:rsidRPr="004D7515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192050701746705070100100080080000244</w:t>
      </w:r>
    </w:p>
    <w:p w:rsidR="00AD5908" w:rsidRPr="008B2756" w:rsidRDefault="00AD5908" w:rsidP="004D7515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4D7515" w:rsidRPr="004D7515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ab/>
        <w:t>Поставка продуктов питания</w:t>
      </w:r>
    </w:p>
    <w:p w:rsidR="00AD5908" w:rsidRPr="008B2756" w:rsidRDefault="00AD5908" w:rsidP="004D7515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4D7515" w:rsidRPr="004D7515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ab/>
        <w:t>350 475,00</w:t>
      </w:r>
    </w:p>
    <w:p w:rsidR="00AD5908" w:rsidRPr="0086659E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6659E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</w:t>
      </w:r>
      <w:r w:rsidRPr="00B23BEF">
        <w:rPr>
          <w:rFonts w:ascii="Times New Roman" w:hAnsi="Times New Roman" w:cs="Times New Roman"/>
          <w:sz w:val="24"/>
          <w:szCs w:val="24"/>
        </w:rPr>
        <w:t xml:space="preserve">сайте Российской Федерации для размещения информации о размещении заказов </w:t>
      </w:r>
      <w:hyperlink r:id="rId6" w:history="1">
        <w:r w:rsidRPr="00B23BEF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Pr="00B23BEF">
        <w:rPr>
          <w:rFonts w:ascii="Times New Roman" w:hAnsi="Times New Roman" w:cs="Times New Roman"/>
          <w:sz w:val="24"/>
          <w:szCs w:val="24"/>
        </w:rPr>
        <w:t>, а также на сайте электронной площадки «</w:t>
      </w:r>
      <w:r w:rsidR="004D7515">
        <w:rPr>
          <w:rFonts w:ascii="Times New Roman" w:hAnsi="Times New Roman" w:cs="Times New Roman"/>
          <w:sz w:val="24"/>
          <w:szCs w:val="24"/>
        </w:rPr>
        <w:t>РАД</w:t>
      </w:r>
      <w:r w:rsidRPr="00B23BEF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AD5908" w:rsidRPr="009E6C74" w:rsidRDefault="00AD5908" w:rsidP="00892E7C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AD5908" w:rsidRPr="004D7515" w:rsidRDefault="00AD5908" w:rsidP="00892E7C">
      <w:pPr>
        <w:pStyle w:val="a9"/>
        <w:tabs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 по подведению итогов электронного аукциона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D5908" w:rsidRPr="00892E7C" w:rsidTr="00BD6C1A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4D7515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Трубкина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 А.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Кадиева Х. И.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Раджабов А. М.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Расулова С. Р.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4D751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Гаджиев </w:t>
            </w:r>
            <w:r w:rsidR="004D7515">
              <w:rPr>
                <w:rFonts w:ascii="Times New Roman" w:hAnsi="Times New Roman" w:cs="Times New Roman"/>
                <w:sz w:val="24"/>
                <w:szCs w:val="24"/>
              </w:rPr>
              <w:t>А. С.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AD5908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3 члена(ов) аукционной комиссии. Кворум имеется. Заседание правомочно.</w:t>
      </w:r>
    </w:p>
    <w:p w:rsidR="00AD5908" w:rsidRPr="00CB1B23" w:rsidRDefault="00AD5908" w:rsidP="004D7515">
      <w:pPr>
        <w:numPr>
          <w:ilvl w:val="0"/>
          <w:numId w:val="1"/>
        </w:numPr>
        <w:tabs>
          <w:tab w:val="left" w:pos="-562"/>
        </w:tabs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основании протокола проведения электронного аукциона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№ </w:t>
      </w:r>
      <w:r w:rsidR="004D7515" w:rsidRPr="004D7515">
        <w:rPr>
          <w:rFonts w:ascii="Times New Roman" w:hAnsi="Times New Roman" w:cs="Times New Roman"/>
          <w:sz w:val="24"/>
          <w:szCs w:val="24"/>
          <w:lang w:bidi="hi-IN"/>
        </w:rPr>
        <w:t>0103200008419004247</w:t>
      </w:r>
      <w:r>
        <w:rPr>
          <w:rFonts w:ascii="Times New Roman" w:hAnsi="Times New Roman" w:cs="Times New Roman"/>
          <w:sz w:val="24"/>
          <w:szCs w:val="24"/>
          <w:lang w:bidi="hi-IN"/>
        </w:rPr>
        <w:t xml:space="preserve"> были рассмотрены вторые части заявок следующих участников аукциона</w:t>
      </w:r>
      <w:r w:rsidRPr="0039144A">
        <w:rPr>
          <w:rFonts w:ascii="Times New Roman" w:hAnsi="Times New Roman" w:cs="Times New Roman"/>
          <w:sz w:val="24"/>
          <w:szCs w:val="24"/>
          <w:lang w:bidi="hi-IN"/>
        </w:rPr>
        <w:t>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6"/>
        <w:gridCol w:w="2229"/>
        <w:gridCol w:w="5336"/>
        <w:gridCol w:w="1637"/>
      </w:tblGrid>
      <w:tr w:rsidR="00AB41BD" w:rsidRPr="00531ADE" w:rsidTr="004D7515">
        <w:trPr>
          <w:trHeight w:val="5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B41BD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  <w:lang w:val="en-US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Сумма предложения</w:t>
            </w:r>
          </w:p>
        </w:tc>
      </w:tr>
      <w:tr w:rsidR="00AB41BD" w:rsidRPr="006A2A8F" w:rsidTr="004D7515">
        <w:trPr>
          <w:trHeight w:val="19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6A2A8F" w:rsidRDefault="00AB41BD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6A2A8F" w:rsidRDefault="004D7515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Roboto" w:hAnsi="Roboto"/>
                <w:color w:val="000000"/>
                <w:shd w:val="clear" w:color="auto" w:fill="F9F9F9"/>
              </w:rPr>
              <w:t>EA-25128</w:t>
            </w: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6A2A8F" w:rsidRDefault="004D7515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D7515">
              <w:rPr>
                <w:rFonts w:ascii="Times New Roman" w:hAnsi="Times New Roman" w:cs="Times New Roman"/>
                <w:sz w:val="24"/>
                <w:szCs w:val="24"/>
              </w:rPr>
              <w:t>ГУСЕЙНОВА САИДА НУРАНМАТОВНА (ИНН 054301180420)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6A2A8F" w:rsidRDefault="00AB41BD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AD5908" w:rsidRPr="00CB1B23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B1B23">
        <w:rPr>
          <w:rFonts w:ascii="Times New Roman" w:hAnsi="Times New Roman" w:cs="Times New Roman"/>
          <w:sz w:val="24"/>
          <w:szCs w:val="24"/>
        </w:rPr>
        <w:t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EC3973" w:rsidRPr="00EC3973">
        <w:rPr>
          <w:rFonts w:ascii="Times New Roman" w:hAnsi="Times New Roman" w:cs="Times New Roman"/>
          <w:sz w:val="24"/>
          <w:szCs w:val="24"/>
        </w:rPr>
        <w:t xml:space="preserve"> </w:t>
      </w:r>
      <w:r w:rsidR="00EC3973">
        <w:rPr>
          <w:rFonts w:ascii="Times New Roman" w:hAnsi="Times New Roman" w:cs="Times New Roman"/>
          <w:sz w:val="24"/>
          <w:szCs w:val="24"/>
        </w:rPr>
        <w:t>на</w:t>
      </w:r>
      <w:r w:rsidRPr="00CB1B23">
        <w:rPr>
          <w:rFonts w:ascii="Times New Roman" w:hAnsi="Times New Roman" w:cs="Times New Roman"/>
          <w:sz w:val="24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  <w:proofErr w:type="gramEnd"/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6"/>
        <w:gridCol w:w="2229"/>
        <w:gridCol w:w="2653"/>
        <w:gridCol w:w="1741"/>
        <w:gridCol w:w="2579"/>
      </w:tblGrid>
      <w:tr w:rsidR="00AB41BD" w:rsidRPr="006C567F" w:rsidTr="004D7515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 xml:space="preserve">Идентификационный </w:t>
            </w:r>
            <w:r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 xml:space="preserve">Участник электронного 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аукциона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 xml:space="preserve">Решение о 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соответствии или о несоответствии заявки требованиям документации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Обоснование решения</w:t>
            </w:r>
          </w:p>
        </w:tc>
      </w:tr>
      <w:tr w:rsidR="00AB41BD" w:rsidRPr="00082B93" w:rsidTr="004D7515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082B93" w:rsidRDefault="00AB41BD" w:rsidP="00741400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082B93" w:rsidRDefault="004D7515" w:rsidP="00741400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D7515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EA-25128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082B93" w:rsidRDefault="004D7515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D7515">
              <w:rPr>
                <w:rFonts w:ascii="Times New Roman" w:hAnsi="Times New Roman" w:cs="Times New Roman"/>
                <w:sz w:val="24"/>
                <w:szCs w:val="24"/>
              </w:rPr>
              <w:t>ГУСЕЙНОВА САИДА НУРАНМАТОВНА (ИНН 054301180420)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082B93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082B93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AD5908" w:rsidRPr="004D7515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7"/>
        <w:gridCol w:w="2229"/>
        <w:gridCol w:w="3619"/>
        <w:gridCol w:w="1769"/>
        <w:gridCol w:w="1584"/>
      </w:tblGrid>
      <w:tr w:rsidR="00AB41BD" w:rsidRPr="006C567F" w:rsidTr="004D7515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члена комиссии</w:t>
            </w:r>
          </w:p>
        </w:tc>
      </w:tr>
      <w:tr w:rsidR="004D7515" w:rsidRPr="001E3D5F" w:rsidTr="007A1ADA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515" w:rsidRPr="001E3D5F" w:rsidRDefault="004D7515" w:rsidP="007C4B25">
            <w:pPr>
              <w:pStyle w:val="TableContents"/>
              <w:spacing w:before="120" w:after="12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15" w:rsidRDefault="004D7515">
            <w:r w:rsidRPr="00EF6FB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EA-25128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15" w:rsidRDefault="004D7515">
            <w:r w:rsidRPr="00B1724E">
              <w:rPr>
                <w:rFonts w:ascii="Times New Roman" w:hAnsi="Times New Roman" w:cs="Times New Roman"/>
                <w:sz w:val="24"/>
                <w:szCs w:val="24"/>
              </w:rPr>
              <w:t>ГУСЕЙНОВА САИДА НУРАНМАТОВНА (ИНН 054301180420)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515" w:rsidRPr="001E3D5F" w:rsidRDefault="004D7515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Трубкина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 А.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515" w:rsidRPr="001E3D5F" w:rsidRDefault="004D7515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4D7515" w:rsidRPr="001E3D5F" w:rsidTr="007A1ADA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515" w:rsidRPr="001E3D5F" w:rsidRDefault="004D7515" w:rsidP="007C4B25">
            <w:pPr>
              <w:pStyle w:val="TableContents"/>
              <w:spacing w:before="120" w:after="12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15" w:rsidRDefault="004D7515">
            <w:r w:rsidRPr="00EF6FB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EA-25128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15" w:rsidRDefault="004D7515">
            <w:r w:rsidRPr="00B1724E">
              <w:rPr>
                <w:rFonts w:ascii="Times New Roman" w:hAnsi="Times New Roman" w:cs="Times New Roman"/>
                <w:sz w:val="24"/>
                <w:szCs w:val="24"/>
              </w:rPr>
              <w:t>ГУСЕЙНОВА САИДА НУРАНМАТОВНА (ИНН 054301180420)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515" w:rsidRPr="001E3D5F" w:rsidRDefault="004D7515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Раджабов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 xml:space="preserve"> А. М.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515" w:rsidRPr="001E3D5F" w:rsidRDefault="004D7515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4D7515" w:rsidRPr="001E3D5F" w:rsidTr="007A1ADA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515" w:rsidRPr="001E3D5F" w:rsidRDefault="004D7515" w:rsidP="007C4B25">
            <w:pPr>
              <w:pStyle w:val="TableContents"/>
              <w:spacing w:before="120" w:after="12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15" w:rsidRDefault="004D7515">
            <w:r w:rsidRPr="00EF6FB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EA-25128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15" w:rsidRDefault="004D7515">
            <w:r w:rsidRPr="00B1724E">
              <w:rPr>
                <w:rFonts w:ascii="Times New Roman" w:hAnsi="Times New Roman" w:cs="Times New Roman"/>
                <w:sz w:val="24"/>
                <w:szCs w:val="24"/>
              </w:rPr>
              <w:t>ГУСЕЙНОВА САИДА НУРАНМАТОВНА (ИНН 054301180420)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515" w:rsidRPr="001E3D5F" w:rsidRDefault="004D7515" w:rsidP="004D751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 xml:space="preserve">Гаджиев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А.С</w:t>
            </w: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515" w:rsidRPr="001E3D5F" w:rsidRDefault="004D7515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</w:tbl>
    <w:p w:rsidR="00AD5908" w:rsidRPr="003C5E0B" w:rsidRDefault="00AD5908" w:rsidP="00892E7C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3C5E0B">
        <w:rPr>
          <w:rFonts w:ascii="Times New Roman" w:hAnsi="Times New Roman" w:cs="Times New Roman"/>
          <w:sz w:val="24"/>
          <w:szCs w:val="24"/>
        </w:rPr>
        <w:t>На основании рассмотрения вторых частей заявок на участие в электронном аукционе и в соответствии с</w:t>
      </w:r>
      <w:r w:rsidR="0071435C" w:rsidRPr="0071435C">
        <w:rPr>
          <w:rFonts w:ascii="Times New Roman" w:hAnsi="Times New Roman" w:cs="Times New Roman"/>
          <w:sz w:val="24"/>
          <w:szCs w:val="24"/>
        </w:rPr>
        <w:t xml:space="preserve"> </w:t>
      </w:r>
      <w:r w:rsidR="0071435C" w:rsidRPr="003C5E0B">
        <w:rPr>
          <w:rFonts w:ascii="Times New Roman" w:hAnsi="Times New Roman"/>
          <w:sz w:val="24"/>
          <w:szCs w:val="24"/>
          <w:lang w:eastAsia="zh-CN" w:bidi="hi-IN"/>
        </w:rPr>
        <w:t>ч. 10 ст. 69 Федерального закона от 05 апреля 2013 г. № 44-ФЗ</w:t>
      </w:r>
      <w:r w:rsidRPr="003C5E0B">
        <w:rPr>
          <w:rFonts w:ascii="Times New Roman" w:hAnsi="Times New Roman" w:cs="Times New Roman"/>
          <w:sz w:val="24"/>
          <w:szCs w:val="24"/>
        </w:rPr>
        <w:t xml:space="preserve"> контракт заключается с участником – </w:t>
      </w:r>
      <w:r w:rsidR="004D7515" w:rsidRPr="004D7515">
        <w:rPr>
          <w:rFonts w:ascii="Times New Roman" w:hAnsi="Times New Roman" w:cs="Times New Roman"/>
          <w:sz w:val="24"/>
          <w:szCs w:val="24"/>
        </w:rPr>
        <w:t>ГУСЕЙНОВА САИДА НУРАНМАТОВНА (ИНН 054301180420)</w:t>
      </w:r>
      <w:bookmarkStart w:id="0" w:name="_GoBack"/>
      <w:bookmarkEnd w:id="0"/>
      <w:r w:rsidRPr="003C5E0B">
        <w:rPr>
          <w:rFonts w:ascii="Times New Roman" w:hAnsi="Times New Roman" w:cs="Times New Roman"/>
          <w:sz w:val="24"/>
          <w:szCs w:val="24"/>
        </w:rPr>
        <w:t>,</w:t>
      </w:r>
      <w:r w:rsidR="004161E8">
        <w:rPr>
          <w:rFonts w:ascii="Times New Roman" w:hAnsi="Times New Roman" w:cs="Times New Roman"/>
          <w:sz w:val="24"/>
          <w:szCs w:val="24"/>
        </w:rPr>
        <w:t xml:space="preserve"> </w:t>
      </w:r>
      <w:r w:rsidR="004161E8" w:rsidRPr="003C5E0B">
        <w:rPr>
          <w:rFonts w:ascii="Times New Roman" w:hAnsi="Times New Roman"/>
          <w:sz w:val="24"/>
          <w:szCs w:val="24"/>
          <w:lang w:eastAsia="zh-CN" w:bidi="hi-IN"/>
        </w:rPr>
        <w:t>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</w:t>
      </w:r>
      <w:r w:rsidRPr="003C5E0B">
        <w:rPr>
          <w:rFonts w:ascii="Times New Roman" w:hAnsi="Times New Roman" w:cs="Times New Roman"/>
          <w:sz w:val="24"/>
          <w:szCs w:val="24"/>
        </w:rPr>
        <w:t>.</w:t>
      </w:r>
    </w:p>
    <w:p w:rsidR="00AD5908" w:rsidRPr="00C41562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41562">
        <w:rPr>
          <w:rFonts w:ascii="Times New Roman" w:hAnsi="Times New Roman" w:cs="Times New Roman"/>
          <w:sz w:val="24"/>
          <w:szCs w:val="24"/>
        </w:rPr>
        <w:t>П</w:t>
      </w:r>
      <w:r w:rsidRPr="00C41562">
        <w:rPr>
          <w:rFonts w:ascii="Times New Roman" w:hAnsi="Times New Roman" w:cs="Times New Roman"/>
          <w:bCs/>
          <w:sz w:val="24"/>
          <w:szCs w:val="24"/>
        </w:rPr>
        <w:t>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площадки</w:t>
      </w:r>
      <w:r w:rsidR="004D751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D7515" w:rsidRPr="004D7515">
        <w:rPr>
          <w:rFonts w:ascii="Times New Roman" w:hAnsi="Times New Roman" w:cs="Times New Roman"/>
          <w:bCs/>
          <w:sz w:val="24"/>
          <w:szCs w:val="24"/>
        </w:rPr>
        <w:t>“</w:t>
      </w:r>
      <w:r w:rsidR="004D7515">
        <w:rPr>
          <w:rFonts w:ascii="Times New Roman" w:hAnsi="Times New Roman" w:cs="Times New Roman"/>
          <w:bCs/>
          <w:sz w:val="24"/>
          <w:szCs w:val="24"/>
        </w:rPr>
        <w:t>РАД</w:t>
      </w:r>
      <w:r w:rsidR="004D7515" w:rsidRPr="004D7515">
        <w:rPr>
          <w:rFonts w:ascii="Times New Roman" w:hAnsi="Times New Roman" w:cs="Times New Roman"/>
          <w:bCs/>
          <w:sz w:val="24"/>
          <w:szCs w:val="24"/>
        </w:rPr>
        <w:t>”</w:t>
      </w:r>
      <w:r w:rsidRPr="00C41562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4D7515" w:rsidRDefault="004D751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Трубкина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 А.</w:t>
            </w:r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Раджабов А. М.</w:t>
            </w:r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 w:rsidP="004D751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Гаджиев </w:t>
            </w:r>
            <w:r w:rsidR="004D7515">
              <w:rPr>
                <w:rFonts w:ascii="Times New Roman" w:hAnsi="Times New Roman" w:cs="Times New Roman"/>
                <w:sz w:val="24"/>
                <w:szCs w:val="24"/>
              </w:rPr>
              <w:t>А. С.</w:t>
            </w:r>
          </w:p>
        </w:tc>
      </w:tr>
    </w:tbl>
    <w:p w:rsidR="001F73D0" w:rsidRPr="00AD5908" w:rsidRDefault="001F73D0" w:rsidP="00892E7C">
      <w:pPr>
        <w:spacing w:before="120" w:after="120" w:line="240" w:lineRule="auto"/>
        <w:ind w:hanging="567"/>
        <w:contextualSpacing/>
        <w:rPr>
          <w:szCs w:val="28"/>
        </w:rPr>
      </w:pPr>
    </w:p>
    <w:sectPr w:rsidR="001F73D0" w:rsidRPr="00AD5908" w:rsidSect="00892E7C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080D"/>
    <w:rsid w:val="00036253"/>
    <w:rsid w:val="00043158"/>
    <w:rsid w:val="000B4D78"/>
    <w:rsid w:val="000C2437"/>
    <w:rsid w:val="000E21AD"/>
    <w:rsid w:val="001166C4"/>
    <w:rsid w:val="0013287A"/>
    <w:rsid w:val="00137C46"/>
    <w:rsid w:val="00154723"/>
    <w:rsid w:val="0016505E"/>
    <w:rsid w:val="00182114"/>
    <w:rsid w:val="001A4315"/>
    <w:rsid w:val="001F73D0"/>
    <w:rsid w:val="00264CCF"/>
    <w:rsid w:val="002822FD"/>
    <w:rsid w:val="00283E01"/>
    <w:rsid w:val="002A2FA3"/>
    <w:rsid w:val="003256D4"/>
    <w:rsid w:val="003C5FEA"/>
    <w:rsid w:val="003E7FF5"/>
    <w:rsid w:val="004161E8"/>
    <w:rsid w:val="00426968"/>
    <w:rsid w:val="00462C8B"/>
    <w:rsid w:val="00481B73"/>
    <w:rsid w:val="004A35F9"/>
    <w:rsid w:val="004B717B"/>
    <w:rsid w:val="004D7515"/>
    <w:rsid w:val="004F4F2A"/>
    <w:rsid w:val="0059065B"/>
    <w:rsid w:val="005A2809"/>
    <w:rsid w:val="005B62F5"/>
    <w:rsid w:val="00607210"/>
    <w:rsid w:val="00662674"/>
    <w:rsid w:val="00684FC4"/>
    <w:rsid w:val="006F376C"/>
    <w:rsid w:val="00704B24"/>
    <w:rsid w:val="0071435C"/>
    <w:rsid w:val="00741400"/>
    <w:rsid w:val="0079244F"/>
    <w:rsid w:val="007A3FB2"/>
    <w:rsid w:val="007C4B25"/>
    <w:rsid w:val="008028AB"/>
    <w:rsid w:val="00806DD2"/>
    <w:rsid w:val="00855DA0"/>
    <w:rsid w:val="00892E7C"/>
    <w:rsid w:val="008C3B5B"/>
    <w:rsid w:val="008D6597"/>
    <w:rsid w:val="008E2130"/>
    <w:rsid w:val="0096176F"/>
    <w:rsid w:val="00976898"/>
    <w:rsid w:val="009A76CC"/>
    <w:rsid w:val="00A4365D"/>
    <w:rsid w:val="00A97A4A"/>
    <w:rsid w:val="00AB41BD"/>
    <w:rsid w:val="00AD5908"/>
    <w:rsid w:val="00B04CDE"/>
    <w:rsid w:val="00B43D8C"/>
    <w:rsid w:val="00B740C6"/>
    <w:rsid w:val="00B875AA"/>
    <w:rsid w:val="00B966EC"/>
    <w:rsid w:val="00BC2554"/>
    <w:rsid w:val="00BD6C1A"/>
    <w:rsid w:val="00C00B8F"/>
    <w:rsid w:val="00C02F2A"/>
    <w:rsid w:val="00C41562"/>
    <w:rsid w:val="00C834BD"/>
    <w:rsid w:val="00CA5C53"/>
    <w:rsid w:val="00D158FA"/>
    <w:rsid w:val="00D43A65"/>
    <w:rsid w:val="00DA0071"/>
    <w:rsid w:val="00DB75BD"/>
    <w:rsid w:val="00DC213A"/>
    <w:rsid w:val="00DC4DD4"/>
    <w:rsid w:val="00E328E2"/>
    <w:rsid w:val="00EC3973"/>
    <w:rsid w:val="00F06289"/>
    <w:rsid w:val="00F41068"/>
    <w:rsid w:val="00F43522"/>
    <w:rsid w:val="00F60B84"/>
    <w:rsid w:val="00F8787A"/>
    <w:rsid w:val="00FA0568"/>
    <w:rsid w:val="00FB4ACF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79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7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553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user</cp:lastModifiedBy>
  <cp:revision>2</cp:revision>
  <dcterms:created xsi:type="dcterms:W3CDTF">2019-06-18T13:48:00Z</dcterms:created>
  <dcterms:modified xsi:type="dcterms:W3CDTF">2019-06-18T13:48:00Z</dcterms:modified>
</cp:coreProperties>
</file>