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4CC" w:rsidRPr="004E76FE" w:rsidRDefault="005814CC" w:rsidP="005814CC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424</w:t>
      </w:r>
      <w:bookmarkStart w:id="0" w:name="_GoBack"/>
      <w:bookmarkEnd w:id="0"/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:rsidR="005814CC" w:rsidRDefault="005814CC" w:rsidP="005814CC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Подведения итогов электронного аукциона (для СМП и СОНКО).</w:t>
      </w:r>
    </w:p>
    <w:p w:rsidR="005814CC" w:rsidRPr="004E76FE" w:rsidRDefault="005814CC" w:rsidP="005814CC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49"/>
        <w:gridCol w:w="4532"/>
      </w:tblGrid>
      <w:tr w:rsidR="005814CC" w:rsidRPr="004E76FE" w:rsidTr="009F4CCD">
        <w:trPr>
          <w:trHeight w:val="774"/>
        </w:trPr>
        <w:tc>
          <w:tcPr>
            <w:tcW w:w="6049" w:type="dxa"/>
            <w:shd w:val="clear" w:color="auto" w:fill="auto"/>
          </w:tcPr>
          <w:p w:rsidR="005814CC" w:rsidRPr="004E76FE" w:rsidRDefault="005814CC" w:rsidP="009F4CCD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32" w:type="dxa"/>
            <w:shd w:val="clear" w:color="auto" w:fill="auto"/>
          </w:tcPr>
          <w:p w:rsidR="005814CC" w:rsidRPr="004E76FE" w:rsidRDefault="005814CC" w:rsidP="005814CC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>
              <w:rPr>
                <w:rFonts w:eastAsia="Calibri"/>
                <w:color w:val="auto"/>
                <w:sz w:val="20"/>
                <w:szCs w:val="20"/>
              </w:rPr>
              <w:t>24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6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5814CC" w:rsidRPr="004E76FE" w:rsidRDefault="005814CC" w:rsidP="005814CC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5814CC">
        <w:rPr>
          <w:rFonts w:eastAsia="NSimSun"/>
          <w:color w:val="auto"/>
          <w:sz w:val="20"/>
          <w:szCs w:val="20"/>
          <w:lang w:eastAsia="ar-SA"/>
        </w:rPr>
        <w:t>0116300000119000572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5814CC" w:rsidRPr="004E76FE" w:rsidRDefault="005814CC" w:rsidP="005814CC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5814CC">
        <w:rPr>
          <w:rFonts w:eastAsia="Times New Roman"/>
          <w:color w:val="000000"/>
          <w:sz w:val="20"/>
          <w:szCs w:val="20"/>
        </w:rPr>
        <w:t>193143522848214350100100300015229244</w:t>
      </w:r>
    </w:p>
    <w:p w:rsidR="005814CC" w:rsidRPr="004E76FE" w:rsidRDefault="005814CC" w:rsidP="005814CC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5814CC">
        <w:rPr>
          <w:rFonts w:eastAsia="Times New Roman"/>
          <w:bCs/>
          <w:color w:val="auto"/>
          <w:sz w:val="20"/>
          <w:szCs w:val="20"/>
        </w:rPr>
        <w:t xml:space="preserve">Оказание услуг по </w:t>
      </w:r>
      <w:proofErr w:type="spellStart"/>
      <w:r w:rsidRPr="005814CC">
        <w:rPr>
          <w:rFonts w:eastAsia="Times New Roman"/>
          <w:bCs/>
          <w:color w:val="auto"/>
          <w:sz w:val="20"/>
          <w:szCs w:val="20"/>
        </w:rPr>
        <w:t>грейдированию</w:t>
      </w:r>
      <w:proofErr w:type="spellEnd"/>
      <w:r w:rsidRPr="005814CC">
        <w:rPr>
          <w:rFonts w:eastAsia="Times New Roman"/>
          <w:bCs/>
          <w:color w:val="auto"/>
          <w:sz w:val="20"/>
          <w:szCs w:val="20"/>
        </w:rPr>
        <w:t xml:space="preserve"> внутриквартальных дорог с добавлением грунта</w:t>
      </w:r>
      <w:r w:rsidRPr="004E76FE">
        <w:rPr>
          <w:rFonts w:eastAsia="Times New Roman"/>
          <w:bCs/>
          <w:color w:val="auto"/>
          <w:sz w:val="20"/>
          <w:szCs w:val="20"/>
        </w:rPr>
        <w:t>.</w:t>
      </w:r>
    </w:p>
    <w:p w:rsidR="005814CC" w:rsidRPr="004E76FE" w:rsidRDefault="005814CC" w:rsidP="005814CC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5814CC">
        <w:rPr>
          <w:rFonts w:eastAsia="Times New Roman"/>
          <w:bCs/>
          <w:color w:val="auto"/>
          <w:sz w:val="20"/>
          <w:szCs w:val="20"/>
        </w:rPr>
        <w:t xml:space="preserve">10.06.2019 17:49:44 </w:t>
      </w:r>
      <w:r w:rsidRPr="004E76F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5814CC" w:rsidRPr="004E76FE" w:rsidTr="009F4CCD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5814CC" w:rsidRPr="004E76FE" w:rsidRDefault="005814CC" w:rsidP="009F4CCD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"Управа Промышленного округа" муниципальное казенное учреждение городского округа "город Якутск"</w:t>
            </w:r>
          </w:p>
        </w:tc>
      </w:tr>
    </w:tbl>
    <w:p w:rsidR="005814CC" w:rsidRPr="004E76FE" w:rsidRDefault="005814CC" w:rsidP="005814CC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>
        <w:rPr>
          <w:rFonts w:eastAsia="Times New Roman"/>
          <w:bCs/>
          <w:color w:val="auto"/>
          <w:sz w:val="20"/>
          <w:szCs w:val="20"/>
        </w:rPr>
        <w:t>1 706 337,</w:t>
      </w:r>
      <w:r w:rsidRPr="005814CC">
        <w:rPr>
          <w:rFonts w:eastAsia="Times New Roman"/>
          <w:bCs/>
          <w:color w:val="auto"/>
          <w:sz w:val="20"/>
          <w:szCs w:val="20"/>
        </w:rPr>
        <w:t>39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bCs/>
          <w:color w:val="auto"/>
          <w:sz w:val="20"/>
          <w:szCs w:val="20"/>
        </w:rPr>
        <w:t>рублей.</w:t>
      </w:r>
    </w:p>
    <w:p w:rsidR="005814CC" w:rsidRPr="004E76FE" w:rsidRDefault="005814CC" w:rsidP="005814CC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4E76FE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5814CC" w:rsidRPr="004E76FE" w:rsidRDefault="005814CC" w:rsidP="005814CC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7"/>
        <w:gridCol w:w="7399"/>
      </w:tblGrid>
      <w:tr w:rsidR="005814CC" w:rsidRPr="00AF0D2C" w:rsidTr="009F4CCD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Председатель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Антонова Светлана Декабриновна</w:t>
            </w:r>
          </w:p>
        </w:tc>
      </w:tr>
      <w:tr w:rsidR="005814CC" w:rsidRPr="00AF0D2C" w:rsidTr="009F4CCD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Нахов Сергей Иннокентьевич</w:t>
            </w:r>
          </w:p>
        </w:tc>
      </w:tr>
      <w:tr w:rsidR="005814CC" w:rsidRPr="00AF0D2C" w:rsidTr="009F4CCD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bCs/>
                <w:sz w:val="20"/>
                <w:szCs w:val="20"/>
              </w:rPr>
              <w:t>Шамовна</w:t>
            </w:r>
            <w:proofErr w:type="spellEnd"/>
          </w:p>
        </w:tc>
      </w:tr>
      <w:tr w:rsidR="005814CC" w:rsidRPr="00AF0D2C" w:rsidTr="009F4CCD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Бурнашев Василий Васильевич</w:t>
            </w:r>
          </w:p>
        </w:tc>
      </w:tr>
      <w:tr w:rsidR="005814CC" w:rsidRPr="00AF0D2C" w:rsidTr="009F4CCD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Секретарь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814CC" w:rsidRPr="00AF0D2C" w:rsidRDefault="005814CC" w:rsidP="009F4CCD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Троева Степанида Павловна</w:t>
            </w:r>
          </w:p>
        </w:tc>
      </w:tr>
    </w:tbl>
    <w:p w:rsidR="005814CC" w:rsidRDefault="005814CC" w:rsidP="005814CC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5814CC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5814CC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5814CC">
        <w:rPr>
          <w:rFonts w:eastAsia="Times New Roman"/>
          <w:color w:val="auto"/>
          <w:sz w:val="20"/>
          <w:szCs w:val="20"/>
        </w:rPr>
        <w:t xml:space="preserve"> </w:t>
      </w:r>
      <w:r w:rsidRPr="005814CC">
        <w:rPr>
          <w:rFonts w:eastAsia="Times New Roman"/>
          <w:color w:val="000000"/>
          <w:sz w:val="20"/>
          <w:szCs w:val="20"/>
        </w:rPr>
        <w:t>приняла решение:</w:t>
      </w:r>
    </w:p>
    <w:p w:rsidR="005814CC" w:rsidRPr="005814CC" w:rsidRDefault="005814CC" w:rsidP="005814CC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10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1037"/>
        <w:gridCol w:w="1341"/>
        <w:gridCol w:w="3433"/>
        <w:gridCol w:w="594"/>
        <w:gridCol w:w="1641"/>
      </w:tblGrid>
      <w:tr w:rsidR="005814CC" w:rsidRPr="004E76FE" w:rsidTr="005814CC">
        <w:trPr>
          <w:trHeight w:val="20"/>
          <w:jc w:val="center"/>
        </w:trPr>
        <w:tc>
          <w:tcPr>
            <w:tcW w:w="2534" w:type="dxa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1037" w:type="dxa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41" w:type="dxa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433" w:type="dxa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35" w:type="dxa"/>
            <w:gridSpan w:val="2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814CC" w:rsidRPr="004E76FE" w:rsidTr="005814CC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"ТАЛАКАН-СТРОЙ"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</w:p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1435321379</w:t>
            </w:r>
          </w:p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84112219545</w:t>
            </w:r>
          </w:p>
        </w:tc>
        <w:tc>
          <w:tcPr>
            <w:tcW w:w="1037" w:type="dxa"/>
            <w:vMerge w:val="restart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sz w:val="20"/>
                <w:szCs w:val="20"/>
                <w:lang w:val="en-US"/>
              </w:rPr>
              <w:t>EA-25342</w:t>
            </w:r>
          </w:p>
        </w:tc>
        <w:tc>
          <w:tcPr>
            <w:tcW w:w="1341" w:type="dxa"/>
            <w:vMerge w:val="restart"/>
            <w:vAlign w:val="center"/>
          </w:tcPr>
          <w:p w:rsidR="005814CC" w:rsidRPr="004E76FE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1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697</w:t>
            </w:r>
            <w:r>
              <w:rPr>
                <w:rFonts w:eastAsia="Times New Roman"/>
                <w:color w:val="auto"/>
                <w:sz w:val="20"/>
                <w:szCs w:val="20"/>
              </w:rPr>
              <w:t> 805,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7</w:t>
            </w:r>
            <w:r>
              <w:rPr>
                <w:rFonts w:eastAsia="Times New Roman"/>
                <w:color w:val="auto"/>
                <w:sz w:val="20"/>
                <w:szCs w:val="20"/>
              </w:rPr>
              <w:t>0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 рублей</w:t>
            </w:r>
          </w:p>
        </w:tc>
        <w:tc>
          <w:tcPr>
            <w:tcW w:w="3433" w:type="dxa"/>
            <w:vMerge w:val="restart"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5814CC" w:rsidRPr="005814CC" w:rsidRDefault="005814CC" w:rsidP="009F4CCD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5814CC" w:rsidRPr="005814CC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5814CC" w:rsidRPr="004E76FE" w:rsidTr="005814CC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5814CC" w:rsidRPr="005814CC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5814CC" w:rsidRPr="005814CC" w:rsidRDefault="005814CC" w:rsidP="009F4C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41" w:type="dxa"/>
            <w:vMerge/>
            <w:vAlign w:val="center"/>
          </w:tcPr>
          <w:p w:rsidR="005814CC" w:rsidRPr="005814CC" w:rsidRDefault="005814CC" w:rsidP="009F4CCD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5814CC" w:rsidRPr="005814CC" w:rsidRDefault="005814CC" w:rsidP="009F4CCD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5814CC" w:rsidRPr="005814CC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5814CC" w:rsidRPr="004E76FE" w:rsidTr="005814CC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5814CC" w:rsidRPr="005814CC" w:rsidRDefault="005814CC" w:rsidP="009F4CCD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5814CC" w:rsidRPr="005814CC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5814CC" w:rsidRPr="004E76FE" w:rsidTr="005814CC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5814CC" w:rsidRPr="005814CC" w:rsidRDefault="005814CC" w:rsidP="009F4CCD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5814CC" w:rsidRPr="005814CC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5814CC" w:rsidRPr="004E76FE" w:rsidTr="005814CC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5814CC" w:rsidRPr="004E76FE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5814CC" w:rsidRPr="005814CC" w:rsidRDefault="005814CC" w:rsidP="009F4CCD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5814CC" w:rsidRPr="005814CC" w:rsidRDefault="005814CC" w:rsidP="009F4CCD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</w:tbl>
    <w:p w:rsidR="005814CC" w:rsidRPr="005814CC" w:rsidRDefault="005814CC" w:rsidP="005814CC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5814CC" w:rsidRPr="005814CC" w:rsidRDefault="005814CC" w:rsidP="005814CC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5814CC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13 статьи 69 Федерального закона от 05 апреля 2013 года № 44-ФЗ.</w:t>
      </w:r>
    </w:p>
    <w:p w:rsidR="005814CC" w:rsidRPr="005814CC" w:rsidRDefault="005814CC" w:rsidP="005814CC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5814CC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</w:t>
      </w:r>
      <w:r w:rsidRPr="005814CC">
        <w:rPr>
          <w:rFonts w:eastAsia="Times New Roman"/>
          <w:color w:val="auto"/>
          <w:sz w:val="20"/>
          <w:szCs w:val="20"/>
        </w:rPr>
        <w:t>ОБЩЕСТВО С ОГРАНИЧЕННОЙ ОТ</w:t>
      </w:r>
      <w:r>
        <w:rPr>
          <w:rFonts w:eastAsia="Times New Roman"/>
          <w:color w:val="auto"/>
          <w:sz w:val="20"/>
          <w:szCs w:val="20"/>
        </w:rPr>
        <w:t>ВЕТСТВЕННОСТЬЮ "ТАЛАКАН-СТРОЙ"</w:t>
      </w:r>
      <w:r w:rsidRPr="005814CC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5814CC" w:rsidRPr="004E76FE" w:rsidRDefault="005814CC" w:rsidP="005814CC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814CC" w:rsidRPr="00AF0D2C" w:rsidTr="009F4CCD">
        <w:tc>
          <w:tcPr>
            <w:tcW w:w="3714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5814CC" w:rsidRPr="00AF0D2C" w:rsidRDefault="005814CC" w:rsidP="009F4CCD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814CC" w:rsidRPr="00AF0D2C" w:rsidRDefault="005814CC" w:rsidP="009F4CCD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5814CC" w:rsidRPr="00AF0D2C" w:rsidTr="009F4CCD">
        <w:tc>
          <w:tcPr>
            <w:tcW w:w="3714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5814CC" w:rsidRPr="00AF0D2C" w:rsidRDefault="005814CC" w:rsidP="009F4CCD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814CC" w:rsidRPr="00AF0D2C" w:rsidRDefault="005814CC" w:rsidP="009F4CCD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5814CC" w:rsidRPr="00AF0D2C" w:rsidTr="009F4CCD">
        <w:tc>
          <w:tcPr>
            <w:tcW w:w="3714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5814CC" w:rsidRPr="00AF0D2C" w:rsidRDefault="005814CC" w:rsidP="009F4CCD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814CC" w:rsidRPr="00AF0D2C" w:rsidRDefault="005814CC" w:rsidP="009F4CCD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5814CC" w:rsidRPr="00AF0D2C" w:rsidTr="009F4CCD">
        <w:tc>
          <w:tcPr>
            <w:tcW w:w="3714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5814CC" w:rsidRPr="00AF0D2C" w:rsidRDefault="005814CC" w:rsidP="009F4CCD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814CC" w:rsidRPr="00AF0D2C" w:rsidRDefault="005814CC" w:rsidP="009F4CCD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5814CC" w:rsidRPr="00AF0D2C" w:rsidTr="009F4CCD">
        <w:tc>
          <w:tcPr>
            <w:tcW w:w="3714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5814CC" w:rsidRPr="00AF0D2C" w:rsidRDefault="005814CC" w:rsidP="009F4CCD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814CC" w:rsidRPr="00AF0D2C" w:rsidRDefault="005814CC" w:rsidP="009F4CCD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814CC" w:rsidRPr="00AF0D2C" w:rsidRDefault="005814CC" w:rsidP="009F4CCD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5814CC" w:rsidRDefault="005814CC" w:rsidP="005814CC">
      <w:pPr>
        <w:jc w:val="both"/>
        <w:rPr>
          <w:rFonts w:eastAsia="Times New Roman"/>
          <w:color w:val="auto"/>
          <w:sz w:val="20"/>
          <w:szCs w:val="20"/>
        </w:rPr>
      </w:pPr>
    </w:p>
    <w:p w:rsidR="005814CC" w:rsidRPr="004E76FE" w:rsidRDefault="005814CC" w:rsidP="005814CC">
      <w:pPr>
        <w:jc w:val="both"/>
        <w:rPr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9A55D0" w:rsidRPr="005814CC" w:rsidRDefault="009A55D0" w:rsidP="005814CC">
      <w:pPr>
        <w:rPr>
          <w:sz w:val="20"/>
          <w:szCs w:val="20"/>
        </w:rPr>
      </w:pPr>
    </w:p>
    <w:sectPr w:rsidR="009A55D0" w:rsidRPr="005814CC" w:rsidSect="005814CC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A55D0"/>
    <w:rsid w:val="005814CC"/>
    <w:rsid w:val="009A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D6C9B-60F8-4861-AC3F-14424481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5814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5814CC"/>
    <w:rPr>
      <w:color w:val="0000FF" w:themeColor="hyperlink"/>
      <w:u w:val="single"/>
    </w:rPr>
  </w:style>
  <w:style w:type="paragraph" w:styleId="af5">
    <w:name w:val="Body Text Indent"/>
    <w:basedOn w:val="a"/>
    <w:link w:val="af6"/>
    <w:uiPriority w:val="99"/>
    <w:semiHidden/>
    <w:unhideWhenUsed/>
    <w:rsid w:val="005814CC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814CC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2496</Characters>
  <Application>Microsoft Office Word</Application>
  <DocSecurity>4</DocSecurity>
  <Lines>20</Lines>
  <Paragraphs>5</Paragraphs>
  <ScaleCrop>false</ScaleCrop>
  <Company>Hewlett-Packard Company</Company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2</cp:revision>
  <dcterms:created xsi:type="dcterms:W3CDTF">2019-06-24T05:27:00Z</dcterms:created>
  <dcterms:modified xsi:type="dcterms:W3CDTF">2019-06-24T05:27:00Z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