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A57" w:rsidRDefault="00E95840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604A57" w:rsidRPr="00E95840" w:rsidRDefault="00E95840">
      <w:pPr>
        <w:ind w:firstLine="567"/>
        <w:jc w:val="center"/>
      </w:pPr>
      <w:r w:rsidRPr="00E95840">
        <w:rPr>
          <w:rFonts w:eastAsia="Times New Roman"/>
          <w:b/>
          <w:bCs/>
        </w:rPr>
        <w:t xml:space="preserve">"Поставка автомобильного бензина и дизельного топлива в 3 квартале 2019 г." </w:t>
      </w:r>
    </w:p>
    <w:p w:rsidR="00604A57" w:rsidRPr="00E95840" w:rsidRDefault="00E95840">
      <w:pPr>
        <w:ind w:firstLine="567"/>
        <w:jc w:val="center"/>
        <w:rPr>
          <w:rFonts w:eastAsia="Times New Roman"/>
          <w:b/>
          <w:bCs/>
        </w:rPr>
      </w:pPr>
      <w:r w:rsidRPr="00E9584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E95840">
        <w:rPr>
          <w:rFonts w:eastAsia="Times New Roman"/>
          <w:b/>
          <w:bCs/>
        </w:rPr>
        <w:t xml:space="preserve"> 0101100007119000123) </w:t>
      </w:r>
    </w:p>
    <w:p w:rsidR="00604A57" w:rsidRPr="00E95840" w:rsidRDefault="00604A57">
      <w:pPr>
        <w:ind w:firstLine="567"/>
        <w:jc w:val="center"/>
      </w:pPr>
    </w:p>
    <w:p w:rsidR="00604A57" w:rsidRPr="00E95840" w:rsidRDefault="00E95840">
      <w:pPr>
        <w:ind w:firstLine="567"/>
        <w:jc w:val="right"/>
      </w:pPr>
      <w:r w:rsidRPr="00E95840">
        <w:rPr>
          <w:rFonts w:eastAsia="Times New Roman"/>
        </w:rPr>
        <w:t>25.06.19 10:35:17 (</w:t>
      </w:r>
      <w:r>
        <w:rPr>
          <w:rFonts w:eastAsia="Times New Roman"/>
          <w:lang w:val="en-US"/>
        </w:rPr>
        <w:t>MSK</w:t>
      </w:r>
      <w:r w:rsidRPr="00E95840">
        <w:rPr>
          <w:rFonts w:eastAsia="Times New Roman"/>
        </w:rPr>
        <w:t>+02:00)</w:t>
      </w:r>
    </w:p>
    <w:p w:rsidR="00604A57" w:rsidRPr="00E95840" w:rsidRDefault="00604A57">
      <w:pPr>
        <w:ind w:firstLine="567"/>
        <w:rPr>
          <w:rFonts w:eastAsia="Times New Roman"/>
        </w:rPr>
      </w:pPr>
    </w:p>
    <w:p w:rsidR="00604A57" w:rsidRPr="00E95840" w:rsidRDefault="00E95840">
      <w:r>
        <w:rPr>
          <w:rFonts w:eastAsia="Times New Roman"/>
        </w:rPr>
        <w:t>Организатор</w:t>
      </w:r>
      <w:r w:rsidRPr="00E9584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E95840">
        <w:rPr>
          <w:rFonts w:eastAsia="Times New Roman"/>
        </w:rPr>
        <w:t xml:space="preserve">: </w:t>
      </w:r>
      <w:r w:rsidRPr="00E95840">
        <w:rPr>
          <w:rFonts w:eastAsia="Times New Roman"/>
        </w:rPr>
        <w:t>ТЕРРИТОРИАЛЬНЫЙ ОРГАН ФЕДЕРАЛЬНОЙ СЛУЖБЫ ГОСУДАРСТВЕННОЙ СТАТИСТИКИ ПО РЕСПУБЛИКЕ БАШКОРТОСТАН</w:t>
      </w:r>
    </w:p>
    <w:p w:rsidR="00604A57" w:rsidRPr="00E95840" w:rsidRDefault="00604A57">
      <w:pPr>
        <w:rPr>
          <w:rFonts w:eastAsia="Times New Roman"/>
        </w:rPr>
      </w:pPr>
    </w:p>
    <w:p w:rsidR="00604A57" w:rsidRPr="00E95840" w:rsidRDefault="00E95840">
      <w:r>
        <w:rPr>
          <w:rFonts w:eastAsia="Times New Roman"/>
        </w:rPr>
        <w:t>Заказчик</w:t>
      </w:r>
      <w:r w:rsidRPr="00E95840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604A57" w:rsidRPr="00E95840" w:rsidRDefault="00604A57">
      <w:pPr>
        <w:rPr>
          <w:rFonts w:eastAsia="Times New Roman"/>
        </w:rPr>
      </w:pPr>
    </w:p>
    <w:p w:rsidR="00604A57" w:rsidRPr="00E95840" w:rsidRDefault="00E95840">
      <w:r>
        <w:rPr>
          <w:rFonts w:eastAsia="Times New Roman"/>
        </w:rPr>
        <w:t>Наименование</w:t>
      </w:r>
      <w:r w:rsidRPr="00E95840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E95840">
        <w:rPr>
          <w:rFonts w:eastAsia="Times New Roman"/>
        </w:rPr>
        <w:t xml:space="preserve">: Поставка автомобильного бензина </w:t>
      </w:r>
      <w:r w:rsidRPr="00E95840">
        <w:rPr>
          <w:rFonts w:eastAsia="Times New Roman"/>
        </w:rPr>
        <w:t xml:space="preserve">и дизельного топлива в 3 квартале 2019 г. </w:t>
      </w:r>
    </w:p>
    <w:p w:rsidR="00604A57" w:rsidRPr="00E95840" w:rsidRDefault="00604A57">
      <w:pPr>
        <w:rPr>
          <w:rFonts w:eastAsia="Times New Roman"/>
        </w:rPr>
      </w:pPr>
    </w:p>
    <w:p w:rsidR="00604A57" w:rsidRDefault="00E95840">
      <w:r>
        <w:rPr>
          <w:rFonts w:eastAsia="Times New Roman"/>
        </w:rPr>
        <w:t>Начальная (максимальная) цена контракта: 165550.0</w:t>
      </w:r>
    </w:p>
    <w:p w:rsidR="00604A57" w:rsidRDefault="00604A57">
      <w:pPr>
        <w:rPr>
          <w:rFonts w:eastAsia="Times New Roman"/>
        </w:rPr>
      </w:pPr>
    </w:p>
    <w:p w:rsidR="00604A57" w:rsidRDefault="00E95840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9"/>
        <w:gridCol w:w="5117"/>
      </w:tblGrid>
      <w:tr w:rsidR="00604A57">
        <w:tc>
          <w:tcPr>
            <w:tcW w:w="4961" w:type="dxa"/>
            <w:shd w:val="clear" w:color="auto" w:fill="auto"/>
          </w:tcPr>
          <w:p w:rsidR="00604A57" w:rsidRDefault="00E9584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4A57" w:rsidRDefault="00E95840">
            <w:r>
              <w:rPr>
                <w:lang w:val="en-US"/>
              </w:rPr>
              <w:t>Сотниченко Валентин Григорьевич</w:t>
            </w:r>
          </w:p>
        </w:tc>
      </w:tr>
      <w:tr w:rsidR="00604A57">
        <w:tc>
          <w:tcPr>
            <w:tcW w:w="4961" w:type="dxa"/>
            <w:shd w:val="clear" w:color="auto" w:fill="auto"/>
          </w:tcPr>
          <w:p w:rsidR="00604A57" w:rsidRDefault="00E95840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4A57" w:rsidRDefault="00E95840">
            <w:r>
              <w:rPr>
                <w:lang w:val="en-US"/>
              </w:rPr>
              <w:t xml:space="preserve">Гатауллин Рустам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604A57">
        <w:tc>
          <w:tcPr>
            <w:tcW w:w="4961" w:type="dxa"/>
            <w:shd w:val="clear" w:color="auto" w:fill="auto"/>
          </w:tcPr>
          <w:p w:rsidR="00604A57" w:rsidRDefault="00E9584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4A57" w:rsidRDefault="00E95840">
            <w:r>
              <w:rPr>
                <w:lang w:val="en-US"/>
              </w:rPr>
              <w:t>Хакимов Газизьян Ахтямович</w:t>
            </w:r>
          </w:p>
        </w:tc>
      </w:tr>
      <w:tr w:rsidR="00604A57">
        <w:tc>
          <w:tcPr>
            <w:tcW w:w="4961" w:type="dxa"/>
            <w:shd w:val="clear" w:color="auto" w:fill="auto"/>
          </w:tcPr>
          <w:p w:rsidR="00604A57" w:rsidRDefault="00E9584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4A57" w:rsidRDefault="00E95840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604A57">
        <w:tc>
          <w:tcPr>
            <w:tcW w:w="4961" w:type="dxa"/>
            <w:shd w:val="clear" w:color="auto" w:fill="auto"/>
          </w:tcPr>
          <w:p w:rsidR="00604A57" w:rsidRDefault="00E9584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4A57" w:rsidRDefault="00E95840">
            <w:proofErr w:type="spellStart"/>
            <w:r>
              <w:rPr>
                <w:lang w:val="en-US"/>
              </w:rPr>
              <w:t>Ризванов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604A57">
        <w:tc>
          <w:tcPr>
            <w:tcW w:w="4961" w:type="dxa"/>
            <w:shd w:val="clear" w:color="auto" w:fill="auto"/>
          </w:tcPr>
          <w:p w:rsidR="00604A57" w:rsidRDefault="00E95840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4A57" w:rsidRDefault="00E95840">
            <w:r>
              <w:rPr>
                <w:lang w:val="en-US"/>
              </w:rPr>
              <w:t>Мухаматов Ринат Радикович</w:t>
            </w:r>
          </w:p>
        </w:tc>
      </w:tr>
    </w:tbl>
    <w:p w:rsidR="00604A57" w:rsidRDefault="00604A57">
      <w:pPr>
        <w:rPr>
          <w:rFonts w:eastAsia="Times New Roman"/>
        </w:rPr>
      </w:pPr>
    </w:p>
    <w:p w:rsidR="00604A57" w:rsidRDefault="00E95840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</w:t>
      </w:r>
      <w:r>
        <w:rPr>
          <w:rFonts w:eastAsia="Times New Roman"/>
        </w:rPr>
        <w:t>ектронные документы участника, предусмотренные частью 11 статьи 24.1 Федерального закона №44-ФЗ</w:t>
      </w:r>
    </w:p>
    <w:p w:rsidR="00604A57" w:rsidRDefault="00604A5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604A5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04A57" w:rsidRDefault="00E95840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604A57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rFonts w:eastAsia="Times New Roman"/>
              </w:rPr>
              <w:t>Обоснование</w:t>
            </w:r>
          </w:p>
        </w:tc>
      </w:tr>
      <w:tr w:rsidR="00604A57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pPr>
              <w:pStyle w:val="af1"/>
            </w:pPr>
            <w:r>
              <w:rPr>
                <w:lang w:val="en-US"/>
              </w:rPr>
              <w:t>EA-25668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 w:rsidRPr="00E95840">
              <w:t xml:space="preserve">ОБЩЕСТВО С ОГРАНИЧЕННОЙ </w:t>
            </w:r>
            <w:r w:rsidRPr="00E95840">
              <w:t>ОТВЕТСТВЕННОСТЬЮ "РН-КАРТ" / 7743529527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lang w:val="en-US"/>
              </w:rPr>
              <w:t>-</w:t>
            </w:r>
          </w:p>
        </w:tc>
      </w:tr>
    </w:tbl>
    <w:p w:rsidR="00604A57" w:rsidRDefault="00604A5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04A57">
        <w:tc>
          <w:tcPr>
            <w:tcW w:w="9921" w:type="dxa"/>
            <w:gridSpan w:val="4"/>
            <w:shd w:val="clear" w:color="auto" w:fill="auto"/>
          </w:tcPr>
          <w:p w:rsidR="00604A57" w:rsidRDefault="00E95840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04A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04A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lang w:val="en-US"/>
              </w:rPr>
              <w:t>EA-25668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 w:rsidRPr="00E95840">
              <w:t xml:space="preserve">ОБЩЕСТВО С ОГРАНИЧЕННОЙ </w:t>
            </w:r>
            <w:r w:rsidRPr="00E95840">
              <w:t>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lang w:val="en-US"/>
              </w:rPr>
              <w:t>Сотниченко Валентин Григорьевич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04A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lang w:val="en-US"/>
              </w:rPr>
              <w:t>EA-25668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 w:rsidRPr="00E95840"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lang w:val="en-US"/>
              </w:rPr>
              <w:t xml:space="preserve">Гатауллин Рустам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04A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lang w:val="en-US"/>
              </w:rPr>
              <w:t>EA-25668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 w:rsidRPr="00E95840">
              <w:t xml:space="preserve">ОБЩЕСТВО С ОГРАНИЧЕННОЙ ОТВЕТСТВЕННОСТЬЮ </w:t>
            </w:r>
            <w:r w:rsidRPr="00E95840">
              <w:t>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lang w:val="en-US"/>
              </w:rPr>
              <w:t>Хакимов Газизьян Ахтямович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04A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lang w:val="en-US"/>
              </w:rPr>
              <w:lastRenderedPageBreak/>
              <w:t>EA-25668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 w:rsidRPr="00E95840"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04A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lang w:val="en-US"/>
              </w:rPr>
              <w:t>EA-25668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 w:rsidRPr="00E95840"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proofErr w:type="spellStart"/>
            <w:r>
              <w:rPr>
                <w:lang w:val="en-US"/>
              </w:rPr>
              <w:t>Ризван</w:t>
            </w:r>
            <w:r>
              <w:rPr>
                <w:lang w:val="en-US"/>
              </w:rPr>
              <w:t>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04A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lang w:val="en-US"/>
              </w:rPr>
              <w:t>EA-25668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 w:rsidRPr="00E95840"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r>
              <w:rPr>
                <w:lang w:val="en-US"/>
              </w:rPr>
              <w:t>Мухаматов Ринат Радикович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4A57" w:rsidRDefault="00E9584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04A57" w:rsidRDefault="00604A57">
      <w:pPr>
        <w:rPr>
          <w:rFonts w:eastAsia="Times New Roman"/>
          <w:lang w:val="en-US"/>
        </w:rPr>
      </w:pPr>
    </w:p>
    <w:p w:rsidR="00604A57" w:rsidRDefault="00E95840">
      <w:r>
        <w:rPr>
          <w:rFonts w:eastAsia="Times New Roman"/>
        </w:rPr>
        <w:t>Победителем аукциона признается ОБЩЕСТВО С ОГРАНИЧЕННОЙ ОТВЕТСТВЕННОСТЬЮ "РН-КАРТ"</w:t>
      </w:r>
    </w:p>
    <w:p w:rsidR="00604A57" w:rsidRDefault="00604A57"/>
    <w:p w:rsidR="00604A57" w:rsidRDefault="00E95840">
      <w:r>
        <w:rPr>
          <w:rFonts w:eastAsia="Times New Roman"/>
        </w:rPr>
        <w:t xml:space="preserve">Электронный аукцион </w:t>
      </w:r>
      <w:r>
        <w:rPr>
          <w:rFonts w:eastAsia="Times New Roman"/>
        </w:rPr>
        <w:t>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04A57" w:rsidRDefault="00604A57">
      <w:pPr>
        <w:rPr>
          <w:rFonts w:eastAsia="Times New Roman"/>
        </w:rPr>
      </w:pPr>
    </w:p>
    <w:p w:rsidR="00E95840" w:rsidRPr="00E95840" w:rsidRDefault="00E95840" w:rsidP="00E95840">
      <w:r w:rsidRPr="00E95840">
        <w:t>Подписи:</w:t>
      </w:r>
    </w:p>
    <w:p w:rsidR="00E95840" w:rsidRPr="00E95840" w:rsidRDefault="00E95840" w:rsidP="00E95840"/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560"/>
        <w:gridCol w:w="4253"/>
      </w:tblGrid>
      <w:tr w:rsidR="00E95840" w:rsidRPr="00E95840" w:rsidTr="00E95840">
        <w:tc>
          <w:tcPr>
            <w:tcW w:w="3307" w:type="dxa"/>
            <w:shd w:val="clear" w:color="auto" w:fill="auto"/>
          </w:tcPr>
          <w:p w:rsidR="00E95840" w:rsidRPr="00E95840" w:rsidRDefault="00E95840" w:rsidP="00E95840"/>
          <w:p w:rsidR="00E95840" w:rsidRPr="00E95840" w:rsidRDefault="00E95840" w:rsidP="00E95840"/>
          <w:p w:rsidR="00E95840" w:rsidRPr="00E95840" w:rsidRDefault="00E95840" w:rsidP="00E95840">
            <w:r w:rsidRPr="00E95840">
              <w:t>П</w:t>
            </w:r>
            <w:proofErr w:type="spellStart"/>
            <w:r w:rsidRPr="00E95840">
              <w:rPr>
                <w:lang w:val="en-US"/>
              </w:rPr>
              <w:t>редседатель</w:t>
            </w:r>
            <w:proofErr w:type="spellEnd"/>
            <w:r w:rsidRPr="00E95840">
              <w:rPr>
                <w:lang w:val="en-US"/>
              </w:rPr>
              <w:t xml:space="preserve"> </w:t>
            </w:r>
            <w:proofErr w:type="spellStart"/>
            <w:r w:rsidRPr="00E9584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5840" w:rsidRPr="00E95840" w:rsidRDefault="00E95840" w:rsidP="00E95840">
            <w:pP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253" w:type="dxa"/>
            <w:shd w:val="clear" w:color="auto" w:fill="auto"/>
          </w:tcPr>
          <w:p w:rsidR="00E95840" w:rsidRPr="00E95840" w:rsidRDefault="00E95840" w:rsidP="00E95840"/>
          <w:p w:rsidR="00E95840" w:rsidRPr="00E95840" w:rsidRDefault="00E95840" w:rsidP="00E95840"/>
          <w:p w:rsidR="00E95840" w:rsidRPr="00E95840" w:rsidRDefault="00E95840" w:rsidP="00E95840">
            <w:pPr>
              <w:rPr>
                <w:lang w:val="en-US"/>
              </w:rPr>
            </w:pPr>
            <w:r w:rsidRPr="00E95840">
              <w:rPr>
                <w:lang w:val="en-US"/>
              </w:rPr>
              <w:t>Сотниченко Валентин Григорьевич</w:t>
            </w:r>
          </w:p>
        </w:tc>
      </w:tr>
      <w:tr w:rsidR="00E95840" w:rsidRPr="00E95840" w:rsidTr="00E95840">
        <w:tc>
          <w:tcPr>
            <w:tcW w:w="3307" w:type="dxa"/>
            <w:shd w:val="clear" w:color="auto" w:fill="auto"/>
          </w:tcPr>
          <w:p w:rsidR="00E95840" w:rsidRPr="00E95840" w:rsidRDefault="00E95840" w:rsidP="00E95840"/>
          <w:p w:rsidR="00E95840" w:rsidRPr="00E95840" w:rsidRDefault="00E95840" w:rsidP="00E95840"/>
          <w:p w:rsidR="00E95840" w:rsidRPr="00E95840" w:rsidRDefault="00E95840" w:rsidP="00E95840">
            <w:pPr>
              <w:rPr>
                <w:lang w:val="en-US"/>
              </w:rPr>
            </w:pPr>
            <w:proofErr w:type="spellStart"/>
            <w:r w:rsidRPr="00E95840">
              <w:rPr>
                <w:lang w:val="en-US"/>
              </w:rPr>
              <w:t>Зам</w:t>
            </w:r>
            <w:proofErr w:type="spellEnd"/>
            <w:r w:rsidRPr="00E95840">
              <w:rPr>
                <w:lang w:val="en-US"/>
              </w:rPr>
              <w:t xml:space="preserve">. </w:t>
            </w:r>
            <w:proofErr w:type="spellStart"/>
            <w:r w:rsidRPr="00E95840">
              <w:rPr>
                <w:lang w:val="en-US"/>
              </w:rPr>
              <w:t>председателя</w:t>
            </w:r>
            <w:proofErr w:type="spellEnd"/>
            <w:r w:rsidRPr="00E95840">
              <w:rPr>
                <w:lang w:val="en-US"/>
              </w:rPr>
              <w:t xml:space="preserve"> </w:t>
            </w:r>
            <w:proofErr w:type="spellStart"/>
            <w:r w:rsidRPr="00E9584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5840" w:rsidRPr="00E95840" w:rsidRDefault="00E95840" w:rsidP="00E95840">
            <w:pPr>
              <w:rPr>
                <w:lang w:val="en-US"/>
              </w:rPr>
            </w:pPr>
          </w:p>
        </w:tc>
        <w:tc>
          <w:tcPr>
            <w:tcW w:w="4253" w:type="dxa"/>
            <w:shd w:val="clear" w:color="auto" w:fill="auto"/>
          </w:tcPr>
          <w:p w:rsidR="00E95840" w:rsidRPr="00E95840" w:rsidRDefault="00E95840" w:rsidP="00E95840"/>
          <w:p w:rsidR="00E95840" w:rsidRPr="00E95840" w:rsidRDefault="00E95840" w:rsidP="00E95840"/>
          <w:p w:rsidR="00E95840" w:rsidRPr="00E95840" w:rsidRDefault="00E95840" w:rsidP="00E95840">
            <w:pPr>
              <w:rPr>
                <w:lang w:val="en-US"/>
              </w:rPr>
            </w:pPr>
            <w:r w:rsidRPr="00E95840">
              <w:rPr>
                <w:lang w:val="en-US"/>
              </w:rPr>
              <w:t xml:space="preserve">Гатауллин Рустам </w:t>
            </w:r>
            <w:proofErr w:type="spellStart"/>
            <w:r w:rsidRPr="00E95840">
              <w:rPr>
                <w:lang w:val="en-US"/>
              </w:rPr>
              <w:t>Шакирьянович</w:t>
            </w:r>
            <w:proofErr w:type="spellEnd"/>
          </w:p>
        </w:tc>
      </w:tr>
      <w:tr w:rsidR="00E95840" w:rsidRPr="00E95840" w:rsidTr="00E95840">
        <w:tc>
          <w:tcPr>
            <w:tcW w:w="3307" w:type="dxa"/>
            <w:shd w:val="clear" w:color="auto" w:fill="auto"/>
          </w:tcPr>
          <w:p w:rsidR="00E95840" w:rsidRPr="00E95840" w:rsidRDefault="00E95840" w:rsidP="00E95840"/>
          <w:p w:rsidR="00E95840" w:rsidRPr="00E95840" w:rsidRDefault="00E95840" w:rsidP="00E95840">
            <w:pPr>
              <w:rPr>
                <w:lang w:val="en-US"/>
              </w:rPr>
            </w:pPr>
            <w:proofErr w:type="spellStart"/>
            <w:r w:rsidRPr="00E95840">
              <w:rPr>
                <w:lang w:val="en-US"/>
              </w:rPr>
              <w:t>Член</w:t>
            </w:r>
            <w:proofErr w:type="spellEnd"/>
            <w:r w:rsidRPr="00E95840">
              <w:rPr>
                <w:lang w:val="en-US"/>
              </w:rPr>
              <w:t xml:space="preserve"> </w:t>
            </w:r>
            <w:proofErr w:type="spellStart"/>
            <w:r w:rsidRPr="00E9584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5840" w:rsidRPr="00E95840" w:rsidRDefault="00E95840" w:rsidP="00E95840">
            <w:pPr>
              <w:rPr>
                <w:lang w:val="en-US"/>
              </w:rPr>
            </w:pPr>
          </w:p>
        </w:tc>
        <w:tc>
          <w:tcPr>
            <w:tcW w:w="4253" w:type="dxa"/>
            <w:shd w:val="clear" w:color="auto" w:fill="auto"/>
          </w:tcPr>
          <w:p w:rsidR="00E95840" w:rsidRPr="00E95840" w:rsidRDefault="00E95840" w:rsidP="00E95840"/>
          <w:p w:rsidR="00E95840" w:rsidRPr="00E95840" w:rsidRDefault="00E95840" w:rsidP="00E95840">
            <w:pPr>
              <w:rPr>
                <w:lang w:val="en-US"/>
              </w:rPr>
            </w:pPr>
            <w:r w:rsidRPr="00E95840">
              <w:rPr>
                <w:lang w:val="en-US"/>
              </w:rPr>
              <w:t>Хакимов Газизьян Ахтямович</w:t>
            </w:r>
          </w:p>
        </w:tc>
      </w:tr>
      <w:tr w:rsidR="00E95840" w:rsidRPr="00E95840" w:rsidTr="00E95840">
        <w:tc>
          <w:tcPr>
            <w:tcW w:w="3307" w:type="dxa"/>
            <w:shd w:val="clear" w:color="auto" w:fill="auto"/>
          </w:tcPr>
          <w:p w:rsidR="00E95840" w:rsidRPr="00E95840" w:rsidRDefault="00E95840" w:rsidP="00E95840"/>
          <w:p w:rsidR="00E95840" w:rsidRPr="00E95840" w:rsidRDefault="00E95840" w:rsidP="00E95840">
            <w:pPr>
              <w:rPr>
                <w:lang w:val="en-US"/>
              </w:rPr>
            </w:pPr>
            <w:proofErr w:type="spellStart"/>
            <w:r w:rsidRPr="00E95840">
              <w:rPr>
                <w:lang w:val="en-US"/>
              </w:rPr>
              <w:t>Член</w:t>
            </w:r>
            <w:proofErr w:type="spellEnd"/>
            <w:r w:rsidRPr="00E95840">
              <w:rPr>
                <w:lang w:val="en-US"/>
              </w:rPr>
              <w:t xml:space="preserve"> </w:t>
            </w:r>
            <w:proofErr w:type="spellStart"/>
            <w:r w:rsidRPr="00E9584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5840" w:rsidRPr="00E95840" w:rsidRDefault="00E95840" w:rsidP="00E95840">
            <w:pPr>
              <w:rPr>
                <w:lang w:val="en-US"/>
              </w:rPr>
            </w:pPr>
          </w:p>
        </w:tc>
        <w:tc>
          <w:tcPr>
            <w:tcW w:w="4253" w:type="dxa"/>
            <w:shd w:val="clear" w:color="auto" w:fill="auto"/>
          </w:tcPr>
          <w:p w:rsidR="00E95840" w:rsidRPr="00E95840" w:rsidRDefault="00E95840" w:rsidP="00E95840"/>
          <w:p w:rsidR="00E95840" w:rsidRPr="00E95840" w:rsidRDefault="00E95840" w:rsidP="00E95840">
            <w:pPr>
              <w:rPr>
                <w:lang w:val="en-US"/>
              </w:rPr>
            </w:pPr>
            <w:r w:rsidRPr="00E95840">
              <w:rPr>
                <w:lang w:val="en-US"/>
              </w:rPr>
              <w:t xml:space="preserve">Нуров </w:t>
            </w:r>
            <w:proofErr w:type="spellStart"/>
            <w:r w:rsidRPr="00E95840">
              <w:rPr>
                <w:lang w:val="en-US"/>
              </w:rPr>
              <w:t>Валерий</w:t>
            </w:r>
            <w:proofErr w:type="spellEnd"/>
            <w:r w:rsidRPr="00E95840">
              <w:rPr>
                <w:lang w:val="en-US"/>
              </w:rPr>
              <w:t xml:space="preserve"> </w:t>
            </w:r>
            <w:proofErr w:type="spellStart"/>
            <w:r w:rsidRPr="00E95840">
              <w:rPr>
                <w:lang w:val="en-US"/>
              </w:rPr>
              <w:t>Муратович</w:t>
            </w:r>
            <w:proofErr w:type="spellEnd"/>
          </w:p>
        </w:tc>
      </w:tr>
      <w:tr w:rsidR="00E95840" w:rsidRPr="00E95840" w:rsidTr="00E95840">
        <w:tc>
          <w:tcPr>
            <w:tcW w:w="3307" w:type="dxa"/>
            <w:shd w:val="clear" w:color="auto" w:fill="auto"/>
          </w:tcPr>
          <w:p w:rsidR="00E95840" w:rsidRPr="00E95840" w:rsidRDefault="00E95840" w:rsidP="00E95840"/>
          <w:p w:rsidR="00E95840" w:rsidRPr="00E95840" w:rsidRDefault="00E95840" w:rsidP="00E95840">
            <w:pPr>
              <w:rPr>
                <w:lang w:val="en-US"/>
              </w:rPr>
            </w:pPr>
            <w:proofErr w:type="spellStart"/>
            <w:r w:rsidRPr="00E95840">
              <w:rPr>
                <w:lang w:val="en-US"/>
              </w:rPr>
              <w:t>Член</w:t>
            </w:r>
            <w:proofErr w:type="spellEnd"/>
            <w:r w:rsidRPr="00E95840">
              <w:rPr>
                <w:lang w:val="en-US"/>
              </w:rPr>
              <w:t xml:space="preserve"> </w:t>
            </w:r>
            <w:proofErr w:type="spellStart"/>
            <w:r w:rsidRPr="00E9584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5840" w:rsidRPr="00E95840" w:rsidRDefault="00E95840" w:rsidP="00E95840">
            <w:pPr>
              <w:rPr>
                <w:lang w:val="en-US"/>
              </w:rPr>
            </w:pPr>
          </w:p>
        </w:tc>
        <w:tc>
          <w:tcPr>
            <w:tcW w:w="4253" w:type="dxa"/>
            <w:shd w:val="clear" w:color="auto" w:fill="auto"/>
          </w:tcPr>
          <w:p w:rsidR="00E95840" w:rsidRPr="00E95840" w:rsidRDefault="00E95840" w:rsidP="00E95840"/>
          <w:p w:rsidR="00E95840" w:rsidRPr="00E95840" w:rsidRDefault="00E95840" w:rsidP="00E95840">
            <w:pPr>
              <w:rPr>
                <w:lang w:val="en-US"/>
              </w:rPr>
            </w:pPr>
            <w:proofErr w:type="spellStart"/>
            <w:r w:rsidRPr="00E95840">
              <w:rPr>
                <w:lang w:val="en-US"/>
              </w:rPr>
              <w:t>Ризванов</w:t>
            </w:r>
            <w:proofErr w:type="spellEnd"/>
            <w:r w:rsidRPr="00E95840">
              <w:rPr>
                <w:lang w:val="en-US"/>
              </w:rPr>
              <w:t xml:space="preserve"> </w:t>
            </w:r>
            <w:proofErr w:type="spellStart"/>
            <w:r w:rsidRPr="00E95840">
              <w:rPr>
                <w:lang w:val="en-US"/>
              </w:rPr>
              <w:t>Ирек</w:t>
            </w:r>
            <w:proofErr w:type="spellEnd"/>
            <w:r w:rsidRPr="00E95840">
              <w:rPr>
                <w:lang w:val="en-US"/>
              </w:rPr>
              <w:t xml:space="preserve"> </w:t>
            </w:r>
            <w:proofErr w:type="spellStart"/>
            <w:r w:rsidRPr="00E95840">
              <w:rPr>
                <w:lang w:val="en-US"/>
              </w:rPr>
              <w:t>Имамгалеевич</w:t>
            </w:r>
            <w:proofErr w:type="spellEnd"/>
          </w:p>
        </w:tc>
      </w:tr>
      <w:tr w:rsidR="00E95840" w:rsidRPr="00E95840" w:rsidTr="00E95840">
        <w:tc>
          <w:tcPr>
            <w:tcW w:w="3307" w:type="dxa"/>
            <w:shd w:val="clear" w:color="auto" w:fill="auto"/>
          </w:tcPr>
          <w:p w:rsidR="00E95840" w:rsidRPr="00E95840" w:rsidRDefault="00E95840" w:rsidP="00E95840"/>
          <w:p w:rsidR="00E95840" w:rsidRPr="00E95840" w:rsidRDefault="00E95840" w:rsidP="00E95840">
            <w:pPr>
              <w:rPr>
                <w:lang w:val="en-US"/>
              </w:rPr>
            </w:pPr>
            <w:proofErr w:type="spellStart"/>
            <w:r w:rsidRPr="00E95840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5840" w:rsidRPr="00E95840" w:rsidRDefault="00E95840" w:rsidP="00E95840">
            <w:pPr>
              <w:rPr>
                <w:lang w:val="en-US"/>
              </w:rPr>
            </w:pPr>
          </w:p>
        </w:tc>
        <w:tc>
          <w:tcPr>
            <w:tcW w:w="4253" w:type="dxa"/>
            <w:shd w:val="clear" w:color="auto" w:fill="auto"/>
          </w:tcPr>
          <w:p w:rsidR="00E95840" w:rsidRPr="00E95840" w:rsidRDefault="00E95840" w:rsidP="00E95840"/>
          <w:p w:rsidR="00E95840" w:rsidRPr="00E95840" w:rsidRDefault="00E95840" w:rsidP="00E95840">
            <w:pPr>
              <w:rPr>
                <w:lang w:val="en-US"/>
              </w:rPr>
            </w:pPr>
            <w:r w:rsidRPr="00E95840">
              <w:rPr>
                <w:lang w:val="en-US"/>
              </w:rPr>
              <w:t>Мухаматов Ринат Радикович</w:t>
            </w:r>
          </w:p>
        </w:tc>
      </w:tr>
    </w:tbl>
    <w:p w:rsidR="00000000" w:rsidRDefault="00E95840"/>
    <w:sectPr w:rsidR="00000000" w:rsidSect="00E95840">
      <w:pgSz w:w="11906" w:h="16838"/>
      <w:pgMar w:top="567" w:right="566" w:bottom="426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4A57"/>
    <w:rsid w:val="00604A57"/>
    <w:rsid w:val="00E9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2318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Мухаматов Ринат Радикович</cp:lastModifiedBy>
  <cp:revision>2</cp:revision>
  <dcterms:created xsi:type="dcterms:W3CDTF">2019-06-25T05:38:00Z</dcterms:created>
  <dcterms:modified xsi:type="dcterms:W3CDTF">2019-06-25T05:38:00Z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