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711" w:rsidRDefault="00E27711" w:rsidP="00E27711">
      <w:pPr>
        <w:pStyle w:val="a3"/>
        <w:rPr>
          <w:caps/>
          <w:sz w:val="22"/>
          <w:szCs w:val="22"/>
        </w:rPr>
      </w:pPr>
      <w:bookmarkStart w:id="0" w:name="_GoBack"/>
      <w:bookmarkEnd w:id="0"/>
      <w:r>
        <w:rPr>
          <w:caps/>
          <w:sz w:val="22"/>
          <w:szCs w:val="22"/>
        </w:rPr>
        <w:t xml:space="preserve">протокол </w:t>
      </w:r>
    </w:p>
    <w:p w:rsidR="00E27711" w:rsidRDefault="00E27711" w:rsidP="00E27711">
      <w:pPr>
        <w:widowControl w:val="0"/>
        <w:autoSpaceDE w:val="0"/>
        <w:autoSpaceDN w:val="0"/>
        <w:adjustRightInd w:val="0"/>
        <w:ind w:right="2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рассмотрения единственной заявки </w:t>
      </w:r>
      <w:proofErr w:type="gramStart"/>
      <w:r>
        <w:rPr>
          <w:b/>
          <w:bCs/>
          <w:sz w:val="22"/>
          <w:szCs w:val="22"/>
        </w:rPr>
        <w:t xml:space="preserve">на участие в аукционе в электронной форме на право заключения муниципального </w:t>
      </w:r>
      <w:r>
        <w:rPr>
          <w:b/>
          <w:sz w:val="22"/>
          <w:szCs w:val="22"/>
        </w:rPr>
        <w:t xml:space="preserve">контракта на </w:t>
      </w:r>
      <w:r w:rsidR="00E5744D">
        <w:rPr>
          <w:b/>
          <w:sz w:val="22"/>
          <w:szCs w:val="22"/>
        </w:rPr>
        <w:t>выполнение</w:t>
      </w:r>
      <w:proofErr w:type="gramEnd"/>
      <w:r w:rsidR="00E5744D">
        <w:rPr>
          <w:b/>
          <w:sz w:val="22"/>
          <w:szCs w:val="22"/>
        </w:rPr>
        <w:t xml:space="preserve"> работ по капитальному ремонту для нужд Муниципального бюджетного дошкольного образовательного учреждения «Детский сад №8» городского округа Кашира</w:t>
      </w:r>
    </w:p>
    <w:p w:rsidR="00E27711" w:rsidRDefault="00E27711" w:rsidP="00E27711">
      <w:pPr>
        <w:widowControl w:val="0"/>
        <w:autoSpaceDE w:val="0"/>
        <w:autoSpaceDN w:val="0"/>
        <w:adjustRightInd w:val="0"/>
        <w:ind w:right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(Номер извещения:</w:t>
      </w:r>
      <w:r>
        <w:rPr>
          <w:color w:val="333333"/>
          <w:sz w:val="22"/>
          <w:szCs w:val="22"/>
        </w:rPr>
        <w:t xml:space="preserve"> </w:t>
      </w:r>
      <w:r w:rsidR="00E5744D">
        <w:rPr>
          <w:b/>
          <w:sz w:val="22"/>
          <w:szCs w:val="22"/>
        </w:rPr>
        <w:t>0848300041019</w:t>
      </w:r>
      <w:r>
        <w:rPr>
          <w:b/>
          <w:sz w:val="22"/>
          <w:szCs w:val="22"/>
        </w:rPr>
        <w:t>000</w:t>
      </w:r>
      <w:r w:rsidR="00E5744D">
        <w:rPr>
          <w:b/>
          <w:sz w:val="22"/>
          <w:szCs w:val="22"/>
        </w:rPr>
        <w:t>146</w:t>
      </w:r>
      <w:r>
        <w:rPr>
          <w:b/>
          <w:sz w:val="22"/>
          <w:szCs w:val="22"/>
        </w:rPr>
        <w:t>)</w:t>
      </w:r>
    </w:p>
    <w:p w:rsidR="00E5744D" w:rsidRDefault="00E5744D" w:rsidP="00E27711">
      <w:pPr>
        <w:widowControl w:val="0"/>
        <w:autoSpaceDE w:val="0"/>
        <w:autoSpaceDN w:val="0"/>
        <w:adjustRightInd w:val="0"/>
        <w:ind w:right="2"/>
        <w:jc w:val="center"/>
        <w:rPr>
          <w:b/>
          <w:sz w:val="22"/>
          <w:szCs w:val="22"/>
        </w:rPr>
      </w:pPr>
    </w:p>
    <w:p w:rsidR="00E27711" w:rsidRPr="00B7588C" w:rsidRDefault="00E27711" w:rsidP="00E27711">
      <w:pPr>
        <w:jc w:val="center"/>
        <w:rPr>
          <w:sz w:val="22"/>
          <w:szCs w:val="22"/>
          <w:lang w:eastAsia="ru-RU"/>
        </w:rPr>
      </w:pPr>
      <w:r w:rsidRPr="00B7588C">
        <w:rPr>
          <w:b/>
          <w:sz w:val="22"/>
          <w:szCs w:val="22"/>
        </w:rPr>
        <w:t>Идентификационный код закупки</w:t>
      </w:r>
      <w:r w:rsidR="00B7588C" w:rsidRPr="00B7588C">
        <w:rPr>
          <w:b/>
          <w:sz w:val="22"/>
          <w:szCs w:val="22"/>
        </w:rPr>
        <w:t>:</w:t>
      </w:r>
      <w:r w:rsidRPr="00B7588C">
        <w:rPr>
          <w:b/>
          <w:sz w:val="22"/>
          <w:szCs w:val="22"/>
        </w:rPr>
        <w:t xml:space="preserve"> </w:t>
      </w:r>
      <w:r w:rsidR="00B7588C" w:rsidRPr="00B7588C">
        <w:rPr>
          <w:b/>
          <w:sz w:val="22"/>
          <w:szCs w:val="22"/>
          <w:lang w:eastAsia="ru-RU"/>
        </w:rPr>
        <w:t>193501901151050190100100080014120000</w:t>
      </w:r>
    </w:p>
    <w:p w:rsidR="00B7588C" w:rsidRDefault="00B7588C" w:rsidP="00E27711">
      <w:pPr>
        <w:jc w:val="center"/>
        <w:rPr>
          <w:rFonts w:eastAsia="Calibri"/>
          <w:b/>
          <w:sz w:val="22"/>
          <w:szCs w:val="22"/>
        </w:rPr>
      </w:pPr>
    </w:p>
    <w:p w:rsidR="00E27711" w:rsidRDefault="00E27711" w:rsidP="00E27711">
      <w:pPr>
        <w:tabs>
          <w:tab w:val="left" w:pos="993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г. Кашира                                                                                                                        </w:t>
      </w:r>
      <w:r w:rsidR="00B7588C">
        <w:rPr>
          <w:bCs/>
          <w:sz w:val="22"/>
          <w:szCs w:val="22"/>
        </w:rPr>
        <w:t>«25</w:t>
      </w:r>
      <w:r>
        <w:rPr>
          <w:bCs/>
          <w:sz w:val="22"/>
          <w:szCs w:val="22"/>
        </w:rPr>
        <w:t xml:space="preserve">» </w:t>
      </w:r>
      <w:r w:rsidR="00B7588C">
        <w:rPr>
          <w:bCs/>
          <w:sz w:val="22"/>
          <w:szCs w:val="22"/>
        </w:rPr>
        <w:t>июня 2019</w:t>
      </w:r>
      <w:r>
        <w:rPr>
          <w:bCs/>
          <w:sz w:val="22"/>
          <w:szCs w:val="22"/>
        </w:rPr>
        <w:t xml:space="preserve"> года</w:t>
      </w:r>
    </w:p>
    <w:p w:rsidR="00E27711" w:rsidRDefault="00E27711" w:rsidP="00E27711">
      <w:pPr>
        <w:tabs>
          <w:tab w:val="left" w:pos="993"/>
        </w:tabs>
        <w:rPr>
          <w:bCs/>
          <w:sz w:val="22"/>
          <w:szCs w:val="22"/>
        </w:rPr>
      </w:pPr>
    </w:p>
    <w:p w:rsidR="00E27711" w:rsidRPr="00B7588C" w:rsidRDefault="00E27711" w:rsidP="00E27711">
      <w:pPr>
        <w:widowControl w:val="0"/>
        <w:autoSpaceDE w:val="0"/>
        <w:autoSpaceDN w:val="0"/>
        <w:adjustRightInd w:val="0"/>
        <w:ind w:right="2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1. Наименование предмета аукциона в электронной форме: </w:t>
      </w:r>
      <w:r w:rsidR="00B7588C">
        <w:rPr>
          <w:bCs/>
          <w:sz w:val="22"/>
          <w:szCs w:val="22"/>
        </w:rPr>
        <w:t>в</w:t>
      </w:r>
      <w:r w:rsidR="00B7588C" w:rsidRPr="00B7588C">
        <w:rPr>
          <w:sz w:val="22"/>
          <w:szCs w:val="22"/>
        </w:rPr>
        <w:t>ыполнение работ по капитальному ремонту для нужд Муниципального бюджетного дошкольного образовательного учреждения «Детский сад №8» городского округа Кашира</w:t>
      </w:r>
      <w:r w:rsidRPr="00B7588C">
        <w:rPr>
          <w:sz w:val="22"/>
          <w:szCs w:val="22"/>
        </w:rPr>
        <w:t xml:space="preserve"> </w:t>
      </w:r>
    </w:p>
    <w:p w:rsidR="00E27711" w:rsidRDefault="00002650" w:rsidP="00E27711">
      <w:pPr>
        <w:rPr>
          <w:sz w:val="22"/>
          <w:szCs w:val="22"/>
        </w:rPr>
      </w:pPr>
      <w:r>
        <w:rPr>
          <w:sz w:val="22"/>
          <w:szCs w:val="22"/>
        </w:rPr>
        <w:t>2</w:t>
      </w:r>
      <w:r w:rsidR="00E27711">
        <w:rPr>
          <w:sz w:val="22"/>
          <w:szCs w:val="22"/>
        </w:rPr>
        <w:t>.  На заседан</w:t>
      </w:r>
      <w:proofErr w:type="gramStart"/>
      <w:r w:rsidR="00E27711">
        <w:rPr>
          <w:sz w:val="22"/>
          <w:szCs w:val="22"/>
        </w:rPr>
        <w:t>ии ау</w:t>
      </w:r>
      <w:proofErr w:type="gramEnd"/>
      <w:r w:rsidR="00E27711">
        <w:rPr>
          <w:sz w:val="22"/>
          <w:szCs w:val="22"/>
        </w:rPr>
        <w:t>кционной комиссии присутствуют: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002650" w:rsidRPr="005D41DD" w:rsidTr="00EC7E1C">
        <w:tc>
          <w:tcPr>
            <w:tcW w:w="3686" w:type="dxa"/>
          </w:tcPr>
          <w:p w:rsidR="00002650" w:rsidRPr="005D41DD" w:rsidRDefault="00002650" w:rsidP="00EC7E1C">
            <w:pPr>
              <w:rPr>
                <w:sz w:val="22"/>
                <w:szCs w:val="22"/>
              </w:rPr>
            </w:pPr>
            <w:r w:rsidRPr="005D41DD">
              <w:rPr>
                <w:sz w:val="22"/>
                <w:szCs w:val="22"/>
              </w:rPr>
              <w:t>Председатель аукционной комиссии</w:t>
            </w:r>
          </w:p>
        </w:tc>
        <w:tc>
          <w:tcPr>
            <w:tcW w:w="6237" w:type="dxa"/>
          </w:tcPr>
          <w:p w:rsidR="00002650" w:rsidRPr="005D41DD" w:rsidRDefault="00002650" w:rsidP="00EC7E1C">
            <w:pPr>
              <w:jc w:val="both"/>
              <w:rPr>
                <w:sz w:val="22"/>
                <w:szCs w:val="22"/>
              </w:rPr>
            </w:pPr>
            <w:r w:rsidRPr="005D41DD">
              <w:rPr>
                <w:sz w:val="22"/>
                <w:szCs w:val="22"/>
              </w:rPr>
              <w:t>Илюшина Т.Г. – директор МКУ «Комитет по закупкам»</w:t>
            </w:r>
          </w:p>
        </w:tc>
      </w:tr>
      <w:tr w:rsidR="00002650" w:rsidRPr="005D41DD" w:rsidTr="00EC7E1C">
        <w:tc>
          <w:tcPr>
            <w:tcW w:w="3686" w:type="dxa"/>
          </w:tcPr>
          <w:p w:rsidR="00002650" w:rsidRPr="005D41DD" w:rsidRDefault="00002650" w:rsidP="00EC7E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</w:t>
            </w:r>
          </w:p>
        </w:tc>
        <w:tc>
          <w:tcPr>
            <w:tcW w:w="6237" w:type="dxa"/>
          </w:tcPr>
          <w:p w:rsidR="00002650" w:rsidRPr="005D41DD" w:rsidRDefault="00002650" w:rsidP="00EC7E1C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Исраелова</w:t>
            </w:r>
            <w:proofErr w:type="spellEnd"/>
            <w:r>
              <w:rPr>
                <w:sz w:val="22"/>
                <w:szCs w:val="22"/>
              </w:rPr>
              <w:t xml:space="preserve"> Н.С. - заместитель директора – начальник отдела организации конкурентных закупок МКУ «Комитет по закупкам»</w:t>
            </w:r>
          </w:p>
        </w:tc>
      </w:tr>
      <w:tr w:rsidR="00002650" w:rsidRPr="005D41DD" w:rsidTr="00EC7E1C">
        <w:tc>
          <w:tcPr>
            <w:tcW w:w="3686" w:type="dxa"/>
          </w:tcPr>
          <w:p w:rsidR="00002650" w:rsidRPr="005D41DD" w:rsidRDefault="00002650" w:rsidP="00EC7E1C">
            <w:pPr>
              <w:rPr>
                <w:sz w:val="22"/>
                <w:szCs w:val="22"/>
              </w:rPr>
            </w:pPr>
            <w:r w:rsidRPr="005D41DD">
              <w:rPr>
                <w:sz w:val="22"/>
                <w:szCs w:val="22"/>
              </w:rPr>
              <w:t>Секретарь аукционной комиссии</w:t>
            </w:r>
          </w:p>
        </w:tc>
        <w:tc>
          <w:tcPr>
            <w:tcW w:w="6237" w:type="dxa"/>
          </w:tcPr>
          <w:p w:rsidR="00002650" w:rsidRPr="005D41DD" w:rsidRDefault="00002650" w:rsidP="00EC7E1C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Катковская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  <w:r w:rsidRPr="005D41D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5D41D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главный специалист</w:t>
            </w:r>
            <w:r w:rsidRPr="005D41DD">
              <w:rPr>
                <w:sz w:val="22"/>
                <w:szCs w:val="22"/>
              </w:rPr>
              <w:t xml:space="preserve"> отдела организации конкурентных закупок МКУ «Комитет по закупкам»</w:t>
            </w:r>
          </w:p>
        </w:tc>
      </w:tr>
      <w:tr w:rsidR="00002650" w:rsidRPr="005D41DD" w:rsidTr="00EC7E1C">
        <w:trPr>
          <w:trHeight w:val="409"/>
        </w:trPr>
        <w:tc>
          <w:tcPr>
            <w:tcW w:w="9923" w:type="dxa"/>
            <w:gridSpan w:val="2"/>
          </w:tcPr>
          <w:p w:rsidR="00002650" w:rsidRPr="005D41DD" w:rsidRDefault="00002650" w:rsidP="00EC7E1C">
            <w:pPr>
              <w:rPr>
                <w:sz w:val="22"/>
                <w:szCs w:val="22"/>
              </w:rPr>
            </w:pPr>
            <w:r w:rsidRPr="005D41DD">
              <w:rPr>
                <w:sz w:val="22"/>
                <w:szCs w:val="22"/>
              </w:rPr>
              <w:t>Иные члены аукционной комиссии</w:t>
            </w:r>
          </w:p>
        </w:tc>
      </w:tr>
      <w:tr w:rsidR="00002650" w:rsidRPr="005D41DD" w:rsidTr="00EC7E1C">
        <w:tc>
          <w:tcPr>
            <w:tcW w:w="3686" w:type="dxa"/>
          </w:tcPr>
          <w:p w:rsidR="00002650" w:rsidRDefault="00002650" w:rsidP="00EC7E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Филяева Г.Н</w:t>
            </w:r>
          </w:p>
        </w:tc>
        <w:tc>
          <w:tcPr>
            <w:tcW w:w="6237" w:type="dxa"/>
          </w:tcPr>
          <w:p w:rsidR="00002650" w:rsidRDefault="00002650" w:rsidP="00EC7E1C">
            <w:pPr>
              <w:widowControl w:val="0"/>
              <w:suppressLineNumber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образования администрации городского округа Кашира</w:t>
            </w:r>
          </w:p>
        </w:tc>
      </w:tr>
      <w:tr w:rsidR="00002650" w:rsidRPr="005D41DD" w:rsidTr="00EC7E1C">
        <w:tc>
          <w:tcPr>
            <w:tcW w:w="3686" w:type="dxa"/>
          </w:tcPr>
          <w:p w:rsidR="00002650" w:rsidRPr="003551E1" w:rsidRDefault="00002650" w:rsidP="00EC7E1C">
            <w:pPr>
              <w:rPr>
                <w:sz w:val="22"/>
                <w:szCs w:val="22"/>
              </w:rPr>
            </w:pPr>
            <w:proofErr w:type="spellStart"/>
            <w:r w:rsidRPr="003551E1">
              <w:rPr>
                <w:sz w:val="22"/>
                <w:szCs w:val="22"/>
              </w:rPr>
              <w:t>Мишустина</w:t>
            </w:r>
            <w:proofErr w:type="spellEnd"/>
            <w:r w:rsidRPr="003551E1">
              <w:rPr>
                <w:sz w:val="22"/>
                <w:szCs w:val="22"/>
              </w:rPr>
              <w:t xml:space="preserve"> Н.П.</w:t>
            </w:r>
          </w:p>
        </w:tc>
        <w:tc>
          <w:tcPr>
            <w:tcW w:w="6237" w:type="dxa"/>
          </w:tcPr>
          <w:p w:rsidR="00002650" w:rsidRPr="003551E1" w:rsidRDefault="00002650" w:rsidP="00EC7E1C">
            <w:pPr>
              <w:widowControl w:val="0"/>
              <w:suppressLineNumbers/>
              <w:jc w:val="both"/>
              <w:rPr>
                <w:sz w:val="22"/>
                <w:szCs w:val="22"/>
              </w:rPr>
            </w:pPr>
            <w:r w:rsidRPr="003551E1">
              <w:rPr>
                <w:sz w:val="22"/>
                <w:szCs w:val="22"/>
              </w:rPr>
              <w:t xml:space="preserve">Главный </w:t>
            </w:r>
            <w:r>
              <w:rPr>
                <w:sz w:val="22"/>
                <w:szCs w:val="22"/>
              </w:rPr>
              <w:t>аналитик</w:t>
            </w:r>
            <w:r w:rsidRPr="003551E1">
              <w:rPr>
                <w:sz w:val="22"/>
                <w:szCs w:val="22"/>
              </w:rPr>
              <w:t xml:space="preserve"> юридического отдела правового управления администрации </w:t>
            </w:r>
            <w:r>
              <w:rPr>
                <w:sz w:val="22"/>
                <w:szCs w:val="22"/>
              </w:rPr>
              <w:t>городского округа Кашира</w:t>
            </w:r>
          </w:p>
        </w:tc>
      </w:tr>
      <w:tr w:rsidR="00002650" w:rsidRPr="005D41DD" w:rsidTr="00EC7E1C">
        <w:tc>
          <w:tcPr>
            <w:tcW w:w="3686" w:type="dxa"/>
          </w:tcPr>
          <w:p w:rsidR="00002650" w:rsidRPr="003551E1" w:rsidRDefault="00002650" w:rsidP="00EC7E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Федина О.О.</w:t>
            </w:r>
          </w:p>
        </w:tc>
        <w:tc>
          <w:tcPr>
            <w:tcW w:w="6237" w:type="dxa"/>
          </w:tcPr>
          <w:p w:rsidR="00002650" w:rsidRPr="003551E1" w:rsidRDefault="00002650" w:rsidP="00EC7E1C">
            <w:pPr>
              <w:widowControl w:val="0"/>
              <w:suppressLineNumber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образования – начальник отдела ресурсного обеспечения</w:t>
            </w:r>
          </w:p>
        </w:tc>
      </w:tr>
      <w:tr w:rsidR="00002650" w:rsidRPr="00FD3A27" w:rsidTr="00EC7E1C">
        <w:tc>
          <w:tcPr>
            <w:tcW w:w="3686" w:type="dxa"/>
          </w:tcPr>
          <w:p w:rsidR="00002650" w:rsidRPr="00F22FE6" w:rsidRDefault="00002650" w:rsidP="00EC7E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Теплякова С.В.</w:t>
            </w:r>
          </w:p>
        </w:tc>
        <w:tc>
          <w:tcPr>
            <w:tcW w:w="6237" w:type="dxa"/>
          </w:tcPr>
          <w:p w:rsidR="00002650" w:rsidRPr="0098172C" w:rsidRDefault="00002650" w:rsidP="00EC7E1C">
            <w:pPr>
              <w:widowControl w:val="0"/>
              <w:suppressLineNumber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Ведущий бухгалтер МБУ «Межведомственная централизованная бухгалтерия»</w:t>
            </w:r>
          </w:p>
        </w:tc>
      </w:tr>
      <w:tr w:rsidR="00002650" w:rsidRPr="00FD3A27" w:rsidTr="00EC7E1C">
        <w:tc>
          <w:tcPr>
            <w:tcW w:w="3686" w:type="dxa"/>
          </w:tcPr>
          <w:p w:rsidR="00002650" w:rsidRDefault="00002650" w:rsidP="00EC7E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Зуева Е.В.</w:t>
            </w:r>
          </w:p>
        </w:tc>
        <w:tc>
          <w:tcPr>
            <w:tcW w:w="6237" w:type="dxa"/>
          </w:tcPr>
          <w:p w:rsidR="00002650" w:rsidRDefault="00002650" w:rsidP="00EC7E1C">
            <w:pPr>
              <w:widowControl w:val="0"/>
              <w:suppressLineNumber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МБДОУ «Детский сад №8» городского округа Кашира</w:t>
            </w:r>
          </w:p>
        </w:tc>
      </w:tr>
    </w:tbl>
    <w:p w:rsidR="00E27711" w:rsidRDefault="00002650" w:rsidP="00E27711">
      <w:pPr>
        <w:pStyle w:val="a6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На заседании присутствуют 8 из 9</w:t>
      </w:r>
      <w:r w:rsidR="00E27711">
        <w:rPr>
          <w:sz w:val="22"/>
          <w:szCs w:val="22"/>
        </w:rPr>
        <w:t xml:space="preserve"> членов аукционной комиссии. Кворум имеется.</w:t>
      </w:r>
    </w:p>
    <w:p w:rsidR="00E27711" w:rsidRDefault="00E27711" w:rsidP="00E27711">
      <w:pPr>
        <w:pStyle w:val="a6"/>
        <w:numPr>
          <w:ilvl w:val="0"/>
          <w:numId w:val="1"/>
        </w:numPr>
        <w:tabs>
          <w:tab w:val="left" w:pos="426"/>
        </w:tabs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На процедуру рассмотрения были предоставлены первая и вторая части</w:t>
      </w:r>
      <w:r>
        <w:rPr>
          <w:bCs/>
          <w:sz w:val="22"/>
          <w:szCs w:val="22"/>
        </w:rPr>
        <w:t xml:space="preserve"> заявки на участие в аукционе в электронной форме единственного участника закупки </w:t>
      </w:r>
      <w:r w:rsidR="00002650">
        <w:rPr>
          <w:bCs/>
          <w:sz w:val="22"/>
          <w:szCs w:val="22"/>
        </w:rPr>
        <w:t>№ ЕА-25589</w:t>
      </w:r>
      <w:r>
        <w:rPr>
          <w:sz w:val="22"/>
          <w:szCs w:val="22"/>
        </w:rPr>
        <w:t>, а также документы подавшего ее участника, предусмотренные Федеральным законом №44-ФЗ от 05.04.2013 г.</w:t>
      </w:r>
    </w:p>
    <w:p w:rsidR="00E27711" w:rsidRDefault="00E27711" w:rsidP="00E27711">
      <w:pPr>
        <w:pStyle w:val="a6"/>
        <w:tabs>
          <w:tab w:val="left" w:pos="426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итогам рассмотрения заявки и документов </w:t>
      </w:r>
      <w:r>
        <w:rPr>
          <w:rFonts w:eastAsiaTheme="minorHAnsi"/>
          <w:sz w:val="22"/>
          <w:szCs w:val="22"/>
          <w:lang w:eastAsia="en-US"/>
        </w:rPr>
        <w:t xml:space="preserve">на предмет соответствия требованиям Федерального закона </w:t>
      </w:r>
      <w:r>
        <w:rPr>
          <w:sz w:val="22"/>
          <w:szCs w:val="22"/>
        </w:rPr>
        <w:t xml:space="preserve">№44-ФЗ от 05.04.2013 г. </w:t>
      </w:r>
      <w:r>
        <w:rPr>
          <w:rFonts w:eastAsiaTheme="minorHAnsi"/>
          <w:sz w:val="22"/>
          <w:szCs w:val="22"/>
          <w:lang w:eastAsia="en-US"/>
        </w:rPr>
        <w:t>и документации об аукционе в электронной форме</w:t>
      </w:r>
      <w:r>
        <w:rPr>
          <w:sz w:val="22"/>
          <w:szCs w:val="22"/>
        </w:rPr>
        <w:t>, аукционной комиссией было принято решение:</w:t>
      </w:r>
    </w:p>
    <w:p w:rsidR="00E27711" w:rsidRDefault="00E27711" w:rsidP="00E27711">
      <w:pPr>
        <w:pStyle w:val="a6"/>
        <w:tabs>
          <w:tab w:val="left" w:pos="426"/>
        </w:tabs>
        <w:ind w:left="0"/>
        <w:jc w:val="both"/>
        <w:rPr>
          <w:sz w:val="22"/>
          <w:szCs w:val="22"/>
        </w:rPr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7370"/>
      </w:tblGrid>
      <w:tr w:rsidR="00E27711" w:rsidTr="00002650">
        <w:trPr>
          <w:trHeight w:val="322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711" w:rsidRDefault="00E27711">
            <w:pPr>
              <w:pStyle w:val="a6"/>
              <w:snapToGrid w:val="0"/>
              <w:spacing w:line="276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 членов комиссии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11" w:rsidRDefault="00E27711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о соответствии участника аукциона, подавшего единственную заявку на участие в аукционе и поданной им заявки требованиям Федерального Закона №44-ФЗ от 05.04.2013г. и документации об аукционе в электронной форме</w:t>
            </w:r>
          </w:p>
        </w:tc>
      </w:tr>
      <w:tr w:rsidR="00E27711" w:rsidTr="00002650">
        <w:trPr>
          <w:trHeight w:val="188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7711" w:rsidRDefault="00E27711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27711" w:rsidRPr="00002650" w:rsidRDefault="00002650">
            <w:pPr>
              <w:spacing w:line="276" w:lineRule="auto"/>
              <w:jc w:val="center"/>
              <w:rPr>
                <w:rFonts w:eastAsia="BatangChe"/>
                <w:b/>
                <w:sz w:val="22"/>
                <w:szCs w:val="22"/>
              </w:rPr>
            </w:pPr>
            <w:r w:rsidRPr="00002650">
              <w:rPr>
                <w:rFonts w:eastAsia="BatangChe"/>
                <w:b/>
                <w:color w:val="000000"/>
              </w:rPr>
              <w:t>ОБЩЕСТВО С ОГРАНИЧЕННОЙ ОТВЕТСТВЕННОСТЬЮ "МЕГАПОЛИС"</w:t>
            </w:r>
          </w:p>
        </w:tc>
      </w:tr>
      <w:tr w:rsidR="00002650" w:rsidTr="00002650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2650" w:rsidRPr="00B42A18" w:rsidRDefault="00002650" w:rsidP="00EC7E1C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1"/>
              <w:jc w:val="left"/>
              <w:rPr>
                <w:sz w:val="22"/>
                <w:szCs w:val="22"/>
              </w:rPr>
            </w:pPr>
            <w:r w:rsidRPr="00B42A18">
              <w:rPr>
                <w:sz w:val="22"/>
                <w:szCs w:val="22"/>
              </w:rPr>
              <w:t>Илюшина Т.Г.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2650" w:rsidRDefault="000026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002650" w:rsidTr="00002650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2650" w:rsidRPr="00B42A18" w:rsidRDefault="00002650" w:rsidP="00EC7E1C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21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Исраелова</w:t>
            </w:r>
            <w:proofErr w:type="spellEnd"/>
            <w:r>
              <w:rPr>
                <w:sz w:val="22"/>
                <w:szCs w:val="22"/>
              </w:rPr>
              <w:t xml:space="preserve"> Н.С.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2650" w:rsidRDefault="000026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002650" w:rsidTr="00002650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2650" w:rsidRPr="00B42A18" w:rsidRDefault="00002650" w:rsidP="00EC7E1C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Катковская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2650" w:rsidRDefault="000026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002650" w:rsidTr="00002650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2650" w:rsidRDefault="00002650" w:rsidP="00EC7E1C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Филяева Г.Н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2650" w:rsidRDefault="000026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002650" w:rsidTr="00002650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650" w:rsidRDefault="00002650" w:rsidP="00EC7E1C">
            <w:pPr>
              <w:rPr>
                <w:sz w:val="22"/>
                <w:szCs w:val="22"/>
              </w:rPr>
            </w:pPr>
            <w:proofErr w:type="spellStart"/>
            <w:r w:rsidRPr="003551E1">
              <w:rPr>
                <w:sz w:val="22"/>
                <w:szCs w:val="22"/>
              </w:rPr>
              <w:t>Мишустина</w:t>
            </w:r>
            <w:proofErr w:type="spellEnd"/>
            <w:r w:rsidRPr="003551E1">
              <w:rPr>
                <w:sz w:val="22"/>
                <w:szCs w:val="22"/>
              </w:rPr>
              <w:t xml:space="preserve"> Н.П.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650" w:rsidRDefault="000026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002650" w:rsidTr="00002650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650" w:rsidRPr="003551E1" w:rsidRDefault="00002650" w:rsidP="00EC7E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Федина О.О.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650" w:rsidRDefault="000026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002650" w:rsidTr="00002650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650" w:rsidRPr="00F22FE6" w:rsidRDefault="00002650" w:rsidP="00EC7E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Теплякова С.В.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650" w:rsidRDefault="0000265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87070" w:rsidTr="00002650">
        <w:trPr>
          <w:trHeight w:val="3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070" w:rsidRDefault="00787070" w:rsidP="00EC7E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Зуева Е.В.</w:t>
            </w:r>
          </w:p>
        </w:tc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070" w:rsidRDefault="0078707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 w:rsidR="00E27711" w:rsidRDefault="00E27711" w:rsidP="00E27711">
      <w:pPr>
        <w:pStyle w:val="a6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</w:p>
    <w:p w:rsidR="00E27711" w:rsidRDefault="00E27711" w:rsidP="00E27711">
      <w:pPr>
        <w:pStyle w:val="a6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Решение о соответствии участника аукциона, подавшего единственную заявку на участие в аукционе и поданной им заявки требованиям Федерального Закона №44-ФЗ от 05.04.2013г. и документации об аукционе в электронной форме всеми членами комиссии принято единогласно.</w:t>
      </w:r>
    </w:p>
    <w:p w:rsidR="00E27711" w:rsidRDefault="00E27711" w:rsidP="00E27711">
      <w:pPr>
        <w:pStyle w:val="a6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Признать аукцион в электронной форме несостоявшимся в соответствии с ч. 16 статьи 66 Федерального Закона №44-ФЗ от 05.04.2013 года.</w:t>
      </w:r>
    </w:p>
    <w:p w:rsidR="00E27711" w:rsidRDefault="00E27711" w:rsidP="00E27711">
      <w:pPr>
        <w:pStyle w:val="a6"/>
        <w:tabs>
          <w:tab w:val="left" w:pos="426"/>
          <w:tab w:val="left" w:pos="993"/>
        </w:tabs>
        <w:ind w:left="0"/>
        <w:jc w:val="both"/>
        <w:rPr>
          <w:sz w:val="22"/>
          <w:szCs w:val="22"/>
        </w:rPr>
      </w:pPr>
    </w:p>
    <w:p w:rsidR="002F51AB" w:rsidRPr="00FD6E5B" w:rsidRDefault="002F51AB" w:rsidP="002F51AB">
      <w:pPr>
        <w:pStyle w:val="a9"/>
        <w:numPr>
          <w:ilvl w:val="0"/>
          <w:numId w:val="2"/>
        </w:numPr>
        <w:ind w:left="284" w:hanging="284"/>
        <w:rPr>
          <w:sz w:val="22"/>
          <w:szCs w:val="22"/>
        </w:rPr>
      </w:pPr>
      <w:r w:rsidRPr="00FD6E5B">
        <w:rPr>
          <w:sz w:val="22"/>
          <w:szCs w:val="22"/>
        </w:rPr>
        <w:t xml:space="preserve">Подписи: </w:t>
      </w:r>
    </w:p>
    <w:p w:rsidR="002F51AB" w:rsidRDefault="002F51AB" w:rsidP="002F51AB">
      <w:pPr>
        <w:rPr>
          <w:sz w:val="22"/>
          <w:szCs w:val="22"/>
        </w:rPr>
      </w:pPr>
    </w:p>
    <w:p w:rsidR="002F51AB" w:rsidRPr="00FD6E5B" w:rsidRDefault="002F51AB" w:rsidP="002F51AB">
      <w:pPr>
        <w:rPr>
          <w:sz w:val="22"/>
          <w:szCs w:val="22"/>
        </w:rPr>
      </w:pPr>
      <w:r w:rsidRPr="00FD6E5B">
        <w:rPr>
          <w:sz w:val="22"/>
          <w:szCs w:val="22"/>
        </w:rPr>
        <w:t xml:space="preserve">Председатель </w:t>
      </w: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аукционной комиссии                  _______________________________________ Т.Г. </w:t>
      </w:r>
      <w:proofErr w:type="gramStart"/>
      <w:r w:rsidRPr="004C06F0">
        <w:rPr>
          <w:sz w:val="22"/>
          <w:szCs w:val="22"/>
          <w:lang w:val="x-none"/>
        </w:rPr>
        <w:t>Илюшина</w:t>
      </w:r>
      <w:proofErr w:type="gramEnd"/>
    </w:p>
    <w:p w:rsidR="002F51AB" w:rsidRPr="00FD6E5B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 </w:t>
      </w: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Заместитель председателя </w:t>
      </w: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аукционной комиссии                 _______________________________________ Н.С. </w:t>
      </w:r>
      <w:proofErr w:type="spellStart"/>
      <w:r w:rsidRPr="004C06F0">
        <w:rPr>
          <w:sz w:val="22"/>
          <w:szCs w:val="22"/>
        </w:rPr>
        <w:t>Исраелова</w:t>
      </w:r>
      <w:proofErr w:type="spellEnd"/>
    </w:p>
    <w:p w:rsidR="002F51AB" w:rsidRDefault="002F51AB" w:rsidP="002F51AB">
      <w:pPr>
        <w:rPr>
          <w:sz w:val="22"/>
          <w:szCs w:val="22"/>
        </w:rPr>
      </w:pPr>
    </w:p>
    <w:p w:rsidR="002F51AB" w:rsidRPr="004C06F0" w:rsidRDefault="002F51AB" w:rsidP="002F51AB">
      <w:pPr>
        <w:rPr>
          <w:sz w:val="22"/>
          <w:szCs w:val="22"/>
        </w:rPr>
      </w:pPr>
      <w:r>
        <w:rPr>
          <w:sz w:val="22"/>
          <w:szCs w:val="22"/>
        </w:rPr>
        <w:t>Секретарь</w:t>
      </w:r>
      <w:r w:rsidRPr="004C06F0">
        <w:rPr>
          <w:sz w:val="22"/>
          <w:szCs w:val="22"/>
        </w:rPr>
        <w:t xml:space="preserve"> </w:t>
      </w:r>
      <w:proofErr w:type="gramStart"/>
      <w:r w:rsidRPr="004C06F0">
        <w:rPr>
          <w:sz w:val="22"/>
          <w:szCs w:val="22"/>
        </w:rPr>
        <w:t>аукционной</w:t>
      </w:r>
      <w:proofErr w:type="gramEnd"/>
      <w:r w:rsidRPr="004C06F0">
        <w:rPr>
          <w:sz w:val="22"/>
          <w:szCs w:val="22"/>
        </w:rPr>
        <w:t xml:space="preserve">  </w:t>
      </w: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комиссии                                      _______________________________________ </w:t>
      </w:r>
      <w:r>
        <w:rPr>
          <w:sz w:val="22"/>
          <w:szCs w:val="22"/>
        </w:rPr>
        <w:t xml:space="preserve">А.В. </w:t>
      </w:r>
      <w:proofErr w:type="spellStart"/>
      <w:r>
        <w:rPr>
          <w:sz w:val="22"/>
          <w:szCs w:val="22"/>
        </w:rPr>
        <w:t>Катковская</w:t>
      </w:r>
      <w:proofErr w:type="spellEnd"/>
    </w:p>
    <w:p w:rsidR="002F51AB" w:rsidRPr="004C06F0" w:rsidRDefault="002F51AB" w:rsidP="002F51AB">
      <w:pPr>
        <w:rPr>
          <w:sz w:val="22"/>
          <w:szCs w:val="22"/>
        </w:rPr>
      </w:pP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Иные члены </w:t>
      </w:r>
      <w:proofErr w:type="gramStart"/>
      <w:r w:rsidRPr="004C06F0">
        <w:rPr>
          <w:sz w:val="22"/>
          <w:szCs w:val="22"/>
        </w:rPr>
        <w:t>аукционной</w:t>
      </w:r>
      <w:proofErr w:type="gramEnd"/>
      <w:r w:rsidRPr="004C06F0">
        <w:rPr>
          <w:sz w:val="22"/>
          <w:szCs w:val="22"/>
        </w:rPr>
        <w:t xml:space="preserve">  </w:t>
      </w: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>комиссии                                      _______________________________________ Г.Н. Филяева</w:t>
      </w:r>
    </w:p>
    <w:p w:rsidR="002F51AB" w:rsidRPr="004C06F0" w:rsidRDefault="002F51AB" w:rsidP="002F51AB">
      <w:pPr>
        <w:rPr>
          <w:sz w:val="22"/>
          <w:szCs w:val="22"/>
        </w:rPr>
      </w:pP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                                                  </w:t>
      </w: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                                                       _______________________________________ Н.П. </w:t>
      </w:r>
      <w:proofErr w:type="spellStart"/>
      <w:r w:rsidRPr="004C06F0">
        <w:rPr>
          <w:sz w:val="22"/>
          <w:szCs w:val="22"/>
        </w:rPr>
        <w:t>Мишустина</w:t>
      </w:r>
      <w:proofErr w:type="spellEnd"/>
    </w:p>
    <w:p w:rsidR="002F51AB" w:rsidRPr="004C06F0" w:rsidRDefault="002F51AB" w:rsidP="002F51AB">
      <w:pPr>
        <w:rPr>
          <w:sz w:val="22"/>
          <w:szCs w:val="22"/>
        </w:rPr>
      </w:pP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                                                       </w:t>
      </w:r>
    </w:p>
    <w:p w:rsidR="002F51AB" w:rsidRPr="004C06F0" w:rsidRDefault="002F51AB" w:rsidP="002F51AB">
      <w:pPr>
        <w:rPr>
          <w:sz w:val="22"/>
          <w:szCs w:val="22"/>
        </w:rPr>
      </w:pPr>
      <w:r w:rsidRPr="004C06F0">
        <w:rPr>
          <w:sz w:val="22"/>
          <w:szCs w:val="22"/>
        </w:rPr>
        <w:t xml:space="preserve">                                                      _______________________________________ О.О. Федина</w:t>
      </w:r>
    </w:p>
    <w:p w:rsidR="002F51AB" w:rsidRPr="004C06F0" w:rsidRDefault="002F51AB" w:rsidP="002F51AB">
      <w:pPr>
        <w:pStyle w:val="a6"/>
        <w:ind w:left="0"/>
        <w:jc w:val="left"/>
        <w:rPr>
          <w:sz w:val="22"/>
          <w:szCs w:val="22"/>
        </w:rPr>
      </w:pPr>
    </w:p>
    <w:p w:rsidR="002F51AB" w:rsidRPr="004C06F0" w:rsidRDefault="002F51AB" w:rsidP="002F51AB">
      <w:pPr>
        <w:pStyle w:val="a6"/>
        <w:ind w:left="0"/>
        <w:jc w:val="left"/>
        <w:rPr>
          <w:sz w:val="22"/>
          <w:szCs w:val="22"/>
        </w:rPr>
      </w:pPr>
    </w:p>
    <w:p w:rsidR="002F51AB" w:rsidRPr="004C06F0" w:rsidRDefault="002F51AB" w:rsidP="002F51AB">
      <w:pPr>
        <w:pStyle w:val="a6"/>
        <w:ind w:left="0"/>
        <w:jc w:val="left"/>
        <w:rPr>
          <w:sz w:val="22"/>
          <w:szCs w:val="22"/>
        </w:rPr>
      </w:pPr>
      <w:r w:rsidRPr="004C06F0">
        <w:rPr>
          <w:sz w:val="22"/>
          <w:szCs w:val="22"/>
        </w:rPr>
        <w:t xml:space="preserve">                                                      _______________________________________ С.В. Теплякова</w:t>
      </w:r>
    </w:p>
    <w:p w:rsidR="002F51AB" w:rsidRPr="004C06F0" w:rsidRDefault="002F51AB" w:rsidP="002F51AB">
      <w:pPr>
        <w:pStyle w:val="a6"/>
        <w:ind w:left="0"/>
        <w:jc w:val="both"/>
        <w:rPr>
          <w:sz w:val="22"/>
          <w:szCs w:val="22"/>
        </w:rPr>
      </w:pPr>
    </w:p>
    <w:p w:rsidR="002F51AB" w:rsidRPr="004C06F0" w:rsidRDefault="002F51AB" w:rsidP="002F51AB">
      <w:pPr>
        <w:pStyle w:val="a6"/>
        <w:ind w:left="0"/>
        <w:jc w:val="left"/>
        <w:rPr>
          <w:sz w:val="22"/>
          <w:szCs w:val="22"/>
        </w:rPr>
      </w:pPr>
    </w:p>
    <w:p w:rsidR="002F51AB" w:rsidRDefault="002F51AB" w:rsidP="002F51AB">
      <w:pPr>
        <w:pStyle w:val="a6"/>
        <w:ind w:left="0"/>
        <w:jc w:val="left"/>
        <w:rPr>
          <w:sz w:val="22"/>
          <w:szCs w:val="22"/>
        </w:rPr>
      </w:pPr>
      <w:r w:rsidRPr="004C06F0">
        <w:rPr>
          <w:sz w:val="22"/>
          <w:szCs w:val="22"/>
        </w:rPr>
        <w:t xml:space="preserve">                                                      ________________________________</w:t>
      </w:r>
      <w:r>
        <w:rPr>
          <w:sz w:val="22"/>
          <w:szCs w:val="22"/>
        </w:rPr>
        <w:t xml:space="preserve">_______ Е.В. Зуева </w:t>
      </w:r>
    </w:p>
    <w:p w:rsidR="002F51AB" w:rsidRDefault="002F51AB" w:rsidP="002F51AB">
      <w:pPr>
        <w:pStyle w:val="a6"/>
        <w:ind w:left="0"/>
        <w:jc w:val="left"/>
        <w:rPr>
          <w:sz w:val="22"/>
          <w:szCs w:val="22"/>
        </w:rPr>
      </w:pPr>
    </w:p>
    <w:p w:rsidR="002F51AB" w:rsidRDefault="002F51AB" w:rsidP="00E27711">
      <w:pPr>
        <w:rPr>
          <w:sz w:val="22"/>
          <w:szCs w:val="22"/>
        </w:rPr>
      </w:pPr>
    </w:p>
    <w:p w:rsidR="00E27711" w:rsidRDefault="00E27711" w:rsidP="00E27711">
      <w:pPr>
        <w:pStyle w:val="a6"/>
        <w:ind w:left="0"/>
        <w:jc w:val="both"/>
        <w:rPr>
          <w:sz w:val="22"/>
          <w:szCs w:val="22"/>
        </w:rPr>
      </w:pPr>
    </w:p>
    <w:p w:rsidR="00E27711" w:rsidRDefault="00E27711" w:rsidP="00E27711">
      <w:pPr>
        <w:pStyle w:val="a6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Протокол подписан всеми присутствующими членами комиссии.</w:t>
      </w:r>
    </w:p>
    <w:p w:rsidR="002F51AB" w:rsidRDefault="00E27711" w:rsidP="002F51AB">
      <w:pPr>
        <w:tabs>
          <w:tab w:val="left" w:pos="993"/>
        </w:tabs>
        <w:rPr>
          <w:bCs/>
          <w:sz w:val="22"/>
          <w:szCs w:val="22"/>
        </w:rPr>
      </w:pPr>
      <w:r>
        <w:rPr>
          <w:sz w:val="22"/>
          <w:szCs w:val="22"/>
        </w:rPr>
        <w:t xml:space="preserve">Дата публикации: </w:t>
      </w:r>
      <w:r w:rsidR="002F51AB">
        <w:rPr>
          <w:bCs/>
          <w:sz w:val="22"/>
          <w:szCs w:val="22"/>
        </w:rPr>
        <w:t>«25» июня 2019 года.</w:t>
      </w:r>
    </w:p>
    <w:p w:rsidR="00C710F9" w:rsidRDefault="00E05043"/>
    <w:sectPr w:rsidR="00C710F9" w:rsidSect="00E27711">
      <w:pgSz w:w="11906" w:h="16838"/>
      <w:pgMar w:top="568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BB508F8E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500" w:hanging="4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386"/>
    <w:rsid w:val="00002650"/>
    <w:rsid w:val="002F51AB"/>
    <w:rsid w:val="00644386"/>
    <w:rsid w:val="00787070"/>
    <w:rsid w:val="00970A77"/>
    <w:rsid w:val="009E7FAD"/>
    <w:rsid w:val="00B7588C"/>
    <w:rsid w:val="00C65025"/>
    <w:rsid w:val="00E05043"/>
    <w:rsid w:val="00E27711"/>
    <w:rsid w:val="00E5744D"/>
    <w:rsid w:val="00E5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1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E27711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E27711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styleId="a6">
    <w:name w:val="Body Text Indent"/>
    <w:basedOn w:val="a"/>
    <w:link w:val="a7"/>
    <w:unhideWhenUsed/>
    <w:rsid w:val="00E27711"/>
    <w:pPr>
      <w:ind w:left="5529"/>
      <w:jc w:val="center"/>
    </w:pPr>
  </w:style>
  <w:style w:type="character" w:customStyle="1" w:styleId="a7">
    <w:name w:val="Основной текст с отступом Знак"/>
    <w:basedOn w:val="a0"/>
    <w:link w:val="a6"/>
    <w:rsid w:val="00E2771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Subtitle"/>
    <w:basedOn w:val="a"/>
    <w:next w:val="a"/>
    <w:link w:val="a8"/>
    <w:uiPriority w:val="11"/>
    <w:qFormat/>
    <w:rsid w:val="00E277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E277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2F51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1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E27711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E27711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styleId="a6">
    <w:name w:val="Body Text Indent"/>
    <w:basedOn w:val="a"/>
    <w:link w:val="a7"/>
    <w:unhideWhenUsed/>
    <w:rsid w:val="00E27711"/>
    <w:pPr>
      <w:ind w:left="5529"/>
      <w:jc w:val="center"/>
    </w:pPr>
  </w:style>
  <w:style w:type="character" w:customStyle="1" w:styleId="a7">
    <w:name w:val="Основной текст с отступом Знак"/>
    <w:basedOn w:val="a0"/>
    <w:link w:val="a6"/>
    <w:rsid w:val="00E2771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Subtitle"/>
    <w:basedOn w:val="a"/>
    <w:next w:val="a"/>
    <w:link w:val="a8"/>
    <w:uiPriority w:val="11"/>
    <w:qFormat/>
    <w:rsid w:val="00E277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E277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2F5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5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2019-06-24T13:17:00Z</cp:lastPrinted>
  <dcterms:created xsi:type="dcterms:W3CDTF">2019-06-24T10:46:00Z</dcterms:created>
  <dcterms:modified xsi:type="dcterms:W3CDTF">2019-06-25T06:40:00Z</dcterms:modified>
</cp:coreProperties>
</file>