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>"</w:t>
      </w:r>
      <w:r w:rsidR="00650268" w:rsidRPr="00650268">
        <w:rPr>
          <w:rFonts w:eastAsia="Times New Roman"/>
          <w:b/>
          <w:bCs/>
          <w:sz w:val="22"/>
          <w:szCs w:val="22"/>
        </w:rPr>
        <w:t>Поставка офисной мебели для нужд Следственного управления Следственного комитета Российской Федерации по Республике Бурятия</w:t>
      </w:r>
      <w:r w:rsidRPr="00E63665">
        <w:rPr>
          <w:rFonts w:eastAsia="Times New Roman"/>
          <w:b/>
          <w:bCs/>
          <w:sz w:val="22"/>
          <w:szCs w:val="22"/>
        </w:rPr>
        <w:t xml:space="preserve">" </w:t>
      </w:r>
    </w:p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650268" w:rsidRPr="00650268">
        <w:rPr>
          <w:rFonts w:eastAsia="Times New Roman"/>
          <w:b/>
          <w:bCs/>
          <w:sz w:val="22"/>
          <w:szCs w:val="22"/>
        </w:rPr>
        <w:t>0102100006819000121</w:t>
      </w:r>
      <w:r w:rsidRPr="00E63665">
        <w:rPr>
          <w:rFonts w:eastAsia="Times New Roman"/>
          <w:b/>
          <w:bCs/>
          <w:sz w:val="22"/>
          <w:szCs w:val="22"/>
        </w:rPr>
        <w:t xml:space="preserve">) </w:t>
      </w:r>
    </w:p>
    <w:p w:rsidR="00FA47BC" w:rsidRPr="00E63665" w:rsidRDefault="00FA47BC" w:rsidP="00E63665">
      <w:pPr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FA47BC" w:rsidRPr="00E63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47BC" w:rsidRPr="00E63665" w:rsidRDefault="00650268" w:rsidP="00E63665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28.06</w:t>
            </w:r>
            <w:r w:rsidR="00395DAC" w:rsidRPr="00E63665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FA47BC" w:rsidRPr="00E63665" w:rsidRDefault="00FA47BC" w:rsidP="00E63665">
      <w:pPr>
        <w:rPr>
          <w:rFonts w:eastAsia="Times New Roman"/>
          <w:sz w:val="22"/>
          <w:szCs w:val="22"/>
        </w:rPr>
      </w:pPr>
    </w:p>
    <w:p w:rsidR="00FA47BC" w:rsidRPr="00E63665" w:rsidRDefault="00395DAC" w:rsidP="00E63665">
      <w:pPr>
        <w:divId w:val="19689001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FA47BC" w:rsidRPr="00E63665" w:rsidRDefault="00395DAC" w:rsidP="00E63665">
      <w:pPr>
        <w:divId w:val="191627794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Заказчик (и</w:t>
      </w:r>
      <w:proofErr w:type="gramStart"/>
      <w:r w:rsidRPr="00E63665">
        <w:rPr>
          <w:rFonts w:eastAsia="Times New Roman"/>
          <w:sz w:val="22"/>
          <w:szCs w:val="22"/>
        </w:rPr>
        <w:t>):</w:t>
      </w:r>
      <w:r w:rsidRPr="00E63665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E63665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FA47BC" w:rsidRPr="00E63665" w:rsidRDefault="00395DAC" w:rsidP="00650268">
      <w:pPr>
        <w:divId w:val="110129272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Наименование объекта </w:t>
      </w:r>
      <w:r w:rsidR="00E63665" w:rsidRPr="00E63665">
        <w:rPr>
          <w:rFonts w:eastAsia="Times New Roman"/>
          <w:sz w:val="22"/>
          <w:szCs w:val="22"/>
        </w:rPr>
        <w:t>закупки: «</w:t>
      </w:r>
      <w:r w:rsidR="00650268" w:rsidRPr="00650268">
        <w:rPr>
          <w:rFonts w:eastAsia="Times New Roman"/>
          <w:sz w:val="22"/>
          <w:szCs w:val="22"/>
        </w:rPr>
        <w:t>Поставка офисной мебели для нужд Следственного управления Следственного комитета Российской Федерации по Республике Бурятия</w:t>
      </w:r>
      <w:r w:rsidR="00650268">
        <w:rPr>
          <w:rFonts w:eastAsia="Times New Roman"/>
          <w:sz w:val="22"/>
          <w:szCs w:val="22"/>
        </w:rPr>
        <w:t>»</w:t>
      </w:r>
      <w:r w:rsidRPr="00E63665">
        <w:rPr>
          <w:rFonts w:eastAsia="Times New Roman"/>
          <w:sz w:val="22"/>
          <w:szCs w:val="22"/>
        </w:rPr>
        <w:t xml:space="preserve"> </w:t>
      </w:r>
    </w:p>
    <w:p w:rsidR="00FA47BC" w:rsidRPr="00E63665" w:rsidRDefault="00395DAC" w:rsidP="00650268">
      <w:pPr>
        <w:divId w:val="7516649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Идентификационный код </w:t>
      </w:r>
      <w:r w:rsidR="00E63665" w:rsidRPr="00E63665">
        <w:rPr>
          <w:rFonts w:eastAsia="Times New Roman"/>
          <w:sz w:val="22"/>
          <w:szCs w:val="22"/>
        </w:rPr>
        <w:t xml:space="preserve">закупки: </w:t>
      </w:r>
      <w:r w:rsidR="00650268" w:rsidRPr="00650268">
        <w:rPr>
          <w:rFonts w:eastAsia="Times New Roman"/>
          <w:sz w:val="22"/>
          <w:szCs w:val="22"/>
        </w:rPr>
        <w:t>191032649600003260100100610013101244</w:t>
      </w:r>
      <w:r w:rsidRPr="00E63665">
        <w:rPr>
          <w:rFonts w:eastAsia="Times New Roman"/>
          <w:sz w:val="22"/>
          <w:szCs w:val="22"/>
        </w:rPr>
        <w:t xml:space="preserve">; </w:t>
      </w:r>
    </w:p>
    <w:p w:rsidR="00FA47BC" w:rsidRPr="00E63665" w:rsidRDefault="00395DAC" w:rsidP="00650268">
      <w:pPr>
        <w:divId w:val="1818838886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Начальная (максимальная) цена </w:t>
      </w:r>
      <w:r w:rsidR="00E63665" w:rsidRPr="00E63665">
        <w:rPr>
          <w:rFonts w:eastAsia="Times New Roman"/>
          <w:sz w:val="22"/>
          <w:szCs w:val="22"/>
        </w:rPr>
        <w:t xml:space="preserve">контракта: </w:t>
      </w:r>
      <w:r w:rsidR="00650268" w:rsidRPr="00650268">
        <w:rPr>
          <w:rFonts w:eastAsia="Times New Roman"/>
          <w:sz w:val="22"/>
          <w:szCs w:val="22"/>
        </w:rPr>
        <w:t>9 501.34</w:t>
      </w:r>
      <w:r w:rsidR="00650268">
        <w:rPr>
          <w:rFonts w:eastAsia="Times New Roman"/>
          <w:sz w:val="22"/>
          <w:szCs w:val="22"/>
        </w:rPr>
        <w:t xml:space="preserve"> </w:t>
      </w:r>
      <w:r w:rsidRPr="00E63665">
        <w:rPr>
          <w:rFonts w:eastAsia="Times New Roman"/>
          <w:sz w:val="22"/>
          <w:szCs w:val="22"/>
        </w:rPr>
        <w:t>RUB</w:t>
      </w:r>
    </w:p>
    <w:p w:rsidR="00FA47BC" w:rsidRPr="00E63665" w:rsidRDefault="00395DAC" w:rsidP="00E63665">
      <w:pPr>
        <w:divId w:val="51966698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E63665">
        <w:rPr>
          <w:rFonts w:eastAsia="Times New Roman"/>
          <w:sz w:val="22"/>
          <w:szCs w:val="22"/>
        </w:rPr>
        <w:t>Респ</w:t>
      </w:r>
      <w:proofErr w:type="spellEnd"/>
      <w:r w:rsidRPr="00E63665">
        <w:rPr>
          <w:rFonts w:eastAsia="Times New Roman"/>
          <w:sz w:val="22"/>
          <w:szCs w:val="22"/>
        </w:rPr>
        <w:t>, Улан-Удэ г, ул. Коммунистическая, 25А</w:t>
      </w:r>
    </w:p>
    <w:p w:rsidR="00FA47BC" w:rsidRPr="00E63665" w:rsidRDefault="00395DAC" w:rsidP="00E63665">
      <w:pPr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325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3864"/>
      </w:tblGrid>
      <w:tr w:rsidR="00650268" w:rsidRPr="00E63665" w:rsidTr="00650268">
        <w:trPr>
          <w:divId w:val="61821930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0268" w:rsidRPr="00E63665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Секретарь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Бильтрикова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Елена Николаевна</w:t>
            </w:r>
          </w:p>
        </w:tc>
      </w:tr>
    </w:tbl>
    <w:p w:rsidR="00650268" w:rsidRDefault="00650268" w:rsidP="00E63665">
      <w:pPr>
        <w:divId w:val="618219300"/>
        <w:rPr>
          <w:rFonts w:eastAsia="Times New Roman"/>
          <w:sz w:val="22"/>
          <w:szCs w:val="22"/>
        </w:rPr>
      </w:pPr>
    </w:p>
    <w:p w:rsidR="00FA47BC" w:rsidRPr="00E63665" w:rsidRDefault="00395DAC" w:rsidP="00650268">
      <w:pPr>
        <w:divId w:val="61821930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публикации извещения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650268" w:rsidRPr="00650268">
        <w:rPr>
          <w:rFonts w:eastAsia="Times New Roman"/>
          <w:sz w:val="22"/>
          <w:szCs w:val="22"/>
        </w:rPr>
        <w:t>17.06.2019 15:16:36</w:t>
      </w:r>
    </w:p>
    <w:p w:rsidR="00FA47BC" w:rsidRPr="00E63665" w:rsidRDefault="00395DAC" w:rsidP="00650268">
      <w:pPr>
        <w:divId w:val="157157886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окончания срока подачи заявок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650268" w:rsidRPr="00650268">
        <w:rPr>
          <w:rFonts w:eastAsia="Times New Roman"/>
          <w:sz w:val="22"/>
          <w:szCs w:val="22"/>
        </w:rPr>
        <w:t>25.06.2019 15:00:00</w:t>
      </w:r>
    </w:p>
    <w:p w:rsidR="00FA47BC" w:rsidRPr="00E63665" w:rsidRDefault="00395DAC" w:rsidP="00650268">
      <w:pPr>
        <w:divId w:val="126861257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окончания срока рассмотрения заявок:  2</w:t>
      </w:r>
      <w:r w:rsidR="00650268">
        <w:rPr>
          <w:rFonts w:eastAsia="Times New Roman"/>
          <w:sz w:val="22"/>
          <w:szCs w:val="22"/>
        </w:rPr>
        <w:t>5</w:t>
      </w:r>
      <w:r w:rsidRPr="00E63665">
        <w:rPr>
          <w:rFonts w:eastAsia="Times New Roman"/>
          <w:sz w:val="22"/>
          <w:szCs w:val="22"/>
        </w:rPr>
        <w:t>.0</w:t>
      </w:r>
      <w:r w:rsidR="00650268">
        <w:rPr>
          <w:rFonts w:eastAsia="Times New Roman"/>
          <w:sz w:val="22"/>
          <w:szCs w:val="22"/>
        </w:rPr>
        <w:t>6</w:t>
      </w:r>
      <w:r w:rsidRPr="00E63665">
        <w:rPr>
          <w:rFonts w:eastAsia="Times New Roman"/>
          <w:sz w:val="22"/>
          <w:szCs w:val="22"/>
        </w:rPr>
        <w:t>.2019</w:t>
      </w:r>
    </w:p>
    <w:p w:rsidR="00FA47BC" w:rsidRPr="00E63665" w:rsidRDefault="00395DAC" w:rsidP="00650268">
      <w:pPr>
        <w:divId w:val="183456374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проведения электронного аукциона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650268" w:rsidRPr="00650268">
        <w:rPr>
          <w:rFonts w:eastAsia="Times New Roman"/>
          <w:sz w:val="22"/>
          <w:szCs w:val="22"/>
        </w:rPr>
        <w:t>28.06.2019 10:30:00</w:t>
      </w:r>
    </w:p>
    <w:p w:rsidR="00FA47BC" w:rsidRPr="00E63665" w:rsidRDefault="00395DAC" w:rsidP="00E63665">
      <w:pPr>
        <w:divId w:val="26400311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E63665">
              <w:rPr>
                <w:rFonts w:eastAsia="Times New Roman"/>
                <w:sz w:val="22"/>
                <w:szCs w:val="22"/>
              </w:rPr>
              <w:t>ФЗ)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proofErr w:type="gramStart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К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FA47BC" w:rsidRPr="00E63665" w:rsidRDefault="00395DAC" w:rsidP="00E63665">
      <w:pPr>
        <w:divId w:val="12774781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72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7"/>
      </w:tblGrid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Индивидуальный предприниматель </w:t>
            </w:r>
            <w:r w:rsidR="00650268" w:rsidRPr="00650268">
              <w:rPr>
                <w:rFonts w:eastAsia="Times New Roman"/>
                <w:sz w:val="22"/>
                <w:szCs w:val="22"/>
              </w:rPr>
              <w:t>ПЯТКОВ СЕРГЕЙ ЮРЬЕВИЧ (ИНН 032608441530)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650268" w:rsidRPr="00650268">
              <w:rPr>
                <w:rFonts w:eastAsia="Times New Roman"/>
                <w:sz w:val="22"/>
                <w:szCs w:val="22"/>
              </w:rPr>
              <w:t>EA-25551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650268" w:rsidRPr="00650268">
              <w:rPr>
                <w:rFonts w:eastAsia="Times New Roman"/>
                <w:sz w:val="22"/>
                <w:szCs w:val="22"/>
              </w:rPr>
              <w:t>8 551.17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685"/>
              <w:gridCol w:w="2383"/>
            </w:tblGrid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650268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65026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650268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65026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65026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650268" w:rsidP="00E63665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Индивидуальный предприниматель БАЛЬЖИНИМАЕВ ЧИМИТ ВАЛЕРЬЕВИЧ (ИНН 032304780764)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650268" w:rsidRPr="00650268">
              <w:rPr>
                <w:rFonts w:eastAsia="Times New Roman"/>
                <w:sz w:val="22"/>
                <w:szCs w:val="22"/>
              </w:rPr>
              <w:t>EA-25430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E63665" w:rsidRPr="00E63665" w:rsidRDefault="00395DAC" w:rsidP="00650268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650268" w:rsidRPr="00650268">
              <w:rPr>
                <w:rFonts w:eastAsia="Times New Roman"/>
                <w:sz w:val="22"/>
                <w:szCs w:val="22"/>
              </w:rPr>
              <w:t>8 598.68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41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814"/>
              <w:gridCol w:w="2290"/>
            </w:tblGrid>
            <w:tr w:rsidR="00FA47BC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65026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65026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E63665" w:rsidRDefault="00E63665" w:rsidP="00E63665">
      <w:pPr>
        <w:divId w:val="470371979"/>
        <w:rPr>
          <w:rFonts w:eastAsia="Times New Roman"/>
          <w:sz w:val="22"/>
          <w:szCs w:val="22"/>
        </w:rPr>
      </w:pPr>
    </w:p>
    <w:p w:rsidR="00FA47BC" w:rsidRPr="00E63665" w:rsidRDefault="00395DAC" w:rsidP="00E63665">
      <w:pPr>
        <w:divId w:val="47037197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E63665" w:rsidRDefault="00E63665" w:rsidP="00E63665">
      <w:pPr>
        <w:rPr>
          <w:rFonts w:eastAsia="Times New Roman"/>
          <w:b/>
          <w:sz w:val="22"/>
          <w:szCs w:val="22"/>
        </w:rPr>
      </w:pPr>
    </w:p>
    <w:p w:rsidR="00650268" w:rsidRDefault="00650268" w:rsidP="0065026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Заказчик: ____________________ /Базаров Сергей </w:t>
      </w:r>
      <w:proofErr w:type="spellStart"/>
      <w:r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/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 xml:space="preserve">  </w:t>
      </w:r>
      <w:r>
        <w:rPr>
          <w:rFonts w:ascii="Arial" w:hAnsi="Arial" w:cs="Arial"/>
          <w:b/>
          <w:sz w:val="22"/>
          <w:szCs w:val="22"/>
        </w:rPr>
        <w:br/>
      </w: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650268" w:rsidTr="00C356C3">
        <w:trPr>
          <w:trHeight w:val="567"/>
        </w:trPr>
        <w:tc>
          <w:tcPr>
            <w:tcW w:w="10305" w:type="dxa"/>
            <w:gridSpan w:val="3"/>
            <w:vAlign w:val="center"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7B25EF">
              <w:rPr>
                <w:bCs/>
                <w:sz w:val="22"/>
                <w:szCs w:val="22"/>
              </w:rPr>
              <w:t xml:space="preserve">Столяров Дмитрий Алексеевич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1F1092">
              <w:rPr>
                <w:bCs/>
                <w:sz w:val="22"/>
                <w:szCs w:val="22"/>
              </w:rPr>
              <w:t>Баланова</w:t>
            </w:r>
            <w:proofErr w:type="spellEnd"/>
            <w:r w:rsidRPr="001F1092">
              <w:rPr>
                <w:bCs/>
                <w:sz w:val="22"/>
                <w:szCs w:val="22"/>
              </w:rPr>
              <w:t xml:space="preserve"> Вера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7B25EF">
              <w:rPr>
                <w:bCs/>
                <w:sz w:val="22"/>
                <w:szCs w:val="22"/>
              </w:rPr>
              <w:t xml:space="preserve">Зайцев Николай Александрович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/ </w:t>
            </w:r>
            <w:proofErr w:type="spellStart"/>
            <w:r>
              <w:rPr>
                <w:bCs/>
                <w:sz w:val="22"/>
                <w:szCs w:val="22"/>
              </w:rPr>
              <w:t>Бильтрикова</w:t>
            </w:r>
            <w:proofErr w:type="spellEnd"/>
            <w:r>
              <w:rPr>
                <w:bCs/>
                <w:sz w:val="22"/>
                <w:szCs w:val="22"/>
              </w:rPr>
              <w:t xml:space="preserve"> Елена Николаевна/</w:t>
            </w:r>
          </w:p>
        </w:tc>
      </w:tr>
    </w:tbl>
    <w:p w:rsidR="00395DAC" w:rsidRPr="00E63665" w:rsidRDefault="00395DAC" w:rsidP="00E63665">
      <w:pPr>
        <w:rPr>
          <w:rFonts w:eastAsia="Times New Roman"/>
          <w:sz w:val="22"/>
          <w:szCs w:val="22"/>
        </w:rPr>
      </w:pPr>
      <w:bookmarkStart w:id="0" w:name="_GoBack"/>
      <w:bookmarkEnd w:id="0"/>
    </w:p>
    <w:sectPr w:rsidR="00395DAC" w:rsidRPr="00E63665" w:rsidSect="00650268">
      <w:pgSz w:w="11906" w:h="16838"/>
      <w:pgMar w:top="709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65"/>
    <w:rsid w:val="00395DAC"/>
    <w:rsid w:val="00650268"/>
    <w:rsid w:val="00E63665"/>
    <w:rsid w:val="00FA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A214E-1799-4DD1-99E5-E5E1BD7A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65026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026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7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3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9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2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3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49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2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272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5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906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8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8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7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9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2019-06-28T05:54:00Z</cp:lastPrinted>
  <dcterms:created xsi:type="dcterms:W3CDTF">2019-06-28T05:55:00Z</dcterms:created>
  <dcterms:modified xsi:type="dcterms:W3CDTF">2019-06-28T05:55:00Z</dcterms:modified>
</cp:coreProperties>
</file>