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3E61D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3E61D8" w:rsidRDefault="00886046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3E61D8">
        <w:rPr>
          <w:b/>
          <w:caps/>
          <w:sz w:val="24"/>
          <w:szCs w:val="24"/>
        </w:rPr>
        <w:t xml:space="preserve">протокол </w:t>
      </w:r>
    </w:p>
    <w:p w:rsidR="0022363D" w:rsidRPr="003E61D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E61D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E61D8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E61D8">
        <w:rPr>
          <w:sz w:val="24"/>
          <w:szCs w:val="24"/>
        </w:rPr>
        <w:t xml:space="preserve">Извещение № </w:t>
      </w:r>
      <w:r w:rsidR="00AB7E0D" w:rsidRPr="003E61D8">
        <w:rPr>
          <w:sz w:val="24"/>
          <w:szCs w:val="24"/>
        </w:rPr>
        <w:t>037220016811</w:t>
      </w:r>
      <w:r w:rsidR="000111F8" w:rsidRPr="003E61D8">
        <w:rPr>
          <w:sz w:val="24"/>
          <w:szCs w:val="24"/>
        </w:rPr>
        <w:t>9</w:t>
      </w:r>
      <w:r w:rsidR="00AB7E0D" w:rsidRPr="003E61D8">
        <w:rPr>
          <w:sz w:val="24"/>
          <w:szCs w:val="24"/>
        </w:rPr>
        <w:t>000</w:t>
      </w:r>
      <w:r w:rsidR="003E61D8" w:rsidRPr="003E61D8">
        <w:rPr>
          <w:sz w:val="24"/>
          <w:szCs w:val="24"/>
        </w:rPr>
        <w:t>180</w:t>
      </w:r>
    </w:p>
    <w:p w:rsidR="0022363D" w:rsidRPr="003E61D8" w:rsidRDefault="00B16A63" w:rsidP="00195205">
      <w:pPr>
        <w:pStyle w:val="4"/>
        <w:spacing w:before="0" w:after="0"/>
        <w:jc w:val="center"/>
        <w:rPr>
          <w:i/>
          <w:sz w:val="24"/>
          <w:szCs w:val="24"/>
        </w:rPr>
      </w:pPr>
      <w:r w:rsidRPr="003E61D8">
        <w:rPr>
          <w:i/>
          <w:sz w:val="24"/>
          <w:szCs w:val="24"/>
        </w:rPr>
        <w:t>ИКЗ в ПГ:</w:t>
      </w:r>
      <w:r w:rsidR="005A0C29" w:rsidRPr="003E61D8">
        <w:rPr>
          <w:i/>
          <w:sz w:val="24"/>
          <w:szCs w:val="24"/>
        </w:rPr>
        <w:t xml:space="preserve"> </w:t>
      </w:r>
      <w:r w:rsidR="003E61D8" w:rsidRPr="003E61D8">
        <w:rPr>
          <w:i/>
          <w:sz w:val="24"/>
          <w:szCs w:val="24"/>
        </w:rPr>
        <w:t>192782566168578420100101920010000000</w:t>
      </w:r>
    </w:p>
    <w:p w:rsidR="00E452D1" w:rsidRPr="003E61D8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E61D8">
        <w:rPr>
          <w:sz w:val="24"/>
          <w:szCs w:val="24"/>
        </w:rPr>
        <w:t xml:space="preserve">г. Санкт-Петербург </w:t>
      </w:r>
      <w:r w:rsidR="00ED2B49" w:rsidRPr="003E61D8">
        <w:rPr>
          <w:sz w:val="24"/>
          <w:szCs w:val="24"/>
        </w:rPr>
        <w:tab/>
      </w:r>
      <w:r w:rsidR="00280F4E" w:rsidRPr="003E61D8">
        <w:rPr>
          <w:sz w:val="24"/>
          <w:szCs w:val="24"/>
        </w:rPr>
        <w:t>«</w:t>
      </w:r>
      <w:r w:rsidR="003E61D8" w:rsidRPr="003E61D8">
        <w:rPr>
          <w:sz w:val="24"/>
          <w:szCs w:val="24"/>
        </w:rPr>
        <w:t>28</w:t>
      </w:r>
      <w:r w:rsidR="00280F4E" w:rsidRPr="003E61D8">
        <w:rPr>
          <w:sz w:val="24"/>
          <w:szCs w:val="24"/>
        </w:rPr>
        <w:t>»</w:t>
      </w:r>
      <w:r w:rsidR="003E61D8" w:rsidRPr="003E61D8">
        <w:rPr>
          <w:sz w:val="24"/>
          <w:szCs w:val="24"/>
        </w:rPr>
        <w:t xml:space="preserve"> июня</w:t>
      </w:r>
      <w:r w:rsidR="008118A8" w:rsidRPr="003E61D8">
        <w:rPr>
          <w:sz w:val="24"/>
          <w:szCs w:val="24"/>
        </w:rPr>
        <w:t xml:space="preserve"> </w:t>
      </w:r>
      <w:r w:rsidR="00D87C53" w:rsidRPr="003E61D8">
        <w:rPr>
          <w:sz w:val="24"/>
          <w:szCs w:val="24"/>
        </w:rPr>
        <w:t>201</w:t>
      </w:r>
      <w:r w:rsidR="00195205" w:rsidRPr="003E61D8">
        <w:rPr>
          <w:sz w:val="24"/>
          <w:szCs w:val="24"/>
        </w:rPr>
        <w:t>9</w:t>
      </w:r>
      <w:r w:rsidR="003B4300" w:rsidRPr="003E61D8">
        <w:rPr>
          <w:sz w:val="24"/>
          <w:szCs w:val="24"/>
        </w:rPr>
        <w:t xml:space="preserve"> </w:t>
      </w:r>
      <w:r w:rsidR="009F2612" w:rsidRPr="003E61D8">
        <w:rPr>
          <w:sz w:val="24"/>
          <w:szCs w:val="24"/>
        </w:rPr>
        <w:t>года</w:t>
      </w:r>
    </w:p>
    <w:p w:rsidR="0022363D" w:rsidRPr="003E61D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E61D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E61D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E61D8">
        <w:rPr>
          <w:sz w:val="24"/>
          <w:szCs w:val="24"/>
        </w:rPr>
        <w:t>«</w:t>
      </w:r>
      <w:r w:rsidR="005A0C29" w:rsidRPr="003E61D8">
        <w:rPr>
          <w:sz w:val="24"/>
          <w:szCs w:val="24"/>
        </w:rPr>
        <w:t xml:space="preserve">Поставка </w:t>
      </w:r>
      <w:r w:rsidR="003E61D8" w:rsidRPr="003E61D8">
        <w:rPr>
          <w:sz w:val="24"/>
          <w:szCs w:val="24"/>
        </w:rPr>
        <w:t>банок для взятия проб биоматериала и контейнеров для транспортировки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3E61D8">
        <w:rPr>
          <w:sz w:val="24"/>
          <w:szCs w:val="24"/>
        </w:rPr>
        <w:t>».</w:t>
      </w:r>
    </w:p>
    <w:p w:rsidR="00DA61D6" w:rsidRPr="003E61D8" w:rsidRDefault="00DA61D6" w:rsidP="00ED2B49">
      <w:pPr>
        <w:jc w:val="both"/>
        <w:rPr>
          <w:b/>
          <w:sz w:val="24"/>
          <w:szCs w:val="24"/>
          <w:u w:val="single"/>
        </w:rPr>
      </w:pPr>
      <w:r w:rsidRPr="003E61D8">
        <w:rPr>
          <w:sz w:val="24"/>
          <w:szCs w:val="24"/>
        </w:rPr>
        <w:tab/>
        <w:t>Начальная максимальная цена контракта</w:t>
      </w:r>
      <w:r w:rsidR="00FB3541" w:rsidRPr="003E61D8">
        <w:rPr>
          <w:b/>
          <w:sz w:val="24"/>
          <w:szCs w:val="24"/>
          <w:u w:val="single"/>
        </w:rPr>
        <w:t xml:space="preserve">: </w:t>
      </w:r>
      <w:r w:rsidR="003E61D8" w:rsidRPr="003E61D8">
        <w:rPr>
          <w:b/>
          <w:sz w:val="24"/>
          <w:szCs w:val="24"/>
          <w:u w:val="single"/>
        </w:rPr>
        <w:t>347 774.25</w:t>
      </w:r>
      <w:r w:rsidR="005A0C29" w:rsidRPr="003E61D8">
        <w:rPr>
          <w:b/>
          <w:sz w:val="24"/>
          <w:szCs w:val="24"/>
          <w:u w:val="single"/>
        </w:rPr>
        <w:t xml:space="preserve"> </w:t>
      </w:r>
      <w:r w:rsidR="00F434BE" w:rsidRPr="003E61D8">
        <w:rPr>
          <w:b/>
          <w:sz w:val="24"/>
          <w:szCs w:val="24"/>
          <w:u w:val="single"/>
        </w:rPr>
        <w:t>(</w:t>
      </w:r>
      <w:r w:rsidR="003E61D8" w:rsidRPr="003E61D8">
        <w:rPr>
          <w:b/>
          <w:sz w:val="24"/>
          <w:szCs w:val="24"/>
          <w:u w:val="single"/>
        </w:rPr>
        <w:t>Триста сорок семь тысяч семьсот семьдесят четыре рубля</w:t>
      </w:r>
      <w:r w:rsidR="005A0C29" w:rsidRPr="003E61D8">
        <w:rPr>
          <w:b/>
          <w:sz w:val="24"/>
          <w:szCs w:val="24"/>
          <w:u w:val="single"/>
        </w:rPr>
        <w:t xml:space="preserve"> </w:t>
      </w:r>
      <w:r w:rsidR="003E61D8" w:rsidRPr="003E61D8">
        <w:rPr>
          <w:b/>
          <w:sz w:val="24"/>
          <w:szCs w:val="24"/>
          <w:u w:val="single"/>
        </w:rPr>
        <w:t xml:space="preserve">25 </w:t>
      </w:r>
      <w:r w:rsidR="005A0C29" w:rsidRPr="003E61D8">
        <w:rPr>
          <w:b/>
          <w:sz w:val="24"/>
          <w:szCs w:val="24"/>
          <w:u w:val="single"/>
        </w:rPr>
        <w:t>копеек</w:t>
      </w:r>
      <w:r w:rsidR="00AB397E" w:rsidRPr="003E61D8">
        <w:rPr>
          <w:b/>
          <w:sz w:val="24"/>
          <w:szCs w:val="24"/>
          <w:u w:val="single"/>
        </w:rPr>
        <w:t>)</w:t>
      </w:r>
      <w:r w:rsidR="00676FFE" w:rsidRPr="003E61D8">
        <w:rPr>
          <w:b/>
          <w:sz w:val="24"/>
          <w:szCs w:val="24"/>
          <w:u w:val="single"/>
        </w:rPr>
        <w:t>.</w:t>
      </w:r>
    </w:p>
    <w:p w:rsidR="00E452D1" w:rsidRPr="003E61D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E61D8">
        <w:rPr>
          <w:b w:val="0"/>
          <w:sz w:val="24"/>
          <w:szCs w:val="24"/>
        </w:rPr>
        <w:t>2.</w:t>
      </w:r>
      <w:r w:rsidR="00770AEE" w:rsidRPr="003E61D8">
        <w:rPr>
          <w:b w:val="0"/>
          <w:sz w:val="24"/>
          <w:szCs w:val="24"/>
        </w:rPr>
        <w:t xml:space="preserve"> </w:t>
      </w:r>
      <w:r w:rsidRPr="003E61D8">
        <w:rPr>
          <w:b w:val="0"/>
          <w:sz w:val="24"/>
          <w:szCs w:val="24"/>
        </w:rPr>
        <w:t>Процедура рассмотрения перв</w:t>
      </w:r>
      <w:r w:rsidR="00770AEE" w:rsidRPr="003E61D8">
        <w:rPr>
          <w:b w:val="0"/>
          <w:sz w:val="24"/>
          <w:szCs w:val="24"/>
        </w:rPr>
        <w:t>ой</w:t>
      </w:r>
      <w:r w:rsidRPr="003E61D8">
        <w:rPr>
          <w:b w:val="0"/>
          <w:sz w:val="24"/>
          <w:szCs w:val="24"/>
        </w:rPr>
        <w:t xml:space="preserve"> </w:t>
      </w:r>
      <w:r w:rsidR="0022363D" w:rsidRPr="003E61D8">
        <w:rPr>
          <w:b w:val="0"/>
          <w:sz w:val="24"/>
          <w:szCs w:val="24"/>
        </w:rPr>
        <w:t>и втор</w:t>
      </w:r>
      <w:r w:rsidR="00770AEE" w:rsidRPr="003E61D8">
        <w:rPr>
          <w:b w:val="0"/>
          <w:sz w:val="24"/>
          <w:szCs w:val="24"/>
        </w:rPr>
        <w:t>ой</w:t>
      </w:r>
      <w:r w:rsidR="0022363D" w:rsidRPr="003E61D8">
        <w:rPr>
          <w:b w:val="0"/>
          <w:sz w:val="24"/>
          <w:szCs w:val="24"/>
        </w:rPr>
        <w:t xml:space="preserve"> </w:t>
      </w:r>
      <w:r w:rsidRPr="003E61D8">
        <w:rPr>
          <w:b w:val="0"/>
          <w:sz w:val="24"/>
          <w:szCs w:val="24"/>
        </w:rPr>
        <w:t>част</w:t>
      </w:r>
      <w:r w:rsidR="00770AEE" w:rsidRPr="003E61D8">
        <w:rPr>
          <w:b w:val="0"/>
          <w:sz w:val="24"/>
          <w:szCs w:val="24"/>
        </w:rPr>
        <w:t>и</w:t>
      </w:r>
      <w:r w:rsidRPr="003E61D8">
        <w:rPr>
          <w:b w:val="0"/>
          <w:sz w:val="24"/>
          <w:szCs w:val="24"/>
        </w:rPr>
        <w:t xml:space="preserve"> заяв</w:t>
      </w:r>
      <w:r w:rsidR="0022363D" w:rsidRPr="003E61D8">
        <w:rPr>
          <w:b w:val="0"/>
          <w:sz w:val="24"/>
          <w:szCs w:val="24"/>
        </w:rPr>
        <w:t xml:space="preserve">ки, поданной от единственного участника </w:t>
      </w:r>
      <w:r w:rsidRPr="003E61D8">
        <w:rPr>
          <w:b w:val="0"/>
          <w:sz w:val="24"/>
          <w:szCs w:val="24"/>
        </w:rPr>
        <w:t xml:space="preserve">на участие в </w:t>
      </w:r>
      <w:r w:rsidR="00ED2B49" w:rsidRPr="003E61D8">
        <w:rPr>
          <w:b w:val="0"/>
          <w:sz w:val="24"/>
          <w:szCs w:val="24"/>
        </w:rPr>
        <w:t xml:space="preserve">электронном </w:t>
      </w:r>
      <w:r w:rsidRPr="003E61D8">
        <w:rPr>
          <w:b w:val="0"/>
          <w:sz w:val="24"/>
          <w:szCs w:val="24"/>
        </w:rPr>
        <w:t>аукционе</w:t>
      </w:r>
      <w:r w:rsidR="0022363D" w:rsidRPr="003E61D8">
        <w:rPr>
          <w:b w:val="0"/>
          <w:sz w:val="24"/>
          <w:szCs w:val="24"/>
        </w:rPr>
        <w:t>,</w:t>
      </w:r>
      <w:r w:rsidRPr="003E61D8">
        <w:rPr>
          <w:b w:val="0"/>
          <w:sz w:val="24"/>
          <w:szCs w:val="24"/>
        </w:rPr>
        <w:t xml:space="preserve"> п</w:t>
      </w:r>
      <w:r w:rsidR="00AC1F9F" w:rsidRPr="003E61D8">
        <w:rPr>
          <w:b w:val="0"/>
          <w:sz w:val="24"/>
          <w:szCs w:val="24"/>
        </w:rPr>
        <w:t xml:space="preserve">роводилась </w:t>
      </w:r>
      <w:r w:rsidR="00BE4D5E" w:rsidRPr="003E61D8">
        <w:rPr>
          <w:b w:val="0"/>
          <w:sz w:val="24"/>
          <w:szCs w:val="24"/>
        </w:rPr>
        <w:t xml:space="preserve">аукционной </w:t>
      </w:r>
      <w:r w:rsidR="00845001" w:rsidRPr="003E61D8">
        <w:rPr>
          <w:b w:val="0"/>
          <w:sz w:val="24"/>
          <w:szCs w:val="24"/>
        </w:rPr>
        <w:t>комиссией</w:t>
      </w:r>
      <w:r w:rsidR="00BE4D5E" w:rsidRPr="003E61D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E61D8">
        <w:rPr>
          <w:b w:val="0"/>
          <w:sz w:val="24"/>
          <w:szCs w:val="24"/>
        </w:rPr>
        <w:t>–</w:t>
      </w:r>
      <w:r w:rsidR="00BE4D5E" w:rsidRPr="003E61D8">
        <w:rPr>
          <w:b w:val="0"/>
          <w:sz w:val="24"/>
          <w:szCs w:val="24"/>
        </w:rPr>
        <w:t xml:space="preserve"> комиссией)</w:t>
      </w:r>
      <w:r w:rsidR="00845001" w:rsidRPr="003E61D8">
        <w:rPr>
          <w:b w:val="0"/>
          <w:sz w:val="24"/>
          <w:szCs w:val="24"/>
        </w:rPr>
        <w:t xml:space="preserve"> </w:t>
      </w:r>
      <w:r w:rsidR="003E61D8" w:rsidRPr="003E61D8">
        <w:rPr>
          <w:b w:val="0"/>
          <w:sz w:val="24"/>
          <w:szCs w:val="24"/>
          <w:u w:val="single"/>
        </w:rPr>
        <w:t>28 июня</w:t>
      </w:r>
      <w:r w:rsidR="00195205" w:rsidRPr="003E61D8">
        <w:rPr>
          <w:b w:val="0"/>
          <w:sz w:val="24"/>
          <w:szCs w:val="24"/>
          <w:u w:val="single"/>
        </w:rPr>
        <w:t xml:space="preserve"> 2019</w:t>
      </w:r>
      <w:r w:rsidR="00280F4E" w:rsidRPr="003E61D8">
        <w:rPr>
          <w:b w:val="0"/>
          <w:sz w:val="24"/>
          <w:szCs w:val="24"/>
          <w:u w:val="single"/>
        </w:rPr>
        <w:t xml:space="preserve"> года </w:t>
      </w:r>
      <w:r w:rsidR="001C7997" w:rsidRPr="003E61D8">
        <w:rPr>
          <w:b w:val="0"/>
          <w:sz w:val="24"/>
          <w:szCs w:val="24"/>
        </w:rPr>
        <w:t>по</w:t>
      </w:r>
      <w:r w:rsidRPr="003E61D8">
        <w:rPr>
          <w:b w:val="0"/>
          <w:sz w:val="24"/>
          <w:szCs w:val="24"/>
        </w:rPr>
        <w:t xml:space="preserve"> адресу: </w:t>
      </w:r>
      <w:r w:rsidR="00770AEE" w:rsidRPr="003E61D8">
        <w:rPr>
          <w:b w:val="0"/>
          <w:bCs w:val="0"/>
          <w:sz w:val="24"/>
          <w:szCs w:val="24"/>
        </w:rPr>
        <w:t>г.</w:t>
      </w:r>
      <w:r w:rsidR="005A0C29" w:rsidRPr="003E61D8">
        <w:rPr>
          <w:b w:val="0"/>
          <w:bCs w:val="0"/>
          <w:sz w:val="24"/>
          <w:szCs w:val="24"/>
        </w:rPr>
        <w:t xml:space="preserve"> </w:t>
      </w:r>
      <w:r w:rsidR="00845001" w:rsidRPr="003E61D8">
        <w:rPr>
          <w:b w:val="0"/>
          <w:bCs w:val="0"/>
          <w:sz w:val="24"/>
          <w:szCs w:val="24"/>
        </w:rPr>
        <w:t>Санкт-Петербург</w:t>
      </w:r>
      <w:r w:rsidR="002A5B0D" w:rsidRPr="003E61D8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313 </w:t>
      </w:r>
      <w:r w:rsidR="00845001" w:rsidRPr="003E61D8">
        <w:rPr>
          <w:b w:val="0"/>
          <w:bCs w:val="0"/>
          <w:sz w:val="24"/>
          <w:szCs w:val="24"/>
        </w:rPr>
        <w:t>.</w:t>
      </w:r>
    </w:p>
    <w:p w:rsidR="00AD6D15" w:rsidRPr="003E61D8" w:rsidRDefault="00845001" w:rsidP="00AD6D15">
      <w:pPr>
        <w:ind w:firstLine="709"/>
        <w:jc w:val="both"/>
        <w:rPr>
          <w:sz w:val="24"/>
          <w:szCs w:val="24"/>
        </w:rPr>
      </w:pPr>
      <w:r w:rsidRPr="003E61D8">
        <w:rPr>
          <w:sz w:val="24"/>
          <w:szCs w:val="24"/>
        </w:rPr>
        <w:t>3.</w:t>
      </w:r>
      <w:r w:rsidR="00770AEE" w:rsidRPr="003E61D8">
        <w:rPr>
          <w:sz w:val="24"/>
          <w:szCs w:val="24"/>
        </w:rPr>
        <w:t xml:space="preserve"> </w:t>
      </w:r>
      <w:r w:rsidR="00AD6D15" w:rsidRPr="003E61D8">
        <w:rPr>
          <w:sz w:val="24"/>
          <w:szCs w:val="24"/>
        </w:rPr>
        <w:t>На заседании комиссии присутствовали:</w:t>
      </w:r>
    </w:p>
    <w:p w:rsidR="00B3647B" w:rsidRPr="003E61D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E61D8">
        <w:rPr>
          <w:sz w:val="24"/>
          <w:szCs w:val="24"/>
        </w:rPr>
        <w:t>Председатель</w:t>
      </w:r>
      <w:r w:rsidR="00B3647B" w:rsidRPr="003E61D8">
        <w:rPr>
          <w:sz w:val="24"/>
          <w:szCs w:val="24"/>
        </w:rPr>
        <w:t xml:space="preserve"> комиссии:</w:t>
      </w:r>
    </w:p>
    <w:p w:rsidR="00280266" w:rsidRPr="003E61D8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3E61D8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3E61D8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E61D8">
        <w:rPr>
          <w:sz w:val="24"/>
          <w:szCs w:val="24"/>
          <w:u w:val="single"/>
        </w:rPr>
        <w:t>Члены комиссии</w:t>
      </w:r>
      <w:r w:rsidRPr="003E61D8">
        <w:rPr>
          <w:sz w:val="24"/>
          <w:szCs w:val="24"/>
        </w:rPr>
        <w:t>:</w:t>
      </w:r>
    </w:p>
    <w:p w:rsidR="00767B32" w:rsidRPr="003E61D8" w:rsidRDefault="005A0C29" w:rsidP="000B391E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0" w:name="OLE_LINK64"/>
      <w:bookmarkStart w:id="1" w:name="OLE_LINK65"/>
      <w:r w:rsidRPr="003E61D8">
        <w:rPr>
          <w:sz w:val="24"/>
          <w:szCs w:val="24"/>
        </w:rPr>
        <w:t>Горбова Инна Валентиновна</w:t>
      </w:r>
      <w:r w:rsidR="002128C8" w:rsidRPr="003E61D8">
        <w:rPr>
          <w:sz w:val="24"/>
          <w:szCs w:val="24"/>
        </w:rPr>
        <w:t xml:space="preserve"> </w:t>
      </w:r>
      <w:bookmarkEnd w:id="0"/>
      <w:bookmarkEnd w:id="1"/>
      <w:r w:rsidR="002128C8" w:rsidRPr="003E61D8">
        <w:rPr>
          <w:sz w:val="24"/>
          <w:szCs w:val="24"/>
        </w:rPr>
        <w:t>– заведующая КДЛ</w:t>
      </w:r>
      <w:r w:rsidR="000B391E" w:rsidRPr="003E61D8">
        <w:rPr>
          <w:sz w:val="24"/>
          <w:szCs w:val="24"/>
        </w:rPr>
        <w:t>;</w:t>
      </w:r>
    </w:p>
    <w:p w:rsidR="000111F8" w:rsidRPr="003E61D8" w:rsidRDefault="000111F8" w:rsidP="000B391E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E61D8">
        <w:rPr>
          <w:sz w:val="24"/>
          <w:szCs w:val="24"/>
        </w:rPr>
        <w:t>Соловьева Ирина Станиславовна – старший лаборант;</w:t>
      </w:r>
    </w:p>
    <w:p w:rsidR="00280266" w:rsidRPr="003E61D8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E61D8">
        <w:rPr>
          <w:sz w:val="24"/>
          <w:szCs w:val="24"/>
          <w:u w:val="single"/>
        </w:rPr>
        <w:t xml:space="preserve"> Секретарь комиссии:</w:t>
      </w:r>
    </w:p>
    <w:p w:rsidR="00653F33" w:rsidRPr="003E61D8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E61D8">
        <w:rPr>
          <w:sz w:val="24"/>
          <w:szCs w:val="24"/>
        </w:rPr>
        <w:t>Кондратьева Юлия Михайловна</w:t>
      </w:r>
      <w:r w:rsidR="00280266" w:rsidRPr="003E61D8">
        <w:rPr>
          <w:sz w:val="24"/>
          <w:szCs w:val="24"/>
        </w:rPr>
        <w:t xml:space="preserve"> – экономист.</w:t>
      </w:r>
    </w:p>
    <w:p w:rsidR="00AD6D15" w:rsidRPr="003E61D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E61D8">
        <w:rPr>
          <w:sz w:val="24"/>
          <w:szCs w:val="24"/>
        </w:rPr>
        <w:t xml:space="preserve">На заседании присутствуют </w:t>
      </w:r>
      <w:r w:rsidR="00834C79" w:rsidRPr="003E61D8">
        <w:rPr>
          <w:sz w:val="24"/>
          <w:szCs w:val="24"/>
        </w:rPr>
        <w:t>3</w:t>
      </w:r>
      <w:r w:rsidR="0031518A" w:rsidRPr="003E61D8">
        <w:rPr>
          <w:sz w:val="24"/>
          <w:szCs w:val="24"/>
        </w:rPr>
        <w:t xml:space="preserve"> </w:t>
      </w:r>
      <w:r w:rsidR="00AD6D15" w:rsidRPr="003E61D8">
        <w:rPr>
          <w:sz w:val="24"/>
          <w:szCs w:val="24"/>
        </w:rPr>
        <w:t xml:space="preserve">из </w:t>
      </w:r>
      <w:r w:rsidR="00DE4A6E" w:rsidRPr="003E61D8">
        <w:rPr>
          <w:sz w:val="24"/>
          <w:szCs w:val="24"/>
        </w:rPr>
        <w:t>5</w:t>
      </w:r>
      <w:r w:rsidR="00AD6D15" w:rsidRPr="003E61D8">
        <w:rPr>
          <w:sz w:val="24"/>
          <w:szCs w:val="24"/>
        </w:rPr>
        <w:t xml:space="preserve"> членов комиссии, что </w:t>
      </w:r>
      <w:r w:rsidR="001D3B2B" w:rsidRPr="003E61D8">
        <w:rPr>
          <w:sz w:val="24"/>
          <w:szCs w:val="24"/>
        </w:rPr>
        <w:t>более 50</w:t>
      </w:r>
      <w:r w:rsidR="00AD6D15" w:rsidRPr="003E61D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E61D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E61D8">
        <w:rPr>
          <w:sz w:val="24"/>
          <w:szCs w:val="24"/>
        </w:rPr>
        <w:t>5.</w:t>
      </w:r>
      <w:r w:rsidRPr="003E61D8">
        <w:rPr>
          <w:sz w:val="24"/>
          <w:szCs w:val="24"/>
        </w:rPr>
        <w:tab/>
      </w:r>
      <w:r w:rsidR="009C463B" w:rsidRPr="003E61D8">
        <w:rPr>
          <w:sz w:val="24"/>
          <w:szCs w:val="24"/>
        </w:rPr>
        <w:t xml:space="preserve">На процедуру рассмотрения и оценки </w:t>
      </w:r>
      <w:r w:rsidR="0022363D" w:rsidRPr="003E61D8">
        <w:rPr>
          <w:sz w:val="24"/>
          <w:szCs w:val="24"/>
        </w:rPr>
        <w:t>первой и второй част</w:t>
      </w:r>
      <w:r w:rsidR="00B72047" w:rsidRPr="003E61D8">
        <w:rPr>
          <w:sz w:val="24"/>
          <w:szCs w:val="24"/>
        </w:rPr>
        <w:t>и</w:t>
      </w:r>
      <w:r w:rsidR="0022363D" w:rsidRPr="003E61D8">
        <w:rPr>
          <w:sz w:val="24"/>
          <w:szCs w:val="24"/>
        </w:rPr>
        <w:t xml:space="preserve"> заявки, </w:t>
      </w:r>
      <w:r w:rsidR="0022363D" w:rsidRPr="003E61D8">
        <w:rPr>
          <w:b/>
          <w:sz w:val="24"/>
          <w:szCs w:val="24"/>
        </w:rPr>
        <w:t xml:space="preserve">поданной от единственного участника </w:t>
      </w:r>
      <w:r w:rsidR="0022363D" w:rsidRPr="003E61D8">
        <w:rPr>
          <w:sz w:val="24"/>
          <w:szCs w:val="24"/>
        </w:rPr>
        <w:t xml:space="preserve">на участие в </w:t>
      </w:r>
      <w:r w:rsidR="00ED2B49" w:rsidRPr="003E61D8">
        <w:rPr>
          <w:sz w:val="24"/>
          <w:szCs w:val="24"/>
        </w:rPr>
        <w:t xml:space="preserve">электронном </w:t>
      </w:r>
      <w:r w:rsidR="0022363D" w:rsidRPr="003E61D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E61D8">
        <w:rPr>
          <w:b/>
          <w:sz w:val="24"/>
          <w:szCs w:val="24"/>
        </w:rPr>
        <w:t xml:space="preserve">№ </w:t>
      </w:r>
      <w:r w:rsidR="003E61D8" w:rsidRPr="003E61D8">
        <w:rPr>
          <w:sz w:val="24"/>
          <w:szCs w:val="24"/>
        </w:rPr>
        <w:t>EA-25437</w:t>
      </w:r>
      <w:r w:rsidR="00DF019A" w:rsidRPr="003E61D8">
        <w:rPr>
          <w:b/>
          <w:bCs/>
          <w:sz w:val="24"/>
          <w:szCs w:val="24"/>
        </w:rPr>
        <w:t xml:space="preserve"> </w:t>
      </w:r>
      <w:r w:rsidR="0022363D" w:rsidRPr="003E61D8">
        <w:rPr>
          <w:sz w:val="24"/>
          <w:szCs w:val="24"/>
        </w:rPr>
        <w:t>и вторая часть заявки</w:t>
      </w:r>
      <w:r w:rsidR="009975F9" w:rsidRPr="003E61D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E61D8">
          <w:rPr>
            <w:sz w:val="24"/>
            <w:szCs w:val="24"/>
          </w:rPr>
          <w:t>пунктами 2</w:t>
        </w:r>
      </w:hyperlink>
      <w:r w:rsidR="009975F9" w:rsidRPr="003E61D8">
        <w:rPr>
          <w:sz w:val="24"/>
          <w:szCs w:val="24"/>
        </w:rPr>
        <w:t xml:space="preserve"> - </w:t>
      </w:r>
      <w:hyperlink w:anchor="Par1145" w:history="1">
        <w:r w:rsidR="009975F9" w:rsidRPr="003E61D8">
          <w:rPr>
            <w:sz w:val="24"/>
            <w:szCs w:val="24"/>
          </w:rPr>
          <w:t>6</w:t>
        </w:r>
      </w:hyperlink>
      <w:r w:rsidR="009975F9" w:rsidRPr="003E61D8">
        <w:rPr>
          <w:sz w:val="24"/>
          <w:szCs w:val="24"/>
        </w:rPr>
        <w:t xml:space="preserve"> и </w:t>
      </w:r>
      <w:hyperlink w:anchor="Par1147" w:history="1">
        <w:r w:rsidR="009975F9" w:rsidRPr="003E61D8">
          <w:rPr>
            <w:sz w:val="24"/>
            <w:szCs w:val="24"/>
          </w:rPr>
          <w:t>8 части 2 статьи 61</w:t>
        </w:r>
      </w:hyperlink>
      <w:r w:rsidR="009975F9" w:rsidRPr="003E61D8">
        <w:rPr>
          <w:sz w:val="24"/>
          <w:szCs w:val="24"/>
        </w:rPr>
        <w:t xml:space="preserve"> Федерального закона</w:t>
      </w:r>
      <w:r w:rsidR="00B72047" w:rsidRPr="003E61D8">
        <w:rPr>
          <w:b/>
          <w:sz w:val="24"/>
          <w:szCs w:val="24"/>
        </w:rPr>
        <w:t xml:space="preserve"> от 05.04.2013 N 44-ФЗ.</w:t>
      </w:r>
    </w:p>
    <w:p w:rsidR="00ED2B49" w:rsidRPr="003E61D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E61D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E61D8">
        <w:rPr>
          <w:sz w:val="24"/>
          <w:szCs w:val="24"/>
        </w:rPr>
        <w:t xml:space="preserve">электронном </w:t>
      </w:r>
      <w:r w:rsidRPr="003E61D8">
        <w:rPr>
          <w:sz w:val="24"/>
          <w:szCs w:val="24"/>
        </w:rPr>
        <w:t xml:space="preserve">аукционе на право заключения контракта на </w:t>
      </w:r>
      <w:r w:rsidRPr="003E61D8">
        <w:rPr>
          <w:b/>
          <w:sz w:val="24"/>
          <w:szCs w:val="24"/>
        </w:rPr>
        <w:t>«</w:t>
      </w:r>
      <w:r w:rsidR="005A0C29" w:rsidRPr="003E61D8">
        <w:rPr>
          <w:sz w:val="24"/>
          <w:szCs w:val="24"/>
        </w:rPr>
        <w:t>Поставк</w:t>
      </w:r>
      <w:r w:rsidR="003E61D8" w:rsidRPr="003E61D8">
        <w:rPr>
          <w:sz w:val="24"/>
          <w:szCs w:val="24"/>
        </w:rPr>
        <w:t>у</w:t>
      </w:r>
      <w:r w:rsidR="005A0C29" w:rsidRPr="003E61D8">
        <w:rPr>
          <w:sz w:val="24"/>
          <w:szCs w:val="24"/>
        </w:rPr>
        <w:t xml:space="preserve"> </w:t>
      </w:r>
      <w:r w:rsidR="003E61D8" w:rsidRPr="003E61D8">
        <w:rPr>
          <w:sz w:val="24"/>
          <w:szCs w:val="24"/>
        </w:rPr>
        <w:t>банок для взятия проб биоматериала и контейнеров для транспортировки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3E61D8">
        <w:rPr>
          <w:b/>
          <w:sz w:val="24"/>
          <w:szCs w:val="24"/>
        </w:rPr>
        <w:t>»</w:t>
      </w:r>
      <w:r w:rsidRPr="003E61D8">
        <w:rPr>
          <w:b/>
          <w:sz w:val="24"/>
          <w:szCs w:val="24"/>
        </w:rPr>
        <w:t>:</w:t>
      </w:r>
    </w:p>
    <w:p w:rsidR="005A0C29" w:rsidRPr="003E61D8" w:rsidRDefault="005A0C2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5A0C29" w:rsidRPr="003E61D8" w:rsidRDefault="005A0C2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3E61D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51"/>
        <w:gridCol w:w="4638"/>
        <w:gridCol w:w="1416"/>
        <w:gridCol w:w="3576"/>
      </w:tblGrid>
      <w:tr w:rsidR="00BE4D5E" w:rsidRPr="003E61D8" w:rsidTr="00ED2B49">
        <w:trPr>
          <w:jc w:val="center"/>
        </w:trPr>
        <w:tc>
          <w:tcPr>
            <w:tcW w:w="0" w:type="auto"/>
            <w:vAlign w:val="center"/>
          </w:tcPr>
          <w:p w:rsidR="005C22DF" w:rsidRPr="003E61D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E61D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E61D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E61D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E61D8" w:rsidTr="00ED2B49">
        <w:trPr>
          <w:jc w:val="center"/>
        </w:trPr>
        <w:tc>
          <w:tcPr>
            <w:tcW w:w="0" w:type="auto"/>
            <w:vAlign w:val="center"/>
          </w:tcPr>
          <w:p w:rsidR="005C22DF" w:rsidRPr="003E61D8" w:rsidRDefault="003E61D8" w:rsidP="00294B40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E61D8">
              <w:rPr>
                <w:sz w:val="24"/>
                <w:szCs w:val="24"/>
              </w:rPr>
              <w:t>EA-25437</w:t>
            </w:r>
          </w:p>
        </w:tc>
        <w:tc>
          <w:tcPr>
            <w:tcW w:w="0" w:type="auto"/>
            <w:vAlign w:val="center"/>
          </w:tcPr>
          <w:p w:rsidR="005C22DF" w:rsidRPr="003E61D8" w:rsidRDefault="003E61D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E61D8">
              <w:rPr>
                <w:color w:val="212529"/>
                <w:sz w:val="24"/>
                <w:szCs w:val="24"/>
              </w:rPr>
              <w:t xml:space="preserve">АКЦИОНЕРНОЕ ОБЩЕСТВО "ЕЛАТОМСКИЙ ПРИБОРНЫЙ ЗАВОД" </w:t>
            </w:r>
            <w:r w:rsidR="004456C4" w:rsidRPr="003E61D8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8" o:title=""/>
                </v:shape>
                <w:control r:id="rId9" w:name="DefaultOcxName" w:shapeid="_x0000_i1034"/>
              </w:object>
            </w:r>
            <w:r w:rsidR="004456C4" w:rsidRPr="003E61D8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0" o:title=""/>
                </v:shape>
                <w:control r:id="rId11" w:name="DefaultOcxName1" w:shapeid="_x0000_i1037"/>
              </w:object>
            </w:r>
            <w:r w:rsidR="004456C4" w:rsidRPr="003E61D8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2" o:title=""/>
                </v:shape>
                <w:control r:id="rId13" w:name="DefaultOcxName2" w:shapeid="_x0000_i1040"/>
              </w:object>
            </w:r>
            <w:r w:rsidR="004456C4" w:rsidRPr="003E61D8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4" o:title=""/>
                </v:shape>
                <w:control r:id="rId15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3E61D8" w:rsidRDefault="003E61D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E61D8">
              <w:rPr>
                <w:color w:val="212529"/>
                <w:sz w:val="24"/>
                <w:szCs w:val="24"/>
              </w:rPr>
              <w:t>6204001412</w:t>
            </w:r>
          </w:p>
        </w:tc>
        <w:tc>
          <w:tcPr>
            <w:tcW w:w="3576" w:type="dxa"/>
            <w:vAlign w:val="center"/>
          </w:tcPr>
          <w:p w:rsidR="005C22DF" w:rsidRPr="003E61D8" w:rsidRDefault="003E61D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E61D8">
              <w:rPr>
                <w:color w:val="212529"/>
                <w:sz w:val="24"/>
                <w:szCs w:val="24"/>
              </w:rPr>
              <w:t>391351, Рязанская область, Касимовский район, р.п. Елатьма, ул. Янина, д. 25</w:t>
            </w:r>
          </w:p>
        </w:tc>
      </w:tr>
    </w:tbl>
    <w:p w:rsidR="009975F9" w:rsidRPr="003E61D8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3E61D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E61D8">
        <w:rPr>
          <w:sz w:val="24"/>
          <w:szCs w:val="24"/>
        </w:rPr>
        <w:t>7</w:t>
      </w:r>
      <w:r w:rsidR="009C463B" w:rsidRPr="003E61D8">
        <w:rPr>
          <w:sz w:val="24"/>
          <w:szCs w:val="24"/>
        </w:rPr>
        <w:t>. </w:t>
      </w:r>
      <w:r w:rsidR="005C22DF" w:rsidRPr="003E61D8">
        <w:rPr>
          <w:sz w:val="24"/>
          <w:szCs w:val="24"/>
        </w:rPr>
        <w:t>Решение комиссии о соответствии заявки</w:t>
      </w:r>
      <w:r w:rsidRPr="003E61D8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7"/>
        <w:gridCol w:w="3591"/>
      </w:tblGrid>
      <w:tr w:rsidR="008E3C0B" w:rsidRPr="003E61D8" w:rsidTr="000111F8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E61D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61D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E61D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61D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6" w:history="1">
              <w:r w:rsidRPr="003E61D8">
                <w:rPr>
                  <w:b/>
                  <w:sz w:val="24"/>
                  <w:szCs w:val="24"/>
                </w:rPr>
                <w:t>закона</w:t>
              </w:r>
            </w:hyperlink>
            <w:r w:rsidRPr="003E61D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E61D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61D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7" w:history="1">
              <w:r w:rsidRPr="003E61D8">
                <w:rPr>
                  <w:b/>
                  <w:sz w:val="24"/>
                  <w:szCs w:val="24"/>
                </w:rPr>
                <w:t>закона</w:t>
              </w:r>
            </w:hyperlink>
            <w:r w:rsidRPr="003E61D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E61D8" w:rsidTr="000111F8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E61D8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E61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E61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E61D8" w:rsidTr="000111F8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E61D8" w:rsidRDefault="000111F8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E61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E61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E61D8" w:rsidTr="000111F8">
        <w:trPr>
          <w:trHeight w:val="319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E61D8" w:rsidRDefault="005A0C29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E61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E61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E61D8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E61D8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E61D8">
        <w:rPr>
          <w:sz w:val="24"/>
          <w:szCs w:val="24"/>
        </w:rPr>
        <w:t xml:space="preserve">7.1. </w:t>
      </w:r>
      <w:r w:rsidR="00D02BB3" w:rsidRPr="003E61D8">
        <w:rPr>
          <w:sz w:val="24"/>
          <w:szCs w:val="24"/>
        </w:rPr>
        <w:t>На основании рассмотрения перв</w:t>
      </w:r>
      <w:r w:rsidR="00852F40" w:rsidRPr="003E61D8">
        <w:rPr>
          <w:sz w:val="24"/>
          <w:szCs w:val="24"/>
        </w:rPr>
        <w:t>ой и второй част</w:t>
      </w:r>
      <w:r w:rsidR="008E3C0B" w:rsidRPr="003E61D8">
        <w:rPr>
          <w:sz w:val="24"/>
          <w:szCs w:val="24"/>
        </w:rPr>
        <w:t>и</w:t>
      </w:r>
      <w:r w:rsidR="00D02BB3" w:rsidRPr="003E61D8">
        <w:rPr>
          <w:sz w:val="24"/>
          <w:szCs w:val="24"/>
        </w:rPr>
        <w:t xml:space="preserve"> </w:t>
      </w:r>
      <w:r w:rsidR="00852F40" w:rsidRPr="003E61D8">
        <w:rPr>
          <w:sz w:val="24"/>
          <w:szCs w:val="24"/>
        </w:rPr>
        <w:t>заявки,</w:t>
      </w:r>
      <w:r w:rsidR="00D02BB3" w:rsidRPr="003E61D8">
        <w:rPr>
          <w:sz w:val="24"/>
          <w:szCs w:val="24"/>
        </w:rPr>
        <w:t xml:space="preserve"> комиссия приняла решение о </w:t>
      </w:r>
      <w:r w:rsidR="00852F40" w:rsidRPr="003E61D8">
        <w:rPr>
          <w:sz w:val="24"/>
          <w:szCs w:val="24"/>
        </w:rPr>
        <w:t xml:space="preserve">соответствии </w:t>
      </w:r>
      <w:r w:rsidR="008E3C0B" w:rsidRPr="003E61D8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8" w:history="1">
        <w:r w:rsidR="008E3C0B" w:rsidRPr="003E61D8">
          <w:rPr>
            <w:sz w:val="24"/>
            <w:szCs w:val="24"/>
          </w:rPr>
          <w:t>закона</w:t>
        </w:r>
      </w:hyperlink>
      <w:r w:rsidR="008E3C0B" w:rsidRPr="003E61D8">
        <w:rPr>
          <w:sz w:val="24"/>
          <w:szCs w:val="24"/>
        </w:rPr>
        <w:t xml:space="preserve"> от 05.04.2013 N 44-ФЗ и документации об </w:t>
      </w:r>
      <w:r w:rsidR="00ED2B49" w:rsidRPr="003E61D8">
        <w:rPr>
          <w:sz w:val="24"/>
          <w:szCs w:val="24"/>
        </w:rPr>
        <w:t xml:space="preserve">электронном </w:t>
      </w:r>
      <w:r w:rsidR="008E3C0B" w:rsidRPr="003E61D8">
        <w:rPr>
          <w:sz w:val="24"/>
          <w:szCs w:val="24"/>
        </w:rPr>
        <w:t xml:space="preserve">аукционе. </w:t>
      </w:r>
    </w:p>
    <w:p w:rsidR="00D02BB3" w:rsidRPr="003E61D8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61D8">
        <w:rPr>
          <w:sz w:val="24"/>
          <w:szCs w:val="24"/>
        </w:rPr>
        <w:t>7.2.</w:t>
      </w:r>
      <w:r w:rsidR="00D02BB3" w:rsidRPr="003E61D8">
        <w:rPr>
          <w:sz w:val="24"/>
          <w:szCs w:val="24"/>
        </w:rPr>
        <w:t xml:space="preserve">Решение о </w:t>
      </w:r>
      <w:r w:rsidRPr="003E61D8">
        <w:rPr>
          <w:sz w:val="24"/>
          <w:szCs w:val="24"/>
        </w:rPr>
        <w:t xml:space="preserve">соответствии </w:t>
      </w:r>
      <w:r w:rsidR="008E3C0B" w:rsidRPr="003E61D8">
        <w:rPr>
          <w:sz w:val="24"/>
          <w:szCs w:val="24"/>
        </w:rPr>
        <w:t xml:space="preserve">участника и поданной им заявки </w:t>
      </w:r>
      <w:r w:rsidR="00D02BB3" w:rsidRPr="003E61D8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E61D8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61D8">
        <w:rPr>
          <w:sz w:val="24"/>
          <w:szCs w:val="24"/>
        </w:rPr>
        <w:t xml:space="preserve">8. </w:t>
      </w:r>
      <w:r w:rsidRPr="003E61D8">
        <w:rPr>
          <w:sz w:val="24"/>
          <w:szCs w:val="24"/>
          <w:u w:val="single"/>
        </w:rPr>
        <w:t xml:space="preserve">В соответствии с частью </w:t>
      </w:r>
      <w:r w:rsidR="00DA61D6" w:rsidRPr="003E61D8">
        <w:rPr>
          <w:sz w:val="24"/>
          <w:szCs w:val="24"/>
          <w:u w:val="single"/>
        </w:rPr>
        <w:t>16</w:t>
      </w:r>
      <w:r w:rsidRPr="003E61D8">
        <w:rPr>
          <w:sz w:val="24"/>
          <w:szCs w:val="24"/>
          <w:u w:val="single"/>
        </w:rPr>
        <w:t xml:space="preserve"> статьи </w:t>
      </w:r>
      <w:r w:rsidR="00DA61D6" w:rsidRPr="003E61D8">
        <w:rPr>
          <w:sz w:val="24"/>
          <w:szCs w:val="24"/>
          <w:u w:val="single"/>
        </w:rPr>
        <w:t>66</w:t>
      </w:r>
      <w:r w:rsidRPr="003E61D8">
        <w:rPr>
          <w:sz w:val="24"/>
          <w:szCs w:val="24"/>
          <w:u w:val="single"/>
        </w:rPr>
        <w:t xml:space="preserve"> Федерального закона </w:t>
      </w:r>
      <w:r w:rsidR="00DA61D6" w:rsidRPr="003E61D8">
        <w:rPr>
          <w:b/>
          <w:sz w:val="24"/>
          <w:szCs w:val="24"/>
          <w:u w:val="single"/>
        </w:rPr>
        <w:t>от 05.04.2013 N 44-ФЗ</w:t>
      </w:r>
      <w:r w:rsidR="00DA61D6" w:rsidRPr="003E61D8">
        <w:rPr>
          <w:sz w:val="24"/>
          <w:szCs w:val="24"/>
          <w:u w:val="single"/>
        </w:rPr>
        <w:t xml:space="preserve"> </w:t>
      </w:r>
      <w:r w:rsidR="00ED2B49" w:rsidRPr="003E61D8">
        <w:rPr>
          <w:sz w:val="24"/>
          <w:szCs w:val="24"/>
          <w:u w:val="single"/>
        </w:rPr>
        <w:t xml:space="preserve">электронный </w:t>
      </w:r>
      <w:r w:rsidRPr="003E61D8">
        <w:rPr>
          <w:sz w:val="24"/>
          <w:szCs w:val="24"/>
          <w:u w:val="single"/>
        </w:rPr>
        <w:t>аукцион признан несостоявшимся</w:t>
      </w:r>
      <w:r w:rsidR="00DA61D6" w:rsidRPr="003E61D8">
        <w:rPr>
          <w:sz w:val="24"/>
          <w:szCs w:val="24"/>
        </w:rPr>
        <w:t>.</w:t>
      </w:r>
    </w:p>
    <w:p w:rsidR="00DA61D6" w:rsidRPr="003E61D8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61D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E61D8">
        <w:rPr>
          <w:b/>
          <w:sz w:val="24"/>
          <w:szCs w:val="24"/>
        </w:rPr>
        <w:t>от 05.04.2013 N 44-ФЗ.</w:t>
      </w:r>
    </w:p>
    <w:p w:rsidR="00D02BB3" w:rsidRPr="003E61D8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3E61D8">
        <w:rPr>
          <w:sz w:val="24"/>
          <w:szCs w:val="24"/>
        </w:rPr>
        <w:t>10</w:t>
      </w:r>
      <w:r w:rsidR="00D02BB3" w:rsidRPr="003E61D8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886046" w:rsidRPr="00886046">
        <w:rPr>
          <w:bCs/>
          <w:sz w:val="24"/>
          <w:szCs w:val="24"/>
        </w:rPr>
        <w:t>gz.lot-online.ru</w:t>
      </w:r>
      <w:bookmarkStart w:id="2" w:name="_GoBack"/>
      <w:bookmarkEnd w:id="2"/>
    </w:p>
    <w:p w:rsidR="00D02BB3" w:rsidRPr="003E61D8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3E61D8">
        <w:rPr>
          <w:sz w:val="24"/>
          <w:szCs w:val="24"/>
        </w:rPr>
        <w:t>1</w:t>
      </w:r>
      <w:r w:rsidR="00ED34AA" w:rsidRPr="003E61D8">
        <w:rPr>
          <w:sz w:val="24"/>
          <w:szCs w:val="24"/>
        </w:rPr>
        <w:t>1</w:t>
      </w:r>
      <w:r w:rsidR="00D02BB3" w:rsidRPr="003E61D8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E61D8">
        <w:rPr>
          <w:sz w:val="24"/>
          <w:szCs w:val="24"/>
        </w:rPr>
        <w:t>аукциона</w:t>
      </w:r>
    </w:p>
    <w:p w:rsidR="00D02BB3" w:rsidRPr="003E61D8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3E61D8">
        <w:rPr>
          <w:sz w:val="24"/>
          <w:szCs w:val="24"/>
        </w:rPr>
        <w:t>1</w:t>
      </w:r>
      <w:r w:rsidR="00ED34AA" w:rsidRPr="003E61D8">
        <w:rPr>
          <w:sz w:val="24"/>
          <w:szCs w:val="24"/>
        </w:rPr>
        <w:t>2</w:t>
      </w:r>
      <w:r w:rsidR="00D02BB3" w:rsidRPr="003E61D8">
        <w:rPr>
          <w:sz w:val="24"/>
          <w:szCs w:val="24"/>
        </w:rPr>
        <w:t>. Подписи:</w:t>
      </w:r>
    </w:p>
    <w:p w:rsidR="00D02BB3" w:rsidRPr="003E61D8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E61D8" w:rsidTr="00AB7E0D">
        <w:trPr>
          <w:trHeight w:val="397"/>
        </w:trPr>
        <w:tc>
          <w:tcPr>
            <w:tcW w:w="5637" w:type="dxa"/>
          </w:tcPr>
          <w:p w:rsidR="00280266" w:rsidRPr="003E61D8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E61D8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3E61D8" w:rsidTr="00AB7E0D">
        <w:trPr>
          <w:trHeight w:val="397"/>
        </w:trPr>
        <w:tc>
          <w:tcPr>
            <w:tcW w:w="5637" w:type="dxa"/>
          </w:tcPr>
          <w:p w:rsidR="00280266" w:rsidRPr="003E61D8" w:rsidRDefault="00280266" w:rsidP="00AB7E0D">
            <w:pPr>
              <w:jc w:val="right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E61D8" w:rsidRDefault="000111F8" w:rsidP="000111F8">
            <w:pPr>
              <w:spacing w:after="100" w:afterAutospacing="1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 xml:space="preserve">Горбова Инна Валентиновна </w:t>
            </w:r>
          </w:p>
        </w:tc>
      </w:tr>
      <w:tr w:rsidR="00280266" w:rsidRPr="003E61D8" w:rsidTr="00AB7E0D">
        <w:trPr>
          <w:trHeight w:val="397"/>
        </w:trPr>
        <w:tc>
          <w:tcPr>
            <w:tcW w:w="5637" w:type="dxa"/>
          </w:tcPr>
          <w:p w:rsidR="00280266" w:rsidRPr="003E61D8" w:rsidRDefault="00280266" w:rsidP="00AB7E0D">
            <w:pPr>
              <w:jc w:val="right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E61D8" w:rsidRDefault="000111F8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3E61D8" w:rsidTr="00280266">
        <w:trPr>
          <w:trHeight w:val="80"/>
        </w:trPr>
        <w:tc>
          <w:tcPr>
            <w:tcW w:w="5637" w:type="dxa"/>
          </w:tcPr>
          <w:p w:rsidR="00280266" w:rsidRPr="003E61D8" w:rsidRDefault="00280266" w:rsidP="00AB7E0D">
            <w:pPr>
              <w:jc w:val="right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E61D8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E61D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0111F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111F8" w:rsidSect="00770AEE">
      <w:footerReference w:type="first" r:id="rId1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4456C4">
    <w:pPr>
      <w:pStyle w:val="af7"/>
      <w:jc w:val="center"/>
    </w:pPr>
    <w:r>
      <w:fldChar w:fldCharType="begin"/>
    </w:r>
    <w:r w:rsidR="005A0C29">
      <w:instrText xml:space="preserve"> PAGE   \* MERGEFORMAT </w:instrText>
    </w:r>
    <w:r>
      <w:fldChar w:fldCharType="separate"/>
    </w:r>
    <w:r w:rsidR="0088604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37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295F"/>
    <w:rsid w:val="00002C60"/>
    <w:rsid w:val="00005C8F"/>
    <w:rsid w:val="00010DDD"/>
    <w:rsid w:val="000111F8"/>
    <w:rsid w:val="00013D52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28C8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3C7"/>
    <w:rsid w:val="003E15C3"/>
    <w:rsid w:val="003E1857"/>
    <w:rsid w:val="003E1B9F"/>
    <w:rsid w:val="003E61D8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456C4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0C29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046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44F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EC8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1A89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23F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415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541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  <w15:docId w15:val="{AB499AD7-1786-4B82-998E-D4883A711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6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2900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9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9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92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92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B0C29B26B665B7B3343FD9C021656AF8AE588CCEF25CCBC0CE22343E138Y3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E5AA0-FEB6-4F1C-A6B0-3A0349C6D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2019-06-28T12:40:00Z</cp:lastPrinted>
  <dcterms:created xsi:type="dcterms:W3CDTF">2019-06-28T08:18:00Z</dcterms:created>
  <dcterms:modified xsi:type="dcterms:W3CDTF">2019-06-28T12:40:00Z</dcterms:modified>
</cp:coreProperties>
</file>