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77C" w:rsidRDefault="00B42539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34177C" w:rsidRDefault="00B42539">
      <w:pPr>
        <w:ind w:firstLine="567"/>
        <w:jc w:val="center"/>
      </w:pPr>
      <w:r>
        <w:rPr>
          <w:rFonts w:eastAsia="Times New Roman"/>
          <w:b/>
          <w:bCs/>
        </w:rPr>
        <w:t>"Закупка лицензии для ЭВМ"</w:t>
      </w:r>
    </w:p>
    <w:p w:rsidR="0034177C" w:rsidRPr="00ED7264" w:rsidRDefault="00B42539">
      <w:pPr>
        <w:ind w:firstLine="567"/>
        <w:jc w:val="center"/>
        <w:rPr>
          <w:rFonts w:eastAsia="Times New Roman"/>
          <w:b/>
          <w:bCs/>
        </w:rPr>
      </w:pPr>
      <w:r w:rsidRPr="00ED726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ED7264">
        <w:rPr>
          <w:rFonts w:eastAsia="Times New Roman"/>
          <w:b/>
          <w:bCs/>
        </w:rPr>
        <w:t xml:space="preserve"> 0373100116219000013) </w:t>
      </w:r>
    </w:p>
    <w:p w:rsidR="0034177C" w:rsidRPr="00ED7264" w:rsidRDefault="0034177C">
      <w:pPr>
        <w:ind w:firstLine="567"/>
        <w:jc w:val="center"/>
      </w:pPr>
    </w:p>
    <w:p w:rsidR="0034177C" w:rsidRPr="00ED7264" w:rsidRDefault="00B42539">
      <w:pPr>
        <w:ind w:firstLine="567"/>
        <w:jc w:val="right"/>
      </w:pPr>
      <w:r w:rsidRPr="00ED7264">
        <w:rPr>
          <w:rFonts w:eastAsia="Times New Roman"/>
        </w:rPr>
        <w:t>01.07.19 13:53:53 (</w:t>
      </w:r>
      <w:r>
        <w:rPr>
          <w:rFonts w:eastAsia="Times New Roman"/>
          <w:lang w:val="en-US"/>
        </w:rPr>
        <w:t>MSK</w:t>
      </w:r>
      <w:r w:rsidRPr="00ED7264">
        <w:rPr>
          <w:rFonts w:eastAsia="Times New Roman"/>
        </w:rPr>
        <w:t>+00:00)</w:t>
      </w:r>
    </w:p>
    <w:p w:rsidR="0034177C" w:rsidRPr="00ED7264" w:rsidRDefault="0034177C">
      <w:pPr>
        <w:ind w:firstLine="567"/>
        <w:rPr>
          <w:rFonts w:eastAsia="Times New Roman"/>
        </w:rPr>
      </w:pPr>
    </w:p>
    <w:p w:rsidR="0034177C" w:rsidRPr="00ED7264" w:rsidRDefault="00B42539">
      <w:r>
        <w:rPr>
          <w:rFonts w:eastAsia="Times New Roman"/>
        </w:rPr>
        <w:t>Организатор</w:t>
      </w:r>
      <w:r w:rsidRPr="00ED726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ED7264">
        <w:rPr>
          <w:rFonts w:eastAsia="Times New Roman"/>
        </w:rPr>
        <w:t xml:space="preserve">: ФЕДЕРАЛЬНОЕ ГОСУДАРСТВЕННОЕ БЮДЖЕТНОЕ ОБРАЗОВАТЕЛЬНОЕ УЧРЕЖДЕНИЕ ВЫСШЕГО ОБРАЗОВАНИЯ </w:t>
      </w:r>
      <w:r w:rsidRPr="00ED7264">
        <w:rPr>
          <w:rFonts w:eastAsia="Times New Roman"/>
        </w:rPr>
        <w:t>"МОСКОВСКИЙ ПЕДАГОГИЧЕСКИЙ ГОСУДАРСТВЕННЫЙ УНИВЕРСИТЕТ"</w:t>
      </w:r>
    </w:p>
    <w:p w:rsidR="0034177C" w:rsidRPr="00ED7264" w:rsidRDefault="0034177C">
      <w:pPr>
        <w:rPr>
          <w:rFonts w:eastAsia="Times New Roman"/>
        </w:rPr>
      </w:pPr>
    </w:p>
    <w:p w:rsidR="0034177C" w:rsidRPr="00ED7264" w:rsidRDefault="00B42539">
      <w:r>
        <w:rPr>
          <w:rFonts w:eastAsia="Times New Roman"/>
        </w:rPr>
        <w:t>Заказчик</w:t>
      </w:r>
      <w:r w:rsidRPr="00ED7264">
        <w:rPr>
          <w:rFonts w:eastAsia="Times New Roman"/>
        </w:rPr>
        <w:t>: ФЕДЕРАЛЬНОЕ ГОСУДАРСТВЕННОЕ БЮДЖЕТНОЕ ОБРАЗОВАТЕЛЬНОЕ УЧРЕЖДЕНИЕ ВЫСШЕГО ОБРАЗОВАНИЯ "МОСКОВСКИЙ ПЕДАГОГИЧЕСКИЙ ГОСУДАРСТВЕННЫЙ УНИВЕРСИТЕТ"</w:t>
      </w:r>
    </w:p>
    <w:p w:rsidR="0034177C" w:rsidRPr="00ED7264" w:rsidRDefault="0034177C">
      <w:pPr>
        <w:rPr>
          <w:rFonts w:eastAsia="Times New Roman"/>
        </w:rPr>
      </w:pPr>
    </w:p>
    <w:p w:rsidR="0034177C" w:rsidRDefault="00B42539">
      <w:r>
        <w:rPr>
          <w:rFonts w:eastAsia="Times New Roman"/>
        </w:rPr>
        <w:t>Наименование закупки: Закупка лицензии для ЭВМ</w:t>
      </w:r>
    </w:p>
    <w:p w:rsidR="0034177C" w:rsidRDefault="0034177C">
      <w:pPr>
        <w:rPr>
          <w:rFonts w:eastAsia="Times New Roman"/>
        </w:rPr>
      </w:pPr>
    </w:p>
    <w:p w:rsidR="0034177C" w:rsidRDefault="00B42539">
      <w:r>
        <w:rPr>
          <w:rFonts w:eastAsia="Times New Roman"/>
        </w:rPr>
        <w:t>Начальная (максимальная) цена контракта: 260871.53</w:t>
      </w:r>
    </w:p>
    <w:p w:rsidR="0034177C" w:rsidRDefault="0034177C">
      <w:pPr>
        <w:rPr>
          <w:rFonts w:eastAsia="Times New Roman"/>
        </w:rPr>
      </w:pPr>
    </w:p>
    <w:p w:rsidR="0034177C" w:rsidRDefault="00B42539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4177C">
        <w:tc>
          <w:tcPr>
            <w:tcW w:w="4961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Чистилин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Иванович</w:t>
            </w:r>
            <w:proofErr w:type="spellEnd"/>
          </w:p>
        </w:tc>
      </w:tr>
      <w:tr w:rsidR="0034177C">
        <w:tc>
          <w:tcPr>
            <w:tcW w:w="4961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Бабичев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Ильич</w:t>
            </w:r>
            <w:proofErr w:type="spellEnd"/>
          </w:p>
        </w:tc>
      </w:tr>
      <w:tr w:rsidR="0034177C">
        <w:tc>
          <w:tcPr>
            <w:tcW w:w="4961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Самохин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34177C">
        <w:tc>
          <w:tcPr>
            <w:tcW w:w="4961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Самохин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</w:tr>
      <w:tr w:rsidR="0034177C">
        <w:tc>
          <w:tcPr>
            <w:tcW w:w="4961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Шонус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Харлампиевич</w:t>
            </w:r>
            <w:proofErr w:type="spellEnd"/>
          </w:p>
        </w:tc>
      </w:tr>
    </w:tbl>
    <w:p w:rsidR="0034177C" w:rsidRDefault="0034177C">
      <w:pPr>
        <w:rPr>
          <w:rFonts w:eastAsia="Times New Roman"/>
        </w:rPr>
      </w:pPr>
    </w:p>
    <w:p w:rsidR="0034177C" w:rsidRDefault="00B42539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4177C">
        <w:tc>
          <w:tcPr>
            <w:tcW w:w="4961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Чистилин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Иванович</w:t>
            </w:r>
            <w:proofErr w:type="spellEnd"/>
          </w:p>
        </w:tc>
      </w:tr>
      <w:tr w:rsidR="0034177C">
        <w:tc>
          <w:tcPr>
            <w:tcW w:w="4961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Самохин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</w:tr>
      <w:tr w:rsidR="0034177C">
        <w:tc>
          <w:tcPr>
            <w:tcW w:w="4961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4177C" w:rsidRDefault="00B42539">
            <w:proofErr w:type="spellStart"/>
            <w:r>
              <w:rPr>
                <w:lang w:val="en-US"/>
              </w:rPr>
              <w:t>Шонус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Харлампиевич</w:t>
            </w:r>
            <w:proofErr w:type="spellEnd"/>
          </w:p>
        </w:tc>
      </w:tr>
    </w:tbl>
    <w:p w:rsidR="0034177C" w:rsidRDefault="0034177C">
      <w:pPr>
        <w:rPr>
          <w:rFonts w:eastAsia="Times New Roman"/>
        </w:rPr>
      </w:pPr>
    </w:p>
    <w:p w:rsidR="0034177C" w:rsidRDefault="00B42539">
      <w:r>
        <w:rPr>
          <w:rFonts w:eastAsia="Times New Roman"/>
        </w:rPr>
        <w:t xml:space="preserve">Аукционной комиссией рассмотрены вторые части </w:t>
      </w:r>
      <w:r>
        <w:rPr>
          <w:rFonts w:eastAsia="Times New Roman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4177C" w:rsidRDefault="0034177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699"/>
        <w:gridCol w:w="1625"/>
        <w:gridCol w:w="1654"/>
        <w:gridCol w:w="1703"/>
      </w:tblGrid>
      <w:tr w:rsidR="0034177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4177C" w:rsidRDefault="00B42539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34177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</w:t>
            </w:r>
            <w:r>
              <w:rPr>
                <w:rFonts w:eastAsia="Times New Roman"/>
              </w:rPr>
              <w:t>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r>
              <w:rPr>
                <w:rFonts w:eastAsia="Times New Roman"/>
              </w:rPr>
              <w:t>Обоснование</w:t>
            </w:r>
          </w:p>
        </w:tc>
      </w:tr>
      <w:tr w:rsidR="0034177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EA-25571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r w:rsidRPr="00ED7264">
              <w:t>ОБЩЕСТВО С ОГРАНИЧЕННОЙ ОТВЕТСТВЕННОСТЬЮ "АЙТИ ПОИНТ" / 9721032319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229166.89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34177C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EA-25853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r w:rsidRPr="00ED7264">
              <w:t xml:space="preserve">ОБЩЕСТВО С </w:t>
            </w:r>
            <w:r w:rsidRPr="00ED7264">
              <w:t xml:space="preserve">ОГРАНИЧЕННОЙ ОТВЕТСТВЕННОСТЬЮ </w:t>
            </w:r>
            <w:r w:rsidRPr="00ED7264">
              <w:lastRenderedPageBreak/>
              <w:t>"СОФТЛАЙН ПРОЕКТЫ" / 7728734000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lastRenderedPageBreak/>
              <w:t>230471.25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34177C" w:rsidRDefault="0034177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0"/>
        <w:gridCol w:w="2699"/>
        <w:gridCol w:w="1560"/>
        <w:gridCol w:w="1867"/>
        <w:gridCol w:w="1711"/>
      </w:tblGrid>
      <w:tr w:rsidR="0034177C">
        <w:tc>
          <w:tcPr>
            <w:tcW w:w="9977" w:type="dxa"/>
            <w:gridSpan w:val="5"/>
            <w:shd w:val="clear" w:color="auto" w:fill="auto"/>
          </w:tcPr>
          <w:p w:rsidR="0034177C" w:rsidRDefault="00B42539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4177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</w:rPr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34177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EA-25571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r w:rsidRPr="00ED7264">
              <w:t>ОБЩЕСТВО С ОГРАНИЧЕННОЙ ОТВЕТСТВЕННОСТЬЮ "АЙТИ ПОИНТ" / 9721032319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229166.89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Чистилин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4177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EA-25571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r w:rsidRPr="00ED7264">
              <w:t xml:space="preserve">ОБЩЕСТВО С ОГРАНИЧЕННОЙ ОТВЕТСТВЕННОСТЬЮ "АЙТИ ПОИНТ" / </w:t>
            </w:r>
            <w:r w:rsidRPr="00ED7264">
              <w:t>9721032319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229166.89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Самохин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4177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EA-25571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r w:rsidRPr="00ED7264">
              <w:t>ОБЩЕСТВО С ОГРАНИЧЕННОЙ ОТВЕТСТВЕННОСТЬЮ "АЙТИ ПОИНТ" / 9721032319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229166.89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Шонус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Харлампиевич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4177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EA-25853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r w:rsidRPr="00ED7264">
              <w:t xml:space="preserve">ОБЩЕСТВО С ОГРАНИЧЕННОЙ ОТВЕТСТВЕННОСТЬЮ "СОФТЛАЙН ПРОЕКТЫ" / </w:t>
            </w:r>
            <w:r w:rsidRPr="00ED7264">
              <w:t>7728734000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230471.25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Чистилин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4177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EA-25853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r w:rsidRPr="00ED7264">
              <w:t>ОБЩЕСТВО С ОГРАНИЧЕННОЙ ОТВЕТСТВЕННОСТЬЮ "СОФТЛАЙН ПРОЕКТЫ" / 7728734000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230471.25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Самохин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4177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EA-25853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r w:rsidRPr="00ED7264">
              <w:t xml:space="preserve">ОБЩЕСТВО С ОГРАНИЧЕННОЙ ОТВЕТСТВЕННОСТЬЮ "СОФТЛАЙН </w:t>
            </w:r>
            <w:r w:rsidRPr="00ED7264">
              <w:t>ПРОЕКТЫ" / 7728734000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r>
              <w:rPr>
                <w:lang w:val="en-US"/>
              </w:rPr>
              <w:t>230471.25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Шонус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Харлампиевич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4177C" w:rsidRDefault="0034177C">
      <w:pPr>
        <w:rPr>
          <w:rFonts w:eastAsia="Times New Roman"/>
        </w:rPr>
      </w:pPr>
    </w:p>
    <w:p w:rsidR="00ED7264" w:rsidRDefault="00ED7264" w:rsidP="00ED7264">
      <w:pPr>
        <w:ind w:firstLine="720"/>
        <w:jc w:val="both"/>
        <w:rPr>
          <w:rFonts w:eastAsia="Times New Roman"/>
        </w:rPr>
      </w:pPr>
      <w:r w:rsidRPr="00ED7264">
        <w:rPr>
          <w:rFonts w:eastAsia="Times New Roman"/>
        </w:rPr>
        <w:t xml:space="preserve">В результате рассмотрения вторых частей заявок признать победителем закупки - Общество с ограниченной ответственностью </w:t>
      </w:r>
      <w:r w:rsidRPr="00ED7264">
        <w:t>"АЙТИ ПОИНТ"</w:t>
      </w:r>
      <w:r w:rsidRPr="00ED7264">
        <w:rPr>
          <w:rFonts w:eastAsia="Times New Roman"/>
        </w:rPr>
        <w:t xml:space="preserve"> ИНН 9721032319, предложившего цену контракта </w:t>
      </w:r>
      <w:r w:rsidRPr="00ED7264">
        <w:t>229166</w:t>
      </w:r>
      <w:r w:rsidRPr="00ED7264">
        <w:rPr>
          <w:rFonts w:eastAsia="Times New Roman"/>
        </w:rPr>
        <w:t xml:space="preserve"> </w:t>
      </w:r>
      <w:r>
        <w:rPr>
          <w:rFonts w:eastAsia="Times New Roman"/>
        </w:rPr>
        <w:t>(</w:t>
      </w:r>
      <w:r w:rsidRPr="00ED7264">
        <w:rPr>
          <w:rFonts w:eastAsia="Times New Roman"/>
        </w:rPr>
        <w:t>Двести двадцать девять тысяч сто шестьдесят шесть</w:t>
      </w:r>
      <w:r>
        <w:rPr>
          <w:rFonts w:eastAsia="Times New Roman"/>
        </w:rPr>
        <w:t>)</w:t>
      </w:r>
      <w:r w:rsidRPr="00ED7264">
        <w:rPr>
          <w:rFonts w:eastAsia="Times New Roman"/>
        </w:rPr>
        <w:t xml:space="preserve"> рублей </w:t>
      </w:r>
      <w:r>
        <w:rPr>
          <w:rFonts w:eastAsia="Times New Roman"/>
        </w:rPr>
        <w:t>89</w:t>
      </w:r>
      <w:r w:rsidRPr="00ED7264">
        <w:rPr>
          <w:rFonts w:eastAsia="Times New Roman"/>
        </w:rPr>
        <w:t xml:space="preserve"> копеек.  </w:t>
      </w:r>
    </w:p>
    <w:p w:rsidR="00ED7264" w:rsidRDefault="00ED7264">
      <w:pPr>
        <w:rPr>
          <w:rFonts w:eastAsia="Times New Roman"/>
        </w:rPr>
      </w:pPr>
    </w:p>
    <w:p w:rsidR="00ED7264" w:rsidRPr="00ED7264" w:rsidRDefault="00ED726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34177C">
        <w:tc>
          <w:tcPr>
            <w:tcW w:w="3307" w:type="dxa"/>
            <w:shd w:val="clear" w:color="auto" w:fill="auto"/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4177C" w:rsidRDefault="0034177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Чистилин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Иванович</w:t>
            </w:r>
            <w:proofErr w:type="spellEnd"/>
          </w:p>
        </w:tc>
      </w:tr>
      <w:tr w:rsidR="0034177C">
        <w:tc>
          <w:tcPr>
            <w:tcW w:w="3307" w:type="dxa"/>
            <w:shd w:val="clear" w:color="auto" w:fill="auto"/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4177C" w:rsidRDefault="0034177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Самохин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Олегович</w:t>
            </w:r>
            <w:proofErr w:type="spellEnd"/>
          </w:p>
        </w:tc>
      </w:tr>
      <w:tr w:rsidR="0034177C">
        <w:tc>
          <w:tcPr>
            <w:tcW w:w="3307" w:type="dxa"/>
            <w:shd w:val="clear" w:color="auto" w:fill="auto"/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4177C" w:rsidRDefault="0034177C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4177C" w:rsidRDefault="00B42539">
            <w:pPr>
              <w:pStyle w:val="af1"/>
            </w:pPr>
            <w:proofErr w:type="spellStart"/>
            <w:r>
              <w:rPr>
                <w:lang w:val="en-US"/>
              </w:rPr>
              <w:t>Шонус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Харлампиевич</w:t>
            </w:r>
            <w:proofErr w:type="spellEnd"/>
          </w:p>
        </w:tc>
      </w:tr>
    </w:tbl>
    <w:p w:rsidR="00B42539" w:rsidRDefault="00B42539"/>
    <w:sectPr w:rsidR="00B42539" w:rsidSect="0034177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4177C"/>
    <w:rsid w:val="0034177C"/>
    <w:rsid w:val="00B42539"/>
    <w:rsid w:val="00ED7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77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4177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4177C"/>
    <w:pPr>
      <w:spacing w:after="140" w:line="288" w:lineRule="auto"/>
    </w:pPr>
  </w:style>
  <w:style w:type="paragraph" w:styleId="a9">
    <w:name w:val="List"/>
    <w:basedOn w:val="a8"/>
    <w:rsid w:val="0034177C"/>
    <w:rPr>
      <w:rFonts w:cs="Noto Sans Devanagari"/>
    </w:rPr>
  </w:style>
  <w:style w:type="paragraph" w:customStyle="1" w:styleId="Caption">
    <w:name w:val="Caption"/>
    <w:basedOn w:val="a"/>
    <w:qFormat/>
    <w:rsid w:val="0034177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4177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4177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4177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4177C"/>
    <w:pPr>
      <w:spacing w:beforeAutospacing="1" w:afterAutospacing="1"/>
    </w:pPr>
  </w:style>
  <w:style w:type="paragraph" w:customStyle="1" w:styleId="th">
    <w:name w:val="th"/>
    <w:basedOn w:val="a"/>
    <w:qFormat/>
    <w:rsid w:val="0034177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4177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4177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4177C"/>
    <w:pPr>
      <w:spacing w:beforeAutospacing="1" w:after="200"/>
    </w:pPr>
  </w:style>
  <w:style w:type="paragraph" w:customStyle="1" w:styleId="usual2">
    <w:name w:val="usual2"/>
    <w:basedOn w:val="a"/>
    <w:qFormat/>
    <w:rsid w:val="0034177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4177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4177C"/>
    <w:pPr>
      <w:spacing w:beforeAutospacing="1" w:afterAutospacing="1"/>
    </w:pPr>
  </w:style>
  <w:style w:type="paragraph" w:customStyle="1" w:styleId="requests">
    <w:name w:val="requests"/>
    <w:basedOn w:val="a"/>
    <w:qFormat/>
    <w:rsid w:val="0034177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4177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4177C"/>
  </w:style>
  <w:style w:type="paragraph" w:customStyle="1" w:styleId="af2">
    <w:name w:val="Заголовок таблицы"/>
    <w:basedOn w:val="af1"/>
    <w:qFormat/>
    <w:rsid w:val="0034177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3</Pages>
  <Words>447</Words>
  <Characters>2549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MPGU-KGF</cp:lastModifiedBy>
  <cp:revision>74</cp:revision>
  <dcterms:created xsi:type="dcterms:W3CDTF">2018-07-02T14:52:00Z</dcterms:created>
  <dcterms:modified xsi:type="dcterms:W3CDTF">2019-07-01T11:01:00Z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