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629E" w:rsidRDefault="00042180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F7629E" w:rsidRPr="00042180" w:rsidRDefault="00042180">
      <w:pPr>
        <w:ind w:firstLine="567"/>
        <w:jc w:val="center"/>
      </w:pPr>
      <w:r w:rsidRPr="00042180">
        <w:rPr>
          <w:rFonts w:eastAsia="Times New Roman"/>
          <w:b/>
          <w:bCs/>
        </w:rPr>
        <w:t xml:space="preserve">"Поставка лекарственных препаратов" </w:t>
      </w:r>
    </w:p>
    <w:p w:rsidR="00F7629E" w:rsidRPr="00042180" w:rsidRDefault="00042180">
      <w:pPr>
        <w:ind w:firstLine="567"/>
        <w:jc w:val="center"/>
        <w:rPr>
          <w:rFonts w:eastAsia="Times New Roman"/>
          <w:b/>
          <w:bCs/>
        </w:rPr>
      </w:pPr>
      <w:r w:rsidRPr="00042180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042180">
        <w:rPr>
          <w:rFonts w:eastAsia="Times New Roman"/>
          <w:b/>
          <w:bCs/>
        </w:rPr>
        <w:t xml:space="preserve"> 0362200061419000297) </w:t>
      </w:r>
    </w:p>
    <w:p w:rsidR="00F7629E" w:rsidRPr="00042180" w:rsidRDefault="00F7629E">
      <w:pPr>
        <w:ind w:firstLine="567"/>
        <w:jc w:val="center"/>
      </w:pPr>
    </w:p>
    <w:p w:rsidR="00F7629E" w:rsidRPr="00042180" w:rsidRDefault="00042180">
      <w:pPr>
        <w:ind w:firstLine="567"/>
        <w:jc w:val="right"/>
      </w:pPr>
      <w:r w:rsidRPr="00042180">
        <w:rPr>
          <w:rFonts w:eastAsia="Times New Roman"/>
        </w:rPr>
        <w:t>02.07.19 14:28:00 (</w:t>
      </w:r>
      <w:r>
        <w:rPr>
          <w:rFonts w:eastAsia="Times New Roman"/>
          <w:lang w:val="en-US"/>
        </w:rPr>
        <w:t>MSK</w:t>
      </w:r>
      <w:r w:rsidRPr="00042180">
        <w:rPr>
          <w:rFonts w:eastAsia="Times New Roman"/>
        </w:rPr>
        <w:t>+02:00)</w:t>
      </w:r>
    </w:p>
    <w:p w:rsidR="00F7629E" w:rsidRPr="00042180" w:rsidRDefault="00F7629E">
      <w:pPr>
        <w:ind w:firstLine="567"/>
        <w:rPr>
          <w:rFonts w:eastAsia="Times New Roman"/>
        </w:rPr>
      </w:pPr>
    </w:p>
    <w:p w:rsidR="00F7629E" w:rsidRPr="00042180" w:rsidRDefault="00042180">
      <w:r>
        <w:rPr>
          <w:rFonts w:eastAsia="Times New Roman"/>
        </w:rPr>
        <w:t>Организатор</w:t>
      </w:r>
      <w:r w:rsidRPr="00042180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042180">
        <w:rPr>
          <w:rFonts w:eastAsia="Times New Roman"/>
        </w:rPr>
        <w:t xml:space="preserve">: ГОСУДАРСТВЕННОЕ БЮДЖЕТНОЕ УЧРЕЖДЕНИЕ ЗДРАВООХРАНЕНИЯ </w:t>
      </w:r>
      <w:r w:rsidRPr="00042180">
        <w:rPr>
          <w:rFonts w:eastAsia="Times New Roman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F7629E" w:rsidRPr="00042180" w:rsidRDefault="00F7629E">
      <w:pPr>
        <w:rPr>
          <w:rFonts w:eastAsia="Times New Roman"/>
        </w:rPr>
      </w:pPr>
    </w:p>
    <w:p w:rsidR="00F7629E" w:rsidRPr="00042180" w:rsidRDefault="00042180">
      <w:r>
        <w:rPr>
          <w:rFonts w:eastAsia="Times New Roman"/>
        </w:rPr>
        <w:t>Заказчик</w:t>
      </w:r>
      <w:r w:rsidRPr="00042180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042180">
        <w:rPr>
          <w:rFonts w:eastAsia="Times New Roman"/>
        </w:rPr>
        <w:t>АЛЬ ДЛЯ ВЕТЕРАНОВ ВОЙН"</w:t>
      </w:r>
    </w:p>
    <w:p w:rsidR="00F7629E" w:rsidRPr="00042180" w:rsidRDefault="00F7629E">
      <w:pPr>
        <w:rPr>
          <w:rFonts w:eastAsia="Times New Roman"/>
        </w:rPr>
      </w:pPr>
    </w:p>
    <w:p w:rsidR="00F7629E" w:rsidRPr="00042180" w:rsidRDefault="00042180">
      <w:r>
        <w:rPr>
          <w:rFonts w:eastAsia="Times New Roman"/>
        </w:rPr>
        <w:t>Наименование</w:t>
      </w:r>
      <w:r w:rsidRPr="00042180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042180">
        <w:rPr>
          <w:rFonts w:eastAsia="Times New Roman"/>
        </w:rPr>
        <w:t xml:space="preserve">: Поставка лекарственных препаратов </w:t>
      </w:r>
    </w:p>
    <w:p w:rsidR="00F7629E" w:rsidRPr="00042180" w:rsidRDefault="00F7629E">
      <w:pPr>
        <w:rPr>
          <w:rFonts w:eastAsia="Times New Roman"/>
        </w:rPr>
      </w:pPr>
    </w:p>
    <w:p w:rsidR="00F7629E" w:rsidRDefault="00042180">
      <w:r>
        <w:rPr>
          <w:rFonts w:eastAsia="Times New Roman"/>
        </w:rPr>
        <w:t>Начальная (максимальная) цена контракта/Максимальное значение цены контракта: 892</w:t>
      </w:r>
      <w:bookmarkStart w:id="0" w:name="_GoBack"/>
      <w:bookmarkEnd w:id="0"/>
      <w:r>
        <w:rPr>
          <w:rFonts w:eastAsia="Times New Roman"/>
        </w:rPr>
        <w:t>603.0</w:t>
      </w:r>
    </w:p>
    <w:p w:rsidR="00F7629E" w:rsidRDefault="00F7629E">
      <w:pPr>
        <w:rPr>
          <w:rFonts w:eastAsia="Times New Roman"/>
        </w:rPr>
      </w:pPr>
    </w:p>
    <w:p w:rsidR="00F7629E" w:rsidRDefault="00042180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7629E">
        <w:tc>
          <w:tcPr>
            <w:tcW w:w="4961" w:type="dxa"/>
            <w:shd w:val="clear" w:color="auto" w:fill="auto"/>
          </w:tcPr>
          <w:p w:rsidR="00F7629E" w:rsidRDefault="00042180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7629E" w:rsidRDefault="00042180">
            <w:proofErr w:type="spellStart"/>
            <w:r>
              <w:rPr>
                <w:lang w:val="en-US"/>
              </w:rPr>
              <w:t>Ефарова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F7629E">
        <w:tc>
          <w:tcPr>
            <w:tcW w:w="4961" w:type="dxa"/>
            <w:shd w:val="clear" w:color="auto" w:fill="auto"/>
          </w:tcPr>
          <w:p w:rsidR="00F7629E" w:rsidRDefault="0004218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7629E" w:rsidRDefault="00042180"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</w:tr>
      <w:tr w:rsidR="00F7629E">
        <w:tc>
          <w:tcPr>
            <w:tcW w:w="4961" w:type="dxa"/>
            <w:shd w:val="clear" w:color="auto" w:fill="auto"/>
          </w:tcPr>
          <w:p w:rsidR="00F7629E" w:rsidRDefault="0004218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7629E" w:rsidRDefault="00042180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</w:tbl>
    <w:p w:rsidR="00F7629E" w:rsidRDefault="00F7629E">
      <w:pPr>
        <w:rPr>
          <w:rFonts w:eastAsia="Times New Roman"/>
        </w:rPr>
      </w:pPr>
    </w:p>
    <w:p w:rsidR="00F7629E" w:rsidRDefault="00042180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</w:t>
      </w:r>
      <w:r>
        <w:rPr>
          <w:rFonts w:eastAsia="Times New Roman"/>
        </w:rPr>
        <w:t>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F7629E" w:rsidTr="00042180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F7629E" w:rsidRDefault="00042180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F7629E" w:rsidTr="00042180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r>
              <w:rPr>
                <w:rFonts w:eastAsia="Times New Roman"/>
              </w:rPr>
              <w:t>Обоснование</w:t>
            </w:r>
          </w:p>
        </w:tc>
      </w:tr>
      <w:tr w:rsidR="00F7629E" w:rsidTr="00042180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pPr>
              <w:pStyle w:val="af0"/>
            </w:pPr>
            <w:r>
              <w:rPr>
                <w:lang w:val="en-US"/>
              </w:rPr>
              <w:t>EA-25961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r w:rsidRPr="00042180">
              <w:t>ОБЩЕСТВО С ОГРАНИЧЕННОЙ ОТВЕТСТВЕННОСТЬЮ "ВАТРА" / 6670437622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r>
              <w:rPr>
                <w:lang w:val="en-US"/>
              </w:rPr>
              <w:t>-</w:t>
            </w:r>
          </w:p>
        </w:tc>
      </w:tr>
    </w:tbl>
    <w:p w:rsidR="00F7629E" w:rsidRDefault="00F7629E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7629E">
        <w:tc>
          <w:tcPr>
            <w:tcW w:w="9921" w:type="dxa"/>
            <w:gridSpan w:val="4"/>
            <w:shd w:val="clear" w:color="auto" w:fill="auto"/>
          </w:tcPr>
          <w:p w:rsidR="00F7629E" w:rsidRDefault="00042180">
            <w:pPr>
              <w:ind w:left="-45"/>
            </w:pPr>
            <w:r>
              <w:rPr>
                <w:rFonts w:eastAsia="Times New Roman"/>
              </w:rPr>
              <w:t xml:space="preserve">Сведения о </w:t>
            </w:r>
            <w:r>
              <w:rPr>
                <w:rFonts w:eastAsia="Times New Roman"/>
              </w:rPr>
              <w:t>решении членов аукционной комиссии:</w:t>
            </w:r>
          </w:p>
        </w:tc>
      </w:tr>
      <w:tr w:rsidR="00F7629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F7629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r>
              <w:rPr>
                <w:lang w:val="en-US"/>
              </w:rPr>
              <w:t>EA-25961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r w:rsidRPr="00042180"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proofErr w:type="spellStart"/>
            <w:r>
              <w:rPr>
                <w:lang w:val="en-US"/>
              </w:rPr>
              <w:t>Ефарова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7629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r>
              <w:rPr>
                <w:lang w:val="en-US"/>
              </w:rPr>
              <w:t>EA-25961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r w:rsidRPr="00042180"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7629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r>
              <w:rPr>
                <w:lang w:val="en-US"/>
              </w:rPr>
              <w:t>EA-25961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r w:rsidRPr="00042180"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7629E" w:rsidRDefault="0004218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F7629E" w:rsidRDefault="00F7629E">
      <w:pPr>
        <w:rPr>
          <w:rFonts w:eastAsia="Times New Roman"/>
          <w:lang w:val="en-US"/>
        </w:rPr>
      </w:pPr>
    </w:p>
    <w:p w:rsidR="00F7629E" w:rsidRDefault="00042180">
      <w:r>
        <w:rPr>
          <w:rFonts w:eastAsia="Times New Roman"/>
        </w:rPr>
        <w:t xml:space="preserve">Победителем аукциона признается </w:t>
      </w:r>
      <w:r>
        <w:rPr>
          <w:rFonts w:eastAsia="Times New Roman"/>
        </w:rPr>
        <w:t>ОБЩЕСТВО С ОГРАНИЧЕННОЙ ОТВЕТСТВЕННОСТЬЮ "ВАТРА".</w:t>
      </w:r>
    </w:p>
    <w:p w:rsidR="00F7629E" w:rsidRDefault="00F7629E"/>
    <w:p w:rsidR="00F7629E" w:rsidRDefault="00042180">
      <w: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7629E" w:rsidRDefault="00F7629E"/>
    <w:p w:rsidR="00F7629E" w:rsidRDefault="00042180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F7629E" w:rsidRDefault="00F7629E">
      <w:pPr>
        <w:rPr>
          <w:rFonts w:eastAsia="Times New Roman"/>
        </w:rPr>
      </w:pPr>
    </w:p>
    <w:p w:rsidR="00042180" w:rsidRDefault="0004218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42180" w:rsidTr="00475BCB">
        <w:tc>
          <w:tcPr>
            <w:tcW w:w="3307" w:type="dxa"/>
            <w:hideMark/>
          </w:tcPr>
          <w:p w:rsidR="00042180" w:rsidRDefault="00042180" w:rsidP="00475BCB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hideMark/>
          </w:tcPr>
          <w:p w:rsidR="00042180" w:rsidRDefault="00042180" w:rsidP="00475BCB">
            <w:pPr>
              <w:pStyle w:val="af0"/>
            </w:pPr>
            <w:r>
              <w:t>/_______________/</w:t>
            </w:r>
          </w:p>
        </w:tc>
        <w:tc>
          <w:tcPr>
            <w:tcW w:w="3308" w:type="dxa"/>
          </w:tcPr>
          <w:p w:rsidR="00042180" w:rsidRDefault="00042180" w:rsidP="00475BCB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Ефарова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  <w:p w:rsidR="00042180" w:rsidRDefault="00042180" w:rsidP="00475BCB">
            <w:pPr>
              <w:pStyle w:val="af0"/>
            </w:pPr>
          </w:p>
        </w:tc>
      </w:tr>
      <w:tr w:rsidR="00042180" w:rsidTr="00475BCB">
        <w:tc>
          <w:tcPr>
            <w:tcW w:w="3307" w:type="dxa"/>
            <w:hideMark/>
          </w:tcPr>
          <w:p w:rsidR="00042180" w:rsidRDefault="00042180" w:rsidP="00475BCB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hideMark/>
          </w:tcPr>
          <w:p w:rsidR="00042180" w:rsidRDefault="00042180" w:rsidP="00475BCB">
            <w:pPr>
              <w:pStyle w:val="af0"/>
            </w:pPr>
            <w:r>
              <w:t>/_______________/</w:t>
            </w:r>
          </w:p>
        </w:tc>
        <w:tc>
          <w:tcPr>
            <w:tcW w:w="3308" w:type="dxa"/>
          </w:tcPr>
          <w:p w:rsidR="00042180" w:rsidRDefault="00042180" w:rsidP="00475BCB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  <w:p w:rsidR="00042180" w:rsidRDefault="00042180" w:rsidP="00475BCB">
            <w:pPr>
              <w:pStyle w:val="af0"/>
            </w:pPr>
          </w:p>
        </w:tc>
      </w:tr>
      <w:tr w:rsidR="00042180" w:rsidTr="00475BCB">
        <w:tc>
          <w:tcPr>
            <w:tcW w:w="3307" w:type="dxa"/>
            <w:hideMark/>
          </w:tcPr>
          <w:p w:rsidR="00042180" w:rsidRDefault="00042180" w:rsidP="00475BCB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hideMark/>
          </w:tcPr>
          <w:p w:rsidR="00042180" w:rsidRDefault="00042180" w:rsidP="00475BCB">
            <w:pPr>
              <w:pStyle w:val="af0"/>
              <w:rPr>
                <w:lang w:val="en-US"/>
              </w:rPr>
            </w:pPr>
            <w:r>
              <w:t>/_______________/</w:t>
            </w:r>
          </w:p>
        </w:tc>
        <w:tc>
          <w:tcPr>
            <w:tcW w:w="3308" w:type="dxa"/>
            <w:hideMark/>
          </w:tcPr>
          <w:p w:rsidR="00042180" w:rsidRDefault="00042180" w:rsidP="00475BCB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</w:tbl>
    <w:p w:rsidR="00042180" w:rsidRDefault="00042180" w:rsidP="00042180"/>
    <w:p w:rsidR="00042180" w:rsidRDefault="00042180">
      <w:pPr>
        <w:rPr>
          <w:rFonts w:eastAsia="Times New Roman"/>
        </w:rPr>
      </w:pPr>
    </w:p>
    <w:p w:rsidR="00042180" w:rsidRDefault="00042180">
      <w:pPr>
        <w:rPr>
          <w:rFonts w:eastAsia="Times New Roman"/>
        </w:rPr>
      </w:pPr>
    </w:p>
    <w:p w:rsidR="00042180" w:rsidRDefault="00042180">
      <w:pPr>
        <w:rPr>
          <w:rFonts w:eastAsia="Times New Roman"/>
        </w:rPr>
      </w:pPr>
    </w:p>
    <w:p w:rsidR="00042180" w:rsidRDefault="00042180">
      <w:pPr>
        <w:rPr>
          <w:rFonts w:eastAsia="Times New Roman"/>
        </w:rPr>
      </w:pPr>
    </w:p>
    <w:sectPr w:rsidR="0004218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29E"/>
    <w:rsid w:val="00042180"/>
    <w:rsid w:val="00F76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3D7A1"/>
  <w15:docId w15:val="{239428BC-2675-478E-BCCB-ED3A98C9F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2040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2019-07-02T09:30:00Z</cp:lastPrinted>
  <dcterms:created xsi:type="dcterms:W3CDTF">2019-07-02T09:32:00Z</dcterms:created>
  <dcterms:modified xsi:type="dcterms:W3CDTF">2019-07-02T09:32:00Z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