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>"</w:t>
      </w:r>
      <w:r w:rsidR="00041B98" w:rsidRPr="00041B98">
        <w:rPr>
          <w:rFonts w:eastAsia="Times New Roman"/>
          <w:b/>
          <w:bCs/>
          <w:sz w:val="22"/>
          <w:szCs w:val="22"/>
        </w:rPr>
        <w:t>Поставка телефонных аппаратов и факсов для нужд Следственного управления Следственного комитета Российской Федерации по Республике Бурятия</w:t>
      </w:r>
      <w:r w:rsidRPr="00E63665">
        <w:rPr>
          <w:rFonts w:eastAsia="Times New Roman"/>
          <w:b/>
          <w:bCs/>
          <w:sz w:val="22"/>
          <w:szCs w:val="22"/>
        </w:rPr>
        <w:t xml:space="preserve">"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650268" w:rsidRPr="00650268">
        <w:rPr>
          <w:rFonts w:eastAsia="Times New Roman"/>
          <w:b/>
          <w:bCs/>
          <w:sz w:val="22"/>
          <w:szCs w:val="22"/>
        </w:rPr>
        <w:t>010210000681900012</w:t>
      </w:r>
      <w:r w:rsidR="00041B98">
        <w:rPr>
          <w:rFonts w:eastAsia="Times New Roman"/>
          <w:b/>
          <w:bCs/>
          <w:sz w:val="22"/>
          <w:szCs w:val="22"/>
        </w:rPr>
        <w:t>6</w:t>
      </w:r>
      <w:r w:rsidRPr="00E63665">
        <w:rPr>
          <w:rFonts w:eastAsia="Times New Roman"/>
          <w:b/>
          <w:bCs/>
          <w:sz w:val="22"/>
          <w:szCs w:val="22"/>
        </w:rPr>
        <w:t xml:space="preserve">) </w:t>
      </w:r>
    </w:p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FA47BC" w:rsidRPr="00E63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47BC" w:rsidRPr="00E63665" w:rsidRDefault="00041B98" w:rsidP="00E63665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08.07</w:t>
            </w:r>
            <w:r w:rsidR="00395DAC" w:rsidRPr="00E63665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p w:rsidR="00FA47BC" w:rsidRPr="00E63665" w:rsidRDefault="00395DAC" w:rsidP="00E63665">
      <w:pPr>
        <w:divId w:val="19689001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FA47BC" w:rsidRPr="00E63665" w:rsidRDefault="00395DAC" w:rsidP="00E63665">
      <w:pPr>
        <w:divId w:val="191627794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Заказчик (и</w:t>
      </w:r>
      <w:proofErr w:type="gramStart"/>
      <w:r w:rsidRPr="00E63665">
        <w:rPr>
          <w:rFonts w:eastAsia="Times New Roman"/>
          <w:sz w:val="22"/>
          <w:szCs w:val="22"/>
        </w:rPr>
        <w:t>):</w:t>
      </w:r>
      <w:r w:rsidRPr="00E63665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E63665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FA47BC" w:rsidRPr="00E63665" w:rsidRDefault="00395DAC" w:rsidP="00041B98">
      <w:pPr>
        <w:divId w:val="110129272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Наименование объекта </w:t>
      </w:r>
      <w:r w:rsidR="00E63665" w:rsidRPr="00E63665">
        <w:rPr>
          <w:rFonts w:eastAsia="Times New Roman"/>
          <w:sz w:val="22"/>
          <w:szCs w:val="22"/>
        </w:rPr>
        <w:t>закупки: «</w:t>
      </w:r>
      <w:r w:rsidR="00041B98" w:rsidRPr="00041B98">
        <w:rPr>
          <w:rFonts w:eastAsia="Times New Roman"/>
          <w:sz w:val="22"/>
          <w:szCs w:val="22"/>
        </w:rPr>
        <w:t>Поставка телефонных аппаратов и факсов для нужд Следственного управления Следственного комитета Российской Федерации по Республике Бурятия</w:t>
      </w:r>
      <w:r w:rsidR="00650268">
        <w:rPr>
          <w:rFonts w:eastAsia="Times New Roman"/>
          <w:sz w:val="22"/>
          <w:szCs w:val="22"/>
        </w:rPr>
        <w:t>»</w:t>
      </w:r>
      <w:r w:rsidRPr="00E63665">
        <w:rPr>
          <w:rFonts w:eastAsia="Times New Roman"/>
          <w:sz w:val="22"/>
          <w:szCs w:val="22"/>
        </w:rPr>
        <w:t xml:space="preserve"> </w:t>
      </w:r>
    </w:p>
    <w:p w:rsidR="00FA47BC" w:rsidRPr="00E63665" w:rsidRDefault="00395DAC" w:rsidP="00041B98">
      <w:pPr>
        <w:divId w:val="7516649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Идентификационный код </w:t>
      </w:r>
      <w:r w:rsidR="00E63665" w:rsidRPr="00E63665">
        <w:rPr>
          <w:rFonts w:eastAsia="Times New Roman"/>
          <w:sz w:val="22"/>
          <w:szCs w:val="22"/>
        </w:rPr>
        <w:t xml:space="preserve">закупки: </w:t>
      </w:r>
      <w:r w:rsidR="00041B98" w:rsidRPr="00041B98">
        <w:rPr>
          <w:rFonts w:eastAsia="Times New Roman"/>
          <w:sz w:val="22"/>
          <w:szCs w:val="22"/>
        </w:rPr>
        <w:t>191032649600003260100100590012630242</w:t>
      </w:r>
      <w:r w:rsidRPr="00E63665">
        <w:rPr>
          <w:rFonts w:eastAsia="Times New Roman"/>
          <w:sz w:val="22"/>
          <w:szCs w:val="22"/>
        </w:rPr>
        <w:t xml:space="preserve">; </w:t>
      </w:r>
    </w:p>
    <w:p w:rsidR="00FA47BC" w:rsidRPr="00E63665" w:rsidRDefault="00395DAC" w:rsidP="00041B98">
      <w:pPr>
        <w:divId w:val="1818838886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Начальная (максимальная) цена </w:t>
      </w:r>
      <w:r w:rsidR="00E63665" w:rsidRPr="00E63665">
        <w:rPr>
          <w:rFonts w:eastAsia="Times New Roman"/>
          <w:sz w:val="22"/>
          <w:szCs w:val="22"/>
        </w:rPr>
        <w:t xml:space="preserve">контракта: </w:t>
      </w:r>
      <w:r w:rsidR="00041B98" w:rsidRPr="00041B98">
        <w:rPr>
          <w:rFonts w:eastAsia="Times New Roman"/>
          <w:sz w:val="22"/>
          <w:szCs w:val="22"/>
        </w:rPr>
        <w:t>36</w:t>
      </w:r>
      <w:r w:rsidR="00041B98">
        <w:rPr>
          <w:rFonts w:eastAsia="Times New Roman"/>
          <w:sz w:val="22"/>
          <w:szCs w:val="22"/>
        </w:rPr>
        <w:t> </w:t>
      </w:r>
      <w:r w:rsidR="00041B98" w:rsidRPr="00041B98">
        <w:rPr>
          <w:rFonts w:eastAsia="Times New Roman"/>
          <w:sz w:val="22"/>
          <w:szCs w:val="22"/>
        </w:rPr>
        <w:t>543</w:t>
      </w:r>
      <w:r w:rsidR="00041B98">
        <w:rPr>
          <w:rFonts w:eastAsia="Times New Roman"/>
          <w:sz w:val="22"/>
          <w:szCs w:val="22"/>
        </w:rPr>
        <w:t>,00</w:t>
      </w:r>
      <w:r w:rsidR="00650268">
        <w:rPr>
          <w:rFonts w:eastAsia="Times New Roman"/>
          <w:sz w:val="22"/>
          <w:szCs w:val="22"/>
        </w:rPr>
        <w:t xml:space="preserve"> </w:t>
      </w:r>
      <w:r w:rsidRPr="00E63665">
        <w:rPr>
          <w:rFonts w:eastAsia="Times New Roman"/>
          <w:sz w:val="22"/>
          <w:szCs w:val="22"/>
        </w:rPr>
        <w:t>RUB</w:t>
      </w:r>
    </w:p>
    <w:p w:rsidR="00FA47BC" w:rsidRPr="00E63665" w:rsidRDefault="00395DAC" w:rsidP="00E63665">
      <w:pPr>
        <w:divId w:val="51966698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E63665">
        <w:rPr>
          <w:rFonts w:eastAsia="Times New Roman"/>
          <w:sz w:val="22"/>
          <w:szCs w:val="22"/>
        </w:rPr>
        <w:t>Респ</w:t>
      </w:r>
      <w:proofErr w:type="spellEnd"/>
      <w:r w:rsidRPr="00E63665">
        <w:rPr>
          <w:rFonts w:eastAsia="Times New Roman"/>
          <w:sz w:val="22"/>
          <w:szCs w:val="22"/>
        </w:rPr>
        <w:t>, Улан-Удэ г, ул. Коммунистическая, 25А</w:t>
      </w:r>
    </w:p>
    <w:p w:rsidR="00FA47BC" w:rsidRPr="00E63665" w:rsidRDefault="00395DAC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325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3864"/>
      </w:tblGrid>
      <w:tr w:rsidR="00650268" w:rsidRPr="00E63665" w:rsidTr="00650268">
        <w:trPr>
          <w:divId w:val="61821930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0268" w:rsidRPr="00E63665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Секретарь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Бильтрикова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Николаевна</w:t>
            </w:r>
          </w:p>
        </w:tc>
      </w:tr>
    </w:tbl>
    <w:p w:rsidR="00650268" w:rsidRDefault="00650268" w:rsidP="00E63665">
      <w:pPr>
        <w:divId w:val="618219300"/>
        <w:rPr>
          <w:rFonts w:eastAsia="Times New Roman"/>
          <w:sz w:val="22"/>
          <w:szCs w:val="22"/>
        </w:rPr>
      </w:pPr>
    </w:p>
    <w:p w:rsidR="00FA47BC" w:rsidRPr="00E63665" w:rsidRDefault="00395DAC" w:rsidP="00041B98">
      <w:pPr>
        <w:divId w:val="61821930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публикации извещения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041B98" w:rsidRPr="00041B98">
        <w:rPr>
          <w:rFonts w:eastAsia="Times New Roman"/>
          <w:sz w:val="22"/>
          <w:szCs w:val="22"/>
        </w:rPr>
        <w:t>25.06.2019 16:04:05</w:t>
      </w:r>
    </w:p>
    <w:p w:rsidR="00FA47BC" w:rsidRPr="00E63665" w:rsidRDefault="00395DAC" w:rsidP="00041B98">
      <w:pPr>
        <w:divId w:val="157157886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окончания срока подачи заявок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041B98" w:rsidRPr="00041B98">
        <w:rPr>
          <w:rFonts w:eastAsia="Times New Roman"/>
          <w:sz w:val="22"/>
          <w:szCs w:val="22"/>
        </w:rPr>
        <w:t>03.07.2019 15:00:00</w:t>
      </w:r>
    </w:p>
    <w:p w:rsidR="00FA47BC" w:rsidRPr="00E63665" w:rsidRDefault="00395DAC" w:rsidP="00041B98">
      <w:pPr>
        <w:divId w:val="126861257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Дата окончания срока рассмотрения заявок:  </w:t>
      </w:r>
      <w:r w:rsidR="00041B98" w:rsidRPr="00041B98">
        <w:rPr>
          <w:rFonts w:eastAsia="Times New Roman"/>
          <w:sz w:val="22"/>
          <w:szCs w:val="22"/>
        </w:rPr>
        <w:t>03.07.2019</w:t>
      </w:r>
    </w:p>
    <w:p w:rsidR="00FA47BC" w:rsidRPr="00E63665" w:rsidRDefault="00395DAC" w:rsidP="00041B98">
      <w:pPr>
        <w:divId w:val="183456374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проведения электронного аукциона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041B98" w:rsidRPr="00041B98">
        <w:rPr>
          <w:rFonts w:eastAsia="Times New Roman"/>
          <w:sz w:val="22"/>
          <w:szCs w:val="22"/>
        </w:rPr>
        <w:t>08.07.2019 10:30:00</w:t>
      </w:r>
    </w:p>
    <w:p w:rsidR="00FA47BC" w:rsidRPr="00E63665" w:rsidRDefault="00395DAC" w:rsidP="00E63665">
      <w:pPr>
        <w:divId w:val="26400311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E63665">
              <w:rPr>
                <w:rFonts w:eastAsia="Times New Roman"/>
                <w:sz w:val="22"/>
                <w:szCs w:val="22"/>
              </w:rPr>
              <w:t>ФЗ)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FA47BC" w:rsidRPr="00E63665">
        <w:trPr>
          <w:divId w:val="264003114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E63665">
              <w:rPr>
                <w:rFonts w:eastAsia="Times New Roman"/>
                <w:sz w:val="22"/>
                <w:szCs w:val="22"/>
              </w:rPr>
              <w:br/>
            </w:r>
            <w:proofErr w:type="gramStart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К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FA47BC" w:rsidRPr="00E63665" w:rsidRDefault="00395DAC" w:rsidP="00E63665">
      <w:pPr>
        <w:divId w:val="12774781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72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7"/>
      </w:tblGrid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041B98" w:rsidP="00E63665">
            <w:pPr>
              <w:rPr>
                <w:rFonts w:eastAsia="Times New Roman"/>
                <w:sz w:val="22"/>
                <w:szCs w:val="22"/>
              </w:rPr>
            </w:pPr>
            <w:r w:rsidRPr="00041B98">
              <w:rPr>
                <w:rFonts w:eastAsia="Times New Roman"/>
                <w:sz w:val="22"/>
                <w:szCs w:val="22"/>
              </w:rPr>
              <w:t>ОБЩЕСТВО С ОГРАНИЧЕННОЙ ОТВЕТСТВЕННОСТЬЮ "БЕРКУТ" (ИНН 0323372775)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21287" w:rsidRPr="00221287">
              <w:rPr>
                <w:rFonts w:eastAsia="Times New Roman"/>
                <w:sz w:val="22"/>
                <w:szCs w:val="22"/>
              </w:rPr>
              <w:t>EA-</w:t>
            </w:r>
            <w:r w:rsidR="00041B98" w:rsidRPr="00041B98">
              <w:rPr>
                <w:rFonts w:eastAsia="Times New Roman"/>
                <w:sz w:val="22"/>
                <w:szCs w:val="22"/>
              </w:rPr>
              <w:t>26037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221287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041B98" w:rsidRPr="00041B98">
              <w:rPr>
                <w:rFonts w:eastAsia="Times New Roman"/>
                <w:sz w:val="22"/>
                <w:szCs w:val="22"/>
              </w:rPr>
              <w:t>36 360.00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685"/>
              <w:gridCol w:w="2383"/>
            </w:tblGrid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650268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FA47BC" w:rsidRPr="00E63665" w:rsidRDefault="00395DAC" w:rsidP="00E63665">
      <w:pPr>
        <w:divId w:val="470371979"/>
        <w:rPr>
          <w:rFonts w:eastAsia="Times New Roman"/>
          <w:sz w:val="22"/>
          <w:szCs w:val="22"/>
        </w:rPr>
      </w:pPr>
      <w:bookmarkStart w:id="0" w:name="_GoBack"/>
      <w:bookmarkEnd w:id="0"/>
      <w:r w:rsidRPr="00E63665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E63665" w:rsidRDefault="00E63665" w:rsidP="00E63665">
      <w:pPr>
        <w:rPr>
          <w:rFonts w:eastAsia="Times New Roman"/>
          <w:b/>
          <w:sz w:val="22"/>
          <w:szCs w:val="22"/>
        </w:rPr>
      </w:pPr>
    </w:p>
    <w:p w:rsidR="00650268" w:rsidRDefault="00650268" w:rsidP="0065026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Заказчик: ____________________ /Базаров Сергей </w:t>
      </w:r>
      <w:proofErr w:type="spellStart"/>
      <w:r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 xml:space="preserve">  </w:t>
      </w:r>
      <w:r>
        <w:rPr>
          <w:rFonts w:ascii="Arial" w:hAnsi="Arial" w:cs="Arial"/>
          <w:b/>
          <w:sz w:val="22"/>
          <w:szCs w:val="22"/>
        </w:rPr>
        <w:br/>
      </w: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650268" w:rsidTr="00C356C3">
        <w:trPr>
          <w:trHeight w:val="567"/>
        </w:trPr>
        <w:tc>
          <w:tcPr>
            <w:tcW w:w="10305" w:type="dxa"/>
            <w:gridSpan w:val="3"/>
            <w:vAlign w:val="center"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Столяров Дмитрий Алексеевич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Зайцев Николай Александрович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/ </w:t>
            </w:r>
            <w:proofErr w:type="spellStart"/>
            <w:r>
              <w:rPr>
                <w:bCs/>
                <w:sz w:val="22"/>
                <w:szCs w:val="22"/>
              </w:rPr>
              <w:t>Бильтрикова</w:t>
            </w:r>
            <w:proofErr w:type="spellEnd"/>
            <w:r>
              <w:rPr>
                <w:bCs/>
                <w:sz w:val="22"/>
                <w:szCs w:val="22"/>
              </w:rPr>
              <w:t xml:space="preserve"> Елена Николаевна/</w:t>
            </w:r>
          </w:p>
        </w:tc>
      </w:tr>
    </w:tbl>
    <w:p w:rsidR="00395DAC" w:rsidRPr="00E63665" w:rsidRDefault="00395DAC" w:rsidP="00E63665">
      <w:pPr>
        <w:rPr>
          <w:rFonts w:eastAsia="Times New Roman"/>
          <w:sz w:val="22"/>
          <w:szCs w:val="22"/>
        </w:rPr>
      </w:pPr>
    </w:p>
    <w:sectPr w:rsidR="00395DAC" w:rsidRPr="00E63665" w:rsidSect="00650268">
      <w:pgSz w:w="11906" w:h="16838"/>
      <w:pgMar w:top="709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65"/>
    <w:rsid w:val="00041B98"/>
    <w:rsid w:val="00221287"/>
    <w:rsid w:val="00395DAC"/>
    <w:rsid w:val="00650268"/>
    <w:rsid w:val="00E63665"/>
    <w:rsid w:val="00FA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A214E-1799-4DD1-99E5-E5E1BD7A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65026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026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7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9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3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9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2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7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5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90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8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7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9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2019-07-08T04:34:00Z</cp:lastPrinted>
  <dcterms:created xsi:type="dcterms:W3CDTF">2019-07-08T04:34:00Z</dcterms:created>
  <dcterms:modified xsi:type="dcterms:W3CDTF">2019-07-08T04:34:00Z</dcterms:modified>
</cp:coreProperties>
</file>