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47BC" w:rsidRPr="00E63665" w:rsidRDefault="00395DAC" w:rsidP="00E63665">
      <w:pPr>
        <w:jc w:val="center"/>
        <w:rPr>
          <w:rFonts w:eastAsia="Times New Roman"/>
          <w:b/>
          <w:bCs/>
          <w:sz w:val="22"/>
          <w:szCs w:val="22"/>
        </w:rPr>
      </w:pPr>
      <w:r w:rsidRPr="00E63665">
        <w:rPr>
          <w:rFonts w:eastAsia="Times New Roman"/>
          <w:b/>
          <w:bCs/>
          <w:sz w:val="22"/>
          <w:szCs w:val="22"/>
        </w:rPr>
        <w:t xml:space="preserve">Протокол подведения итогов электронного аукциона </w:t>
      </w:r>
    </w:p>
    <w:p w:rsidR="00FA47BC" w:rsidRPr="00E63665" w:rsidRDefault="00395DAC" w:rsidP="00E63665">
      <w:pPr>
        <w:jc w:val="center"/>
        <w:rPr>
          <w:rFonts w:eastAsia="Times New Roman"/>
          <w:b/>
          <w:bCs/>
          <w:sz w:val="22"/>
          <w:szCs w:val="22"/>
        </w:rPr>
      </w:pPr>
      <w:r w:rsidRPr="00E63665">
        <w:rPr>
          <w:rFonts w:eastAsia="Times New Roman"/>
          <w:b/>
          <w:bCs/>
          <w:sz w:val="22"/>
          <w:szCs w:val="22"/>
        </w:rPr>
        <w:t>"</w:t>
      </w:r>
      <w:r w:rsidR="00B30977" w:rsidRPr="00B30977">
        <w:rPr>
          <w:rFonts w:eastAsia="Times New Roman"/>
          <w:b/>
          <w:bCs/>
          <w:sz w:val="22"/>
          <w:szCs w:val="22"/>
        </w:rPr>
        <w:t>Поставка компьютерной техники для нужд Следственного управления Следственного комитета Российской Федерации по Республике Бурятия</w:t>
      </w:r>
      <w:r w:rsidRPr="00E63665">
        <w:rPr>
          <w:rFonts w:eastAsia="Times New Roman"/>
          <w:b/>
          <w:bCs/>
          <w:sz w:val="22"/>
          <w:szCs w:val="22"/>
        </w:rPr>
        <w:t xml:space="preserve">" </w:t>
      </w:r>
    </w:p>
    <w:p w:rsidR="00FA47BC" w:rsidRPr="00E63665" w:rsidRDefault="00395DAC" w:rsidP="00E63665">
      <w:pPr>
        <w:jc w:val="center"/>
        <w:rPr>
          <w:rFonts w:eastAsia="Times New Roman"/>
          <w:b/>
          <w:bCs/>
          <w:sz w:val="22"/>
          <w:szCs w:val="22"/>
        </w:rPr>
      </w:pPr>
      <w:r w:rsidRPr="00E63665">
        <w:rPr>
          <w:rFonts w:eastAsia="Times New Roman"/>
          <w:b/>
          <w:bCs/>
          <w:sz w:val="22"/>
          <w:szCs w:val="22"/>
        </w:rPr>
        <w:t xml:space="preserve">(№ извещения </w:t>
      </w:r>
      <w:r w:rsidR="00650268" w:rsidRPr="00650268">
        <w:rPr>
          <w:rFonts w:eastAsia="Times New Roman"/>
          <w:b/>
          <w:bCs/>
          <w:sz w:val="22"/>
          <w:szCs w:val="22"/>
        </w:rPr>
        <w:t>010210000681900012</w:t>
      </w:r>
      <w:r w:rsidR="00B30977">
        <w:rPr>
          <w:rFonts w:eastAsia="Times New Roman"/>
          <w:b/>
          <w:bCs/>
          <w:sz w:val="22"/>
          <w:szCs w:val="22"/>
        </w:rPr>
        <w:t>5</w:t>
      </w:r>
      <w:r w:rsidRPr="00E63665">
        <w:rPr>
          <w:rFonts w:eastAsia="Times New Roman"/>
          <w:b/>
          <w:bCs/>
          <w:sz w:val="22"/>
          <w:szCs w:val="22"/>
        </w:rPr>
        <w:t xml:space="preserve">) </w:t>
      </w:r>
    </w:p>
    <w:p w:rsidR="00FA47BC" w:rsidRPr="00E63665" w:rsidRDefault="00FA47BC" w:rsidP="00E63665">
      <w:pPr>
        <w:rPr>
          <w:rFonts w:eastAsia="Times New Roman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64"/>
      </w:tblGrid>
      <w:tr w:rsidR="00FA47BC" w:rsidRPr="00E636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47BC" w:rsidRPr="00E63665" w:rsidRDefault="00B30977" w:rsidP="00B30977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</w:t>
            </w:r>
            <w:r w:rsidR="00650268">
              <w:rPr>
                <w:rFonts w:eastAsia="Times New Roman"/>
                <w:sz w:val="22"/>
                <w:szCs w:val="22"/>
              </w:rPr>
              <w:t>8.0</w:t>
            </w:r>
            <w:r>
              <w:rPr>
                <w:rFonts w:eastAsia="Times New Roman"/>
                <w:sz w:val="22"/>
                <w:szCs w:val="22"/>
              </w:rPr>
              <w:t>7</w:t>
            </w:r>
            <w:r w:rsidR="00395DAC" w:rsidRPr="00E63665">
              <w:rPr>
                <w:rFonts w:eastAsia="Times New Roman"/>
                <w:sz w:val="22"/>
                <w:szCs w:val="22"/>
              </w:rPr>
              <w:t>.2019</w:t>
            </w:r>
          </w:p>
        </w:tc>
      </w:tr>
    </w:tbl>
    <w:p w:rsidR="00FA47BC" w:rsidRPr="00E63665" w:rsidRDefault="00FA47BC" w:rsidP="00E63665">
      <w:pPr>
        <w:rPr>
          <w:rFonts w:eastAsia="Times New Roman"/>
          <w:sz w:val="22"/>
          <w:szCs w:val="22"/>
        </w:rPr>
      </w:pPr>
    </w:p>
    <w:p w:rsidR="00FA47BC" w:rsidRPr="00E63665" w:rsidRDefault="00395DAC" w:rsidP="00E63665">
      <w:pPr>
        <w:divId w:val="1968900113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>Организатор: СЛЕДСТВЕННОЕ УПРАВЛЕНИЕ СЛЕДСТВЕННОГО КОМИТЕТА РОССИЙСКОЙ ФЕДЕРАЦИИ ПО РЕСПУБЛИКЕ БУРЯТИЯ</w:t>
      </w:r>
    </w:p>
    <w:p w:rsidR="00FA47BC" w:rsidRPr="00E63665" w:rsidRDefault="00395DAC" w:rsidP="00E63665">
      <w:pPr>
        <w:divId w:val="1916277940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>Заказчик (и</w:t>
      </w:r>
      <w:proofErr w:type="gramStart"/>
      <w:r w:rsidRPr="00E63665">
        <w:rPr>
          <w:rFonts w:eastAsia="Times New Roman"/>
          <w:sz w:val="22"/>
          <w:szCs w:val="22"/>
        </w:rPr>
        <w:t>):</w:t>
      </w:r>
      <w:r w:rsidRPr="00E63665">
        <w:rPr>
          <w:rFonts w:eastAsia="Times New Roman"/>
          <w:sz w:val="22"/>
          <w:szCs w:val="22"/>
        </w:rPr>
        <w:br/>
        <w:t>СЛЕДСТВЕННОЕ</w:t>
      </w:r>
      <w:proofErr w:type="gramEnd"/>
      <w:r w:rsidRPr="00E63665">
        <w:rPr>
          <w:rFonts w:eastAsia="Times New Roman"/>
          <w:sz w:val="22"/>
          <w:szCs w:val="22"/>
        </w:rPr>
        <w:t xml:space="preserve"> УПРАВЛЕНИЕ СЛЕДСТВЕННОГО КОМИТЕТА РОССИЙСКОЙ ФЕДЕРАЦИИ ПО РЕСПУБЛИКЕ БУРЯТИЯ</w:t>
      </w:r>
    </w:p>
    <w:p w:rsidR="00FA47BC" w:rsidRPr="00E63665" w:rsidRDefault="00395DAC" w:rsidP="00B30977">
      <w:pPr>
        <w:divId w:val="1101292729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 xml:space="preserve">Наименование объекта </w:t>
      </w:r>
      <w:r w:rsidR="00E63665" w:rsidRPr="00E63665">
        <w:rPr>
          <w:rFonts w:eastAsia="Times New Roman"/>
          <w:sz w:val="22"/>
          <w:szCs w:val="22"/>
        </w:rPr>
        <w:t>закупки: «</w:t>
      </w:r>
      <w:r w:rsidR="00B30977" w:rsidRPr="00B30977">
        <w:rPr>
          <w:rFonts w:eastAsia="Times New Roman"/>
          <w:sz w:val="22"/>
          <w:szCs w:val="22"/>
        </w:rPr>
        <w:t>Поставка компьютерной техники для нужд Следственного управления Следственного комитета Российской Федерации по Республике Бурятия</w:t>
      </w:r>
      <w:r w:rsidR="00650268">
        <w:rPr>
          <w:rFonts w:eastAsia="Times New Roman"/>
          <w:sz w:val="22"/>
          <w:szCs w:val="22"/>
        </w:rPr>
        <w:t>»</w:t>
      </w:r>
      <w:r w:rsidRPr="00E63665">
        <w:rPr>
          <w:rFonts w:eastAsia="Times New Roman"/>
          <w:sz w:val="22"/>
          <w:szCs w:val="22"/>
        </w:rPr>
        <w:t xml:space="preserve"> </w:t>
      </w:r>
    </w:p>
    <w:p w:rsidR="00FA47BC" w:rsidRPr="00E63665" w:rsidRDefault="00395DAC" w:rsidP="00B30977">
      <w:pPr>
        <w:divId w:val="751664913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 xml:space="preserve">Идентификационный код </w:t>
      </w:r>
      <w:r w:rsidR="00E63665" w:rsidRPr="00E63665">
        <w:rPr>
          <w:rFonts w:eastAsia="Times New Roman"/>
          <w:sz w:val="22"/>
          <w:szCs w:val="22"/>
        </w:rPr>
        <w:t xml:space="preserve">закупки: </w:t>
      </w:r>
      <w:r w:rsidR="00B30977" w:rsidRPr="00B30977">
        <w:rPr>
          <w:rFonts w:eastAsia="Times New Roman"/>
          <w:sz w:val="22"/>
          <w:szCs w:val="22"/>
        </w:rPr>
        <w:t>191032649600003260100100460022620242</w:t>
      </w:r>
      <w:r w:rsidRPr="00E63665">
        <w:rPr>
          <w:rFonts w:eastAsia="Times New Roman"/>
          <w:sz w:val="22"/>
          <w:szCs w:val="22"/>
        </w:rPr>
        <w:t xml:space="preserve">; </w:t>
      </w:r>
    </w:p>
    <w:p w:rsidR="00FA47BC" w:rsidRPr="00E63665" w:rsidRDefault="00395DAC" w:rsidP="00B30977">
      <w:pPr>
        <w:divId w:val="1818838886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 xml:space="preserve">Начальная (максимальная) цена </w:t>
      </w:r>
      <w:r w:rsidR="00E63665" w:rsidRPr="00E63665">
        <w:rPr>
          <w:rFonts w:eastAsia="Times New Roman"/>
          <w:sz w:val="22"/>
          <w:szCs w:val="22"/>
        </w:rPr>
        <w:t xml:space="preserve">контракта: </w:t>
      </w:r>
      <w:r w:rsidR="00B30977" w:rsidRPr="00B30977">
        <w:rPr>
          <w:rFonts w:eastAsia="Times New Roman"/>
          <w:sz w:val="22"/>
          <w:szCs w:val="22"/>
        </w:rPr>
        <w:t>155 432.30</w:t>
      </w:r>
      <w:r w:rsidR="00650268">
        <w:rPr>
          <w:rFonts w:eastAsia="Times New Roman"/>
          <w:sz w:val="22"/>
          <w:szCs w:val="22"/>
        </w:rPr>
        <w:t xml:space="preserve"> </w:t>
      </w:r>
      <w:r w:rsidRPr="00E63665">
        <w:rPr>
          <w:rFonts w:eastAsia="Times New Roman"/>
          <w:sz w:val="22"/>
          <w:szCs w:val="22"/>
        </w:rPr>
        <w:t>RUB</w:t>
      </w:r>
    </w:p>
    <w:p w:rsidR="00FA47BC" w:rsidRPr="00E63665" w:rsidRDefault="00395DAC" w:rsidP="00E63665">
      <w:pPr>
        <w:divId w:val="519666980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 xml:space="preserve">Место поставки товара, выполнения работ, оказания услуг: Российская Федерация, Российская Федерация, Бурятия </w:t>
      </w:r>
      <w:proofErr w:type="spellStart"/>
      <w:r w:rsidRPr="00E63665">
        <w:rPr>
          <w:rFonts w:eastAsia="Times New Roman"/>
          <w:sz w:val="22"/>
          <w:szCs w:val="22"/>
        </w:rPr>
        <w:t>Респ</w:t>
      </w:r>
      <w:proofErr w:type="spellEnd"/>
      <w:r w:rsidRPr="00E63665">
        <w:rPr>
          <w:rFonts w:eastAsia="Times New Roman"/>
          <w:sz w:val="22"/>
          <w:szCs w:val="22"/>
        </w:rPr>
        <w:t>, Улан-Удэ г, ул. Коммунистическая, 25А</w:t>
      </w:r>
    </w:p>
    <w:p w:rsidR="00FA47BC" w:rsidRPr="00E63665" w:rsidRDefault="00395DAC" w:rsidP="00E63665">
      <w:pPr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 xml:space="preserve">Состав аукционной комиссии: </w:t>
      </w:r>
    </w:p>
    <w:tbl>
      <w:tblPr>
        <w:tblW w:w="3258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94"/>
        <w:gridCol w:w="3864"/>
      </w:tblGrid>
      <w:tr w:rsidR="00650268" w:rsidRPr="00E63665" w:rsidTr="00650268">
        <w:trPr>
          <w:divId w:val="61821930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50268" w:rsidRPr="00E63665" w:rsidRDefault="00650268" w:rsidP="00650268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 xml:space="preserve">На заседании аукционной комиссии присутствовали </w:t>
            </w:r>
          </w:p>
        </w:tc>
      </w:tr>
      <w:tr w:rsidR="00650268" w:rsidRPr="00E63665" w:rsidTr="00650268">
        <w:trPr>
          <w:divId w:val="618219300"/>
        </w:trPr>
        <w:tc>
          <w:tcPr>
            <w:tcW w:w="2054" w:type="pct"/>
            <w:tcBorders>
              <w:top w:val="nil"/>
              <w:left w:val="nil"/>
              <w:bottom w:val="nil"/>
              <w:right w:val="nil"/>
            </w:tcBorders>
          </w:tcPr>
          <w:p w:rsidR="00650268" w:rsidRPr="00650268" w:rsidRDefault="00650268" w:rsidP="00650268">
            <w:pPr>
              <w:rPr>
                <w:rFonts w:eastAsia="Times New Roman"/>
                <w:sz w:val="22"/>
                <w:szCs w:val="22"/>
              </w:rPr>
            </w:pPr>
            <w:r w:rsidRPr="0065026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46" w:type="pct"/>
            <w:tcBorders>
              <w:top w:val="nil"/>
              <w:left w:val="nil"/>
              <w:bottom w:val="nil"/>
              <w:right w:val="nil"/>
            </w:tcBorders>
          </w:tcPr>
          <w:p w:rsidR="00650268" w:rsidRPr="00650268" w:rsidRDefault="00650268" w:rsidP="00650268">
            <w:pPr>
              <w:rPr>
                <w:rFonts w:eastAsia="Times New Roman"/>
                <w:sz w:val="22"/>
                <w:szCs w:val="22"/>
              </w:rPr>
            </w:pPr>
            <w:r w:rsidRPr="00650268">
              <w:rPr>
                <w:rFonts w:eastAsia="Times New Roman"/>
                <w:sz w:val="22"/>
                <w:szCs w:val="22"/>
              </w:rPr>
              <w:t>Столяров Дмитрий Алексеевич</w:t>
            </w:r>
          </w:p>
        </w:tc>
      </w:tr>
      <w:tr w:rsidR="00650268" w:rsidRPr="00E63665" w:rsidTr="00650268">
        <w:trPr>
          <w:divId w:val="618219300"/>
        </w:trPr>
        <w:tc>
          <w:tcPr>
            <w:tcW w:w="2054" w:type="pct"/>
            <w:tcBorders>
              <w:top w:val="nil"/>
              <w:left w:val="nil"/>
              <w:bottom w:val="nil"/>
              <w:right w:val="nil"/>
            </w:tcBorders>
          </w:tcPr>
          <w:p w:rsidR="00650268" w:rsidRPr="00650268" w:rsidRDefault="00650268" w:rsidP="00650268">
            <w:pPr>
              <w:rPr>
                <w:rFonts w:eastAsia="Times New Roman"/>
                <w:sz w:val="22"/>
                <w:szCs w:val="22"/>
              </w:rPr>
            </w:pPr>
            <w:r w:rsidRPr="0065026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46" w:type="pct"/>
            <w:tcBorders>
              <w:top w:val="nil"/>
              <w:left w:val="nil"/>
              <w:bottom w:val="nil"/>
              <w:right w:val="nil"/>
            </w:tcBorders>
          </w:tcPr>
          <w:p w:rsidR="00650268" w:rsidRPr="00650268" w:rsidRDefault="00650268" w:rsidP="00650268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650268">
              <w:rPr>
                <w:rFonts w:eastAsia="Times New Roman"/>
                <w:sz w:val="22"/>
                <w:szCs w:val="22"/>
              </w:rPr>
              <w:t>Баланова</w:t>
            </w:r>
            <w:proofErr w:type="spellEnd"/>
            <w:r w:rsidRPr="00650268">
              <w:rPr>
                <w:rFonts w:eastAsia="Times New Roman"/>
                <w:sz w:val="22"/>
                <w:szCs w:val="22"/>
              </w:rPr>
              <w:t xml:space="preserve"> Вера Николаевна</w:t>
            </w:r>
          </w:p>
        </w:tc>
      </w:tr>
      <w:tr w:rsidR="00650268" w:rsidRPr="00E63665" w:rsidTr="00650268">
        <w:trPr>
          <w:divId w:val="618219300"/>
        </w:trPr>
        <w:tc>
          <w:tcPr>
            <w:tcW w:w="2054" w:type="pct"/>
            <w:tcBorders>
              <w:top w:val="nil"/>
              <w:left w:val="nil"/>
              <w:bottom w:val="nil"/>
              <w:right w:val="nil"/>
            </w:tcBorders>
          </w:tcPr>
          <w:p w:rsidR="00650268" w:rsidRPr="00650268" w:rsidRDefault="00650268" w:rsidP="00650268">
            <w:pPr>
              <w:rPr>
                <w:rFonts w:eastAsia="Times New Roman"/>
                <w:sz w:val="22"/>
                <w:szCs w:val="22"/>
              </w:rPr>
            </w:pPr>
            <w:r w:rsidRPr="0065026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46" w:type="pct"/>
            <w:tcBorders>
              <w:top w:val="nil"/>
              <w:left w:val="nil"/>
              <w:bottom w:val="nil"/>
              <w:right w:val="nil"/>
            </w:tcBorders>
          </w:tcPr>
          <w:p w:rsidR="00650268" w:rsidRPr="00650268" w:rsidRDefault="00650268" w:rsidP="00650268">
            <w:pPr>
              <w:rPr>
                <w:rFonts w:eastAsia="Times New Roman"/>
                <w:sz w:val="22"/>
                <w:szCs w:val="22"/>
              </w:rPr>
            </w:pPr>
            <w:r w:rsidRPr="00650268">
              <w:rPr>
                <w:rFonts w:eastAsia="Times New Roman"/>
                <w:sz w:val="22"/>
                <w:szCs w:val="22"/>
              </w:rPr>
              <w:t>Зайцев Николай Александрович</w:t>
            </w:r>
          </w:p>
        </w:tc>
      </w:tr>
      <w:tr w:rsidR="00650268" w:rsidRPr="00E63665" w:rsidTr="00650268">
        <w:trPr>
          <w:divId w:val="618219300"/>
        </w:trPr>
        <w:tc>
          <w:tcPr>
            <w:tcW w:w="2054" w:type="pct"/>
            <w:tcBorders>
              <w:top w:val="nil"/>
              <w:left w:val="nil"/>
              <w:bottom w:val="nil"/>
              <w:right w:val="nil"/>
            </w:tcBorders>
          </w:tcPr>
          <w:p w:rsidR="00650268" w:rsidRPr="00650268" w:rsidRDefault="00650268" w:rsidP="00650268">
            <w:pPr>
              <w:rPr>
                <w:rFonts w:eastAsia="Times New Roman"/>
                <w:sz w:val="22"/>
                <w:szCs w:val="22"/>
              </w:rPr>
            </w:pPr>
            <w:r w:rsidRPr="0065026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46" w:type="pct"/>
            <w:tcBorders>
              <w:top w:val="nil"/>
              <w:left w:val="nil"/>
              <w:bottom w:val="nil"/>
              <w:right w:val="nil"/>
            </w:tcBorders>
          </w:tcPr>
          <w:p w:rsidR="00650268" w:rsidRPr="00650268" w:rsidRDefault="00650268" w:rsidP="00650268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650268">
              <w:rPr>
                <w:rFonts w:eastAsia="Times New Roman"/>
                <w:sz w:val="22"/>
                <w:szCs w:val="22"/>
              </w:rPr>
              <w:t>Ракишева</w:t>
            </w:r>
            <w:proofErr w:type="spellEnd"/>
            <w:r w:rsidRPr="00650268">
              <w:rPr>
                <w:rFonts w:eastAsia="Times New Roman"/>
                <w:sz w:val="22"/>
                <w:szCs w:val="22"/>
              </w:rPr>
              <w:t xml:space="preserve"> Елена </w:t>
            </w:r>
            <w:proofErr w:type="spellStart"/>
            <w:r w:rsidRPr="00650268">
              <w:rPr>
                <w:rFonts w:eastAsia="Times New Roman"/>
                <w:sz w:val="22"/>
                <w:szCs w:val="22"/>
              </w:rPr>
              <w:t>Канагатовна</w:t>
            </w:r>
            <w:proofErr w:type="spellEnd"/>
          </w:p>
        </w:tc>
      </w:tr>
      <w:tr w:rsidR="00650268" w:rsidRPr="00E63665" w:rsidTr="00650268">
        <w:trPr>
          <w:divId w:val="618219300"/>
        </w:trPr>
        <w:tc>
          <w:tcPr>
            <w:tcW w:w="2054" w:type="pct"/>
            <w:tcBorders>
              <w:top w:val="nil"/>
              <w:left w:val="nil"/>
              <w:bottom w:val="nil"/>
              <w:right w:val="nil"/>
            </w:tcBorders>
          </w:tcPr>
          <w:p w:rsidR="00650268" w:rsidRPr="00650268" w:rsidRDefault="00650268" w:rsidP="00650268">
            <w:pPr>
              <w:rPr>
                <w:rFonts w:eastAsia="Times New Roman"/>
                <w:sz w:val="22"/>
                <w:szCs w:val="22"/>
              </w:rPr>
            </w:pPr>
            <w:r w:rsidRPr="00650268">
              <w:rPr>
                <w:rFonts w:eastAsia="Times New Roman"/>
                <w:sz w:val="22"/>
                <w:szCs w:val="22"/>
              </w:rPr>
              <w:t>Секретарь комиссии</w:t>
            </w:r>
          </w:p>
        </w:tc>
        <w:tc>
          <w:tcPr>
            <w:tcW w:w="2946" w:type="pct"/>
            <w:tcBorders>
              <w:top w:val="nil"/>
              <w:left w:val="nil"/>
              <w:bottom w:val="nil"/>
              <w:right w:val="nil"/>
            </w:tcBorders>
          </w:tcPr>
          <w:p w:rsidR="00650268" w:rsidRPr="00650268" w:rsidRDefault="00650268" w:rsidP="00650268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650268">
              <w:rPr>
                <w:rFonts w:eastAsia="Times New Roman"/>
                <w:sz w:val="22"/>
                <w:szCs w:val="22"/>
              </w:rPr>
              <w:t>Бильтрикова</w:t>
            </w:r>
            <w:proofErr w:type="spellEnd"/>
            <w:r w:rsidRPr="00650268">
              <w:rPr>
                <w:rFonts w:eastAsia="Times New Roman"/>
                <w:sz w:val="22"/>
                <w:szCs w:val="22"/>
              </w:rPr>
              <w:t xml:space="preserve"> Елена Николаевна</w:t>
            </w:r>
          </w:p>
        </w:tc>
      </w:tr>
    </w:tbl>
    <w:p w:rsidR="00B30977" w:rsidRDefault="00395DAC" w:rsidP="00B30977">
      <w:pPr>
        <w:divId w:val="1834563744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>Дата и время публикации извещения (время московское</w:t>
      </w:r>
      <w:r w:rsidR="00E63665" w:rsidRPr="00E63665">
        <w:rPr>
          <w:rFonts w:eastAsia="Times New Roman"/>
          <w:sz w:val="22"/>
          <w:szCs w:val="22"/>
        </w:rPr>
        <w:t xml:space="preserve">): </w:t>
      </w:r>
      <w:r w:rsidR="00B30977" w:rsidRPr="00B30977">
        <w:rPr>
          <w:rFonts w:eastAsia="Times New Roman"/>
          <w:sz w:val="22"/>
          <w:szCs w:val="22"/>
        </w:rPr>
        <w:t>25.06.2019 16:03:48</w:t>
      </w:r>
    </w:p>
    <w:p w:rsidR="00B30977" w:rsidRDefault="00395DAC" w:rsidP="00B30977">
      <w:pPr>
        <w:divId w:val="1834563744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>Дата и время окончания срока подачи заявок (время московское</w:t>
      </w:r>
      <w:r w:rsidR="00E63665" w:rsidRPr="00E63665">
        <w:rPr>
          <w:rFonts w:eastAsia="Times New Roman"/>
          <w:sz w:val="22"/>
          <w:szCs w:val="22"/>
        </w:rPr>
        <w:t xml:space="preserve">): </w:t>
      </w:r>
      <w:r w:rsidR="00B30977" w:rsidRPr="00B30977">
        <w:rPr>
          <w:rFonts w:eastAsia="Times New Roman"/>
          <w:sz w:val="22"/>
          <w:szCs w:val="22"/>
        </w:rPr>
        <w:t>03.07.2019 15:00:00</w:t>
      </w:r>
    </w:p>
    <w:p w:rsidR="00B30977" w:rsidRDefault="00395DAC" w:rsidP="00B30977">
      <w:pPr>
        <w:divId w:val="1834563744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>Дата окончан</w:t>
      </w:r>
      <w:r w:rsidR="00B30977">
        <w:rPr>
          <w:rFonts w:eastAsia="Times New Roman"/>
          <w:sz w:val="22"/>
          <w:szCs w:val="22"/>
        </w:rPr>
        <w:t>ия срока рассмотрения заявок:  03</w:t>
      </w:r>
      <w:r w:rsidRPr="00E63665">
        <w:rPr>
          <w:rFonts w:eastAsia="Times New Roman"/>
          <w:sz w:val="22"/>
          <w:szCs w:val="22"/>
        </w:rPr>
        <w:t>.0</w:t>
      </w:r>
      <w:r w:rsidR="00B30977">
        <w:rPr>
          <w:rFonts w:eastAsia="Times New Roman"/>
          <w:sz w:val="22"/>
          <w:szCs w:val="22"/>
        </w:rPr>
        <w:t>7</w:t>
      </w:r>
      <w:r w:rsidRPr="00E63665">
        <w:rPr>
          <w:rFonts w:eastAsia="Times New Roman"/>
          <w:sz w:val="22"/>
          <w:szCs w:val="22"/>
        </w:rPr>
        <w:t>.2019</w:t>
      </w:r>
    </w:p>
    <w:p w:rsidR="00FA47BC" w:rsidRPr="00E63665" w:rsidRDefault="00395DAC" w:rsidP="00B30977">
      <w:pPr>
        <w:divId w:val="1834563744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>Дата и время проведения электронного аукциона (время московское</w:t>
      </w:r>
      <w:r w:rsidR="00E63665" w:rsidRPr="00E63665">
        <w:rPr>
          <w:rFonts w:eastAsia="Times New Roman"/>
          <w:sz w:val="22"/>
          <w:szCs w:val="22"/>
        </w:rPr>
        <w:t xml:space="preserve">): </w:t>
      </w:r>
      <w:r w:rsidR="00B30977" w:rsidRPr="00B30977">
        <w:rPr>
          <w:rFonts w:eastAsia="Times New Roman"/>
          <w:sz w:val="22"/>
          <w:szCs w:val="22"/>
        </w:rPr>
        <w:t>08.07.2019 11:30:00</w:t>
      </w:r>
    </w:p>
    <w:p w:rsidR="00FA47BC" w:rsidRPr="00E63665" w:rsidRDefault="00395DAC" w:rsidP="00E63665">
      <w:pPr>
        <w:divId w:val="264003114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8"/>
        <w:gridCol w:w="8380"/>
      </w:tblGrid>
      <w:tr w:rsidR="00FA47BC" w:rsidRPr="00E63665" w:rsidTr="00B30977">
        <w:trPr>
          <w:divId w:val="264003114"/>
        </w:trPr>
        <w:tc>
          <w:tcPr>
            <w:tcW w:w="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Преимущество</w:t>
            </w:r>
          </w:p>
        </w:tc>
        <w:tc>
          <w:tcPr>
            <w:tcW w:w="4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FA47BC" w:rsidRPr="00E63665" w:rsidTr="00B30977">
        <w:trPr>
          <w:divId w:val="264003114"/>
        </w:trPr>
        <w:tc>
          <w:tcPr>
            <w:tcW w:w="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4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7BC" w:rsidRPr="00E63665" w:rsidRDefault="00395DAC" w:rsidP="00B30977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Единые требования к участникам (в соответствии с частью 1 Статьи 31 Федерального закона № 44-ФЗ)</w:t>
            </w:r>
            <w:r w:rsidR="00B30977">
              <w:rPr>
                <w:rFonts w:eastAsia="Times New Roman"/>
                <w:sz w:val="22"/>
                <w:szCs w:val="22"/>
              </w:rPr>
              <w:t xml:space="preserve"> </w:t>
            </w:r>
            <w:r w:rsidRPr="00E63665">
              <w:rPr>
                <w:rFonts w:eastAsia="Times New Roman"/>
                <w:i/>
                <w:iCs/>
                <w:sz w:val="22"/>
                <w:szCs w:val="22"/>
              </w:rPr>
              <w:t xml:space="preserve">Согласно приложенной документации </w:t>
            </w:r>
          </w:p>
        </w:tc>
      </w:tr>
      <w:tr w:rsidR="00FA47BC" w:rsidRPr="00E63665" w:rsidTr="00B30977">
        <w:trPr>
          <w:divId w:val="264003114"/>
        </w:trPr>
        <w:tc>
          <w:tcPr>
            <w:tcW w:w="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4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7BC" w:rsidRPr="00E63665" w:rsidRDefault="00395DAC" w:rsidP="00B30977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Требования к участникам закупок в соответствии с частью 1.1 статьи 31 Федерального закона № 44-ФЗ</w:t>
            </w:r>
            <w:r w:rsidR="00B30977">
              <w:rPr>
                <w:rFonts w:eastAsia="Times New Roman"/>
                <w:sz w:val="22"/>
                <w:szCs w:val="22"/>
              </w:rPr>
              <w:t xml:space="preserve"> </w:t>
            </w:r>
            <w:r w:rsidRPr="00E63665">
              <w:rPr>
                <w:rFonts w:eastAsia="Times New Roman"/>
                <w:i/>
                <w:iCs/>
                <w:sz w:val="22"/>
                <w:szCs w:val="22"/>
              </w:rPr>
              <w:t xml:space="preserve">Согласно приложенной документации </w:t>
            </w:r>
          </w:p>
        </w:tc>
      </w:tr>
      <w:tr w:rsidR="00FA47BC" w:rsidRPr="00E63665" w:rsidTr="00B30977">
        <w:trPr>
          <w:divId w:val="264003114"/>
        </w:trPr>
        <w:tc>
          <w:tcPr>
            <w:tcW w:w="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Ограничение</w:t>
            </w:r>
          </w:p>
        </w:tc>
        <w:tc>
          <w:tcPr>
            <w:tcW w:w="4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47BC" w:rsidRPr="00E63665" w:rsidRDefault="00395DAC" w:rsidP="00B30977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 w:rsidR="00B30977">
              <w:rPr>
                <w:rFonts w:eastAsia="Times New Roman"/>
                <w:sz w:val="22"/>
                <w:szCs w:val="22"/>
              </w:rPr>
              <w:t xml:space="preserve"> </w:t>
            </w:r>
            <w:proofErr w:type="gramStart"/>
            <w:r w:rsidRPr="00E63665">
              <w:rPr>
                <w:rFonts w:eastAsia="Times New Roman"/>
                <w:i/>
                <w:iCs/>
                <w:sz w:val="22"/>
                <w:szCs w:val="22"/>
              </w:rPr>
              <w:t>К</w:t>
            </w:r>
            <w:proofErr w:type="gramEnd"/>
            <w:r w:rsidRPr="00E63665">
              <w:rPr>
                <w:rFonts w:eastAsia="Times New Roman"/>
                <w:i/>
                <w:iCs/>
                <w:sz w:val="22"/>
                <w:szCs w:val="22"/>
              </w:rPr>
              <w:t xml:space="preserve"> участию в закупке допускаются только субъекты малого предпринимательства и социально ориентированные некоммерческие организации</w:t>
            </w:r>
          </w:p>
        </w:tc>
      </w:tr>
    </w:tbl>
    <w:p w:rsidR="00FA47BC" w:rsidRPr="00E63665" w:rsidRDefault="00395DAC" w:rsidP="00E63665">
      <w:pPr>
        <w:divId w:val="127747815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tbl>
      <w:tblPr>
        <w:tblW w:w="4728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17"/>
      </w:tblGrid>
      <w:tr w:rsidR="00FA47BC" w:rsidRPr="00E63665" w:rsidTr="00650268">
        <w:trPr>
          <w:divId w:val="577372731"/>
          <w:tblCellSpacing w:w="15" w:type="dxa"/>
        </w:trPr>
        <w:tc>
          <w:tcPr>
            <w:tcW w:w="0" w:type="auto"/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FA47BC" w:rsidRPr="00E63665" w:rsidTr="00650268">
        <w:trPr>
          <w:divId w:val="577372731"/>
          <w:tblCellSpacing w:w="15" w:type="dxa"/>
        </w:trPr>
        <w:tc>
          <w:tcPr>
            <w:tcW w:w="0" w:type="auto"/>
            <w:hideMark/>
          </w:tcPr>
          <w:p w:rsidR="00FA47BC" w:rsidRPr="00E63665" w:rsidRDefault="00B30977" w:rsidP="00E63665">
            <w:pPr>
              <w:rPr>
                <w:rFonts w:eastAsia="Times New Roman"/>
                <w:sz w:val="22"/>
                <w:szCs w:val="22"/>
              </w:rPr>
            </w:pPr>
            <w:r w:rsidRPr="00B30977">
              <w:rPr>
                <w:rFonts w:eastAsia="Times New Roman"/>
                <w:sz w:val="22"/>
                <w:szCs w:val="22"/>
              </w:rPr>
              <w:t>ОБЩЕСТВО С ОГРАНИЧЕННОЙ ОТВЕТСТВЕННОСТЬЮ "СИСТЕМНЫЕ РЕШЕНИЯ" (ИНН 2463219876)</w:t>
            </w:r>
          </w:p>
        </w:tc>
      </w:tr>
      <w:tr w:rsidR="00FA47BC" w:rsidRPr="00E63665" w:rsidTr="00650268">
        <w:trPr>
          <w:divId w:val="577372731"/>
          <w:tblCellSpacing w:w="15" w:type="dxa"/>
        </w:trPr>
        <w:tc>
          <w:tcPr>
            <w:tcW w:w="0" w:type="auto"/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 xml:space="preserve">Идентификационный номер заявки - </w:t>
            </w:r>
            <w:r w:rsidR="00221287" w:rsidRPr="00221287">
              <w:rPr>
                <w:rFonts w:eastAsia="Times New Roman"/>
                <w:sz w:val="22"/>
                <w:szCs w:val="22"/>
              </w:rPr>
              <w:t>EA-</w:t>
            </w:r>
            <w:r w:rsidR="00B30977">
              <w:t xml:space="preserve"> </w:t>
            </w:r>
            <w:r w:rsidR="00B30977" w:rsidRPr="00B30977">
              <w:rPr>
                <w:rFonts w:eastAsia="Times New Roman"/>
                <w:sz w:val="22"/>
                <w:szCs w:val="22"/>
              </w:rPr>
              <w:t>26012</w:t>
            </w:r>
          </w:p>
        </w:tc>
      </w:tr>
      <w:tr w:rsidR="00FA47BC" w:rsidRPr="00E63665" w:rsidTr="00650268">
        <w:trPr>
          <w:divId w:val="577372731"/>
          <w:tblCellSpacing w:w="15" w:type="dxa"/>
        </w:trPr>
        <w:tc>
          <w:tcPr>
            <w:tcW w:w="0" w:type="auto"/>
            <w:hideMark/>
          </w:tcPr>
          <w:p w:rsidR="00FA47BC" w:rsidRPr="00E63665" w:rsidRDefault="00395DAC" w:rsidP="00B30977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 xml:space="preserve">Предложение о цене контракта - </w:t>
            </w:r>
            <w:r w:rsidR="00B30977" w:rsidRPr="00B30977">
              <w:rPr>
                <w:rFonts w:eastAsia="Times New Roman"/>
                <w:sz w:val="22"/>
                <w:szCs w:val="22"/>
              </w:rPr>
              <w:t>141 438.84</w:t>
            </w:r>
          </w:p>
        </w:tc>
      </w:tr>
      <w:tr w:rsidR="00FA47BC" w:rsidRPr="00E63665" w:rsidTr="00650268">
        <w:trPr>
          <w:divId w:val="577372731"/>
          <w:tblCellSpacing w:w="15" w:type="dxa"/>
        </w:trPr>
        <w:tc>
          <w:tcPr>
            <w:tcW w:w="0" w:type="auto"/>
            <w:hideMark/>
          </w:tcPr>
          <w:p w:rsidR="00FA47BC" w:rsidRPr="00E63665" w:rsidRDefault="00FA47BC" w:rsidP="00E63665">
            <w:pPr>
              <w:rPr>
                <w:rFonts w:eastAsia="Times New Roman"/>
                <w:sz w:val="22"/>
                <w:szCs w:val="22"/>
              </w:rPr>
            </w:pPr>
          </w:p>
          <w:tbl>
            <w:tblPr>
              <w:tblW w:w="9374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06"/>
              <w:gridCol w:w="2685"/>
              <w:gridCol w:w="2383"/>
            </w:tblGrid>
            <w:tr w:rsidR="00FA47BC" w:rsidRPr="00E63665" w:rsidTr="00E63665">
              <w:tc>
                <w:tcPr>
                  <w:tcW w:w="229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lastRenderedPageBreak/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2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Причина отклонения </w:t>
                  </w:r>
                </w:p>
              </w:tc>
            </w:tr>
            <w:tr w:rsidR="00650268" w:rsidRPr="00E63665" w:rsidTr="00E63665">
              <w:tc>
                <w:tcPr>
                  <w:tcW w:w="229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50268" w:rsidRPr="00E63665" w:rsidRDefault="00650268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650268">
                    <w:rPr>
                      <w:rFonts w:eastAsia="Times New Roman"/>
                      <w:sz w:val="22"/>
                      <w:szCs w:val="22"/>
                    </w:rPr>
                    <w:t>Столяров Дмитрий Алексеевич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50268" w:rsidRPr="00E63665" w:rsidRDefault="00650268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650268">
                    <w:rPr>
                      <w:rFonts w:eastAsia="Times New Roman"/>
                      <w:sz w:val="22"/>
                      <w:szCs w:val="22"/>
                    </w:rPr>
                    <w:t>Соответствует</w:t>
                  </w:r>
                </w:p>
              </w:tc>
              <w:tc>
                <w:tcPr>
                  <w:tcW w:w="12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50268" w:rsidRPr="00E63665" w:rsidRDefault="00650268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FA47BC" w:rsidRPr="00E63665" w:rsidTr="00E63665">
              <w:tc>
                <w:tcPr>
                  <w:tcW w:w="229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>Зайцев Николай Александрович</w:t>
                  </w:r>
                </w:p>
              </w:tc>
              <w:tc>
                <w:tcPr>
                  <w:tcW w:w="143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FA47B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FA47BC" w:rsidRPr="00E63665" w:rsidTr="00E63665">
              <w:tc>
                <w:tcPr>
                  <w:tcW w:w="229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E63665"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 w:rsidRPr="00E63665">
                    <w:rPr>
                      <w:rFonts w:eastAsia="Times New Roman"/>
                      <w:sz w:val="22"/>
                      <w:szCs w:val="22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43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FA47B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FA47BC" w:rsidRPr="00E63665" w:rsidTr="00E63665">
              <w:tc>
                <w:tcPr>
                  <w:tcW w:w="229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650268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650268">
                    <w:rPr>
                      <w:rFonts w:eastAsia="Times New Roman"/>
                      <w:sz w:val="22"/>
                      <w:szCs w:val="22"/>
                    </w:rPr>
                    <w:t>Баланова</w:t>
                  </w:r>
                  <w:proofErr w:type="spellEnd"/>
                  <w:r w:rsidRPr="00650268">
                    <w:rPr>
                      <w:rFonts w:eastAsia="Times New Roman"/>
                      <w:sz w:val="22"/>
                      <w:szCs w:val="22"/>
                    </w:rPr>
                    <w:t xml:space="preserve"> Вера Николаевна</w:t>
                  </w:r>
                </w:p>
              </w:tc>
              <w:tc>
                <w:tcPr>
                  <w:tcW w:w="143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FA47B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FA47BC" w:rsidRPr="00E63665" w:rsidTr="00E63665">
              <w:tc>
                <w:tcPr>
                  <w:tcW w:w="229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E63665">
                    <w:rPr>
                      <w:rFonts w:eastAsia="Times New Roman"/>
                      <w:sz w:val="22"/>
                      <w:szCs w:val="22"/>
                    </w:rPr>
                    <w:t>Бильтрикова</w:t>
                  </w:r>
                  <w:proofErr w:type="spellEnd"/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 Елена Николаевна</w:t>
                  </w:r>
                </w:p>
              </w:tc>
              <w:tc>
                <w:tcPr>
                  <w:tcW w:w="143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FA47B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FA47BC" w:rsidRPr="00E63665" w:rsidRDefault="00FA47BC" w:rsidP="00E63665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FA47BC" w:rsidRPr="00E63665" w:rsidTr="00650268">
        <w:trPr>
          <w:divId w:val="577372731"/>
          <w:tblCellSpacing w:w="15" w:type="dxa"/>
        </w:trPr>
        <w:tc>
          <w:tcPr>
            <w:tcW w:w="0" w:type="auto"/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lastRenderedPageBreak/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FA47BC" w:rsidRPr="00E63665" w:rsidTr="00650268">
        <w:trPr>
          <w:divId w:val="577372731"/>
          <w:tblCellSpacing w:w="15" w:type="dxa"/>
        </w:trPr>
        <w:tc>
          <w:tcPr>
            <w:tcW w:w="0" w:type="auto"/>
            <w:hideMark/>
          </w:tcPr>
          <w:p w:rsidR="00FA47BC" w:rsidRPr="00E63665" w:rsidRDefault="00B30977" w:rsidP="00E63665">
            <w:pPr>
              <w:rPr>
                <w:rFonts w:eastAsia="Times New Roman"/>
                <w:sz w:val="22"/>
                <w:szCs w:val="22"/>
              </w:rPr>
            </w:pPr>
            <w:r w:rsidRPr="00B30977">
              <w:rPr>
                <w:rFonts w:eastAsia="Times New Roman"/>
                <w:sz w:val="22"/>
                <w:szCs w:val="22"/>
              </w:rPr>
              <w:t>ОБЩЕСТВО С ОГРАНИЧЕННОЙ ОТВЕТСТВЕННОСТЬЮ "БЕРКУТ" (ИНН 0323372775)</w:t>
            </w:r>
          </w:p>
        </w:tc>
      </w:tr>
      <w:tr w:rsidR="00FA47BC" w:rsidRPr="00E63665" w:rsidTr="00650268">
        <w:trPr>
          <w:divId w:val="577372731"/>
          <w:tblCellSpacing w:w="15" w:type="dxa"/>
        </w:trPr>
        <w:tc>
          <w:tcPr>
            <w:tcW w:w="0" w:type="auto"/>
            <w:hideMark/>
          </w:tcPr>
          <w:p w:rsidR="00FA47BC" w:rsidRPr="00E63665" w:rsidRDefault="00395DAC" w:rsidP="00E63665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 xml:space="preserve">Идентификационный номер заявки - </w:t>
            </w:r>
            <w:r w:rsidR="00221287" w:rsidRPr="00221287">
              <w:rPr>
                <w:rFonts w:eastAsia="Times New Roman"/>
                <w:sz w:val="22"/>
                <w:szCs w:val="22"/>
              </w:rPr>
              <w:t>EA-</w:t>
            </w:r>
            <w:r w:rsidR="00B30977">
              <w:t xml:space="preserve"> </w:t>
            </w:r>
            <w:r w:rsidR="00B30977" w:rsidRPr="00B30977">
              <w:rPr>
                <w:rFonts w:eastAsia="Times New Roman"/>
                <w:sz w:val="22"/>
                <w:szCs w:val="22"/>
              </w:rPr>
              <w:t>26036</w:t>
            </w:r>
          </w:p>
        </w:tc>
      </w:tr>
      <w:tr w:rsidR="00FA47BC" w:rsidRPr="00E63665" w:rsidTr="00650268">
        <w:trPr>
          <w:divId w:val="577372731"/>
          <w:tblCellSpacing w:w="15" w:type="dxa"/>
        </w:trPr>
        <w:tc>
          <w:tcPr>
            <w:tcW w:w="0" w:type="auto"/>
            <w:hideMark/>
          </w:tcPr>
          <w:p w:rsidR="00E63665" w:rsidRPr="00E63665" w:rsidRDefault="00395DAC" w:rsidP="00650268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 xml:space="preserve">Предложение о цене контракта - </w:t>
            </w:r>
            <w:r w:rsidR="00B30977" w:rsidRPr="00B30977">
              <w:rPr>
                <w:rFonts w:eastAsia="Times New Roman"/>
                <w:sz w:val="22"/>
                <w:szCs w:val="22"/>
              </w:rPr>
              <w:t>142 216.00</w:t>
            </w:r>
          </w:p>
        </w:tc>
      </w:tr>
      <w:tr w:rsidR="00FA47BC" w:rsidRPr="00E63665" w:rsidTr="00650268">
        <w:trPr>
          <w:divId w:val="577372731"/>
          <w:tblCellSpacing w:w="15" w:type="dxa"/>
        </w:trPr>
        <w:tc>
          <w:tcPr>
            <w:tcW w:w="0" w:type="auto"/>
            <w:hideMark/>
          </w:tcPr>
          <w:p w:rsidR="00FA47BC" w:rsidRPr="00E63665" w:rsidRDefault="00FA47BC" w:rsidP="00E63665">
            <w:pPr>
              <w:rPr>
                <w:rFonts w:eastAsia="Times New Roman"/>
                <w:sz w:val="22"/>
                <w:szCs w:val="22"/>
              </w:rPr>
            </w:pPr>
          </w:p>
          <w:tbl>
            <w:tblPr>
              <w:tblW w:w="941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06"/>
              <w:gridCol w:w="2814"/>
              <w:gridCol w:w="2290"/>
            </w:tblGrid>
            <w:tr w:rsidR="00FA47BC" w:rsidRPr="00E63665" w:rsidTr="00650268">
              <w:tc>
                <w:tcPr>
                  <w:tcW w:w="22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21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A47BC" w:rsidRPr="00E63665" w:rsidRDefault="00395DAC" w:rsidP="00E63665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Причина отклонения </w:t>
                  </w:r>
                </w:p>
              </w:tc>
            </w:tr>
            <w:tr w:rsidR="00650268" w:rsidRPr="00E63665" w:rsidTr="00650268">
              <w:tc>
                <w:tcPr>
                  <w:tcW w:w="22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50268" w:rsidRPr="00E63665" w:rsidRDefault="00650268" w:rsidP="0065026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>Столяров Дмитрий Алексеевич</w:t>
                  </w:r>
                </w:p>
              </w:tc>
              <w:tc>
                <w:tcPr>
                  <w:tcW w:w="149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50268" w:rsidRPr="00E63665" w:rsidRDefault="00650268" w:rsidP="0065026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1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50268" w:rsidRPr="00E63665" w:rsidRDefault="00650268" w:rsidP="0065026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650268" w:rsidRPr="00E63665" w:rsidTr="00650268">
              <w:tc>
                <w:tcPr>
                  <w:tcW w:w="22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50268" w:rsidRPr="00E63665" w:rsidRDefault="00650268" w:rsidP="0065026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>Зайцев Николай Александрович</w:t>
                  </w:r>
                </w:p>
              </w:tc>
              <w:tc>
                <w:tcPr>
                  <w:tcW w:w="149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50268" w:rsidRPr="00E63665" w:rsidRDefault="00650268" w:rsidP="0065026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1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50268" w:rsidRPr="00E63665" w:rsidRDefault="00650268" w:rsidP="0065026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650268" w:rsidRPr="00E63665" w:rsidTr="00650268">
              <w:tc>
                <w:tcPr>
                  <w:tcW w:w="22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50268" w:rsidRPr="00E63665" w:rsidRDefault="00650268" w:rsidP="0065026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E63665"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 w:rsidRPr="00E63665">
                    <w:rPr>
                      <w:rFonts w:eastAsia="Times New Roman"/>
                      <w:sz w:val="22"/>
                      <w:szCs w:val="22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49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50268" w:rsidRPr="00E63665" w:rsidRDefault="00650268" w:rsidP="0065026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1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50268" w:rsidRPr="00E63665" w:rsidRDefault="00650268" w:rsidP="0065026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650268" w:rsidRPr="00E63665" w:rsidTr="00650268">
              <w:tc>
                <w:tcPr>
                  <w:tcW w:w="22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50268" w:rsidRPr="00E63665" w:rsidRDefault="00650268" w:rsidP="0065026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650268">
                    <w:rPr>
                      <w:rFonts w:eastAsia="Times New Roman"/>
                      <w:sz w:val="22"/>
                      <w:szCs w:val="22"/>
                    </w:rPr>
                    <w:t>Баланова</w:t>
                  </w:r>
                  <w:proofErr w:type="spellEnd"/>
                  <w:r w:rsidRPr="00650268">
                    <w:rPr>
                      <w:rFonts w:eastAsia="Times New Roman"/>
                      <w:sz w:val="22"/>
                      <w:szCs w:val="22"/>
                    </w:rPr>
                    <w:t xml:space="preserve"> Вера Николаевна</w:t>
                  </w:r>
                </w:p>
              </w:tc>
              <w:tc>
                <w:tcPr>
                  <w:tcW w:w="149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50268" w:rsidRPr="00E63665" w:rsidRDefault="00650268" w:rsidP="0065026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1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50268" w:rsidRPr="00E63665" w:rsidRDefault="00650268" w:rsidP="0065026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650268" w:rsidRPr="00E63665" w:rsidTr="00650268">
              <w:tc>
                <w:tcPr>
                  <w:tcW w:w="22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50268" w:rsidRPr="00E63665" w:rsidRDefault="00650268" w:rsidP="0065026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E63665">
                    <w:rPr>
                      <w:rFonts w:eastAsia="Times New Roman"/>
                      <w:sz w:val="22"/>
                      <w:szCs w:val="22"/>
                    </w:rPr>
                    <w:t>Бильтрикова</w:t>
                  </w:r>
                  <w:proofErr w:type="spellEnd"/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 Елена Николаевна</w:t>
                  </w:r>
                </w:p>
              </w:tc>
              <w:tc>
                <w:tcPr>
                  <w:tcW w:w="149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50268" w:rsidRPr="00E63665" w:rsidRDefault="00650268" w:rsidP="0065026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1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50268" w:rsidRPr="00E63665" w:rsidRDefault="00650268" w:rsidP="0065026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FA47BC" w:rsidRPr="00E63665" w:rsidRDefault="00FA47BC" w:rsidP="00E63665">
            <w:pPr>
              <w:rPr>
                <w:rFonts w:eastAsia="Times New Roman"/>
                <w:sz w:val="22"/>
                <w:szCs w:val="22"/>
              </w:rPr>
            </w:pPr>
          </w:p>
        </w:tc>
      </w:tr>
    </w:tbl>
    <w:tbl>
      <w:tblPr>
        <w:tblW w:w="4728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17"/>
      </w:tblGrid>
      <w:tr w:rsidR="00B30977" w:rsidRPr="00E63665" w:rsidTr="00B30977">
        <w:trPr>
          <w:divId w:val="470371979"/>
          <w:tblCellSpacing w:w="15" w:type="dxa"/>
        </w:trPr>
        <w:tc>
          <w:tcPr>
            <w:tcW w:w="0" w:type="auto"/>
            <w:hideMark/>
          </w:tcPr>
          <w:p w:rsidR="00B30977" w:rsidRPr="00E63665" w:rsidRDefault="00B30977" w:rsidP="001E28F0">
            <w:pPr>
              <w:rPr>
                <w:rFonts w:eastAsia="Times New Roman"/>
                <w:sz w:val="22"/>
                <w:szCs w:val="22"/>
              </w:rPr>
            </w:pPr>
            <w:r w:rsidRPr="00B30977">
              <w:rPr>
                <w:rFonts w:eastAsia="Times New Roman"/>
                <w:sz w:val="22"/>
                <w:szCs w:val="22"/>
              </w:rPr>
              <w:t>ОБЩЕСТВО С ОГРАНИЧЕННОЙ ОТВЕТСТВЕННОСТЬЮ "ТЕХНО ПЛЮС" (ИНН 0309015468)</w:t>
            </w:r>
          </w:p>
        </w:tc>
      </w:tr>
      <w:tr w:rsidR="00B30977" w:rsidRPr="00E63665" w:rsidTr="00B30977">
        <w:trPr>
          <w:divId w:val="470371979"/>
          <w:tblCellSpacing w:w="15" w:type="dxa"/>
        </w:trPr>
        <w:tc>
          <w:tcPr>
            <w:tcW w:w="0" w:type="auto"/>
            <w:hideMark/>
          </w:tcPr>
          <w:p w:rsidR="00B30977" w:rsidRPr="00E63665" w:rsidRDefault="00B30977" w:rsidP="001E28F0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 xml:space="preserve">Идентификационный номер заявки - </w:t>
            </w:r>
            <w:r w:rsidRPr="00221287">
              <w:rPr>
                <w:rFonts w:eastAsia="Times New Roman"/>
                <w:sz w:val="22"/>
                <w:szCs w:val="22"/>
              </w:rPr>
              <w:t>EA-</w:t>
            </w:r>
            <w:r w:rsidRPr="00B30977">
              <w:rPr>
                <w:rFonts w:eastAsia="Times New Roman"/>
                <w:sz w:val="22"/>
                <w:szCs w:val="22"/>
              </w:rPr>
              <w:t xml:space="preserve"> </w:t>
            </w:r>
            <w:r w:rsidRPr="00B30977">
              <w:rPr>
                <w:rFonts w:eastAsia="Times New Roman"/>
                <w:sz w:val="22"/>
                <w:szCs w:val="22"/>
              </w:rPr>
              <w:t>26034</w:t>
            </w:r>
          </w:p>
        </w:tc>
      </w:tr>
      <w:tr w:rsidR="00B30977" w:rsidRPr="00E63665" w:rsidTr="00B30977">
        <w:trPr>
          <w:divId w:val="470371979"/>
          <w:tblCellSpacing w:w="15" w:type="dxa"/>
        </w:trPr>
        <w:tc>
          <w:tcPr>
            <w:tcW w:w="0" w:type="auto"/>
            <w:hideMark/>
          </w:tcPr>
          <w:p w:rsidR="00B30977" w:rsidRPr="00E63665" w:rsidRDefault="00B30977" w:rsidP="001E28F0">
            <w:pPr>
              <w:rPr>
                <w:rFonts w:eastAsia="Times New Roman"/>
                <w:sz w:val="22"/>
                <w:szCs w:val="22"/>
              </w:rPr>
            </w:pPr>
            <w:r w:rsidRPr="00E63665">
              <w:rPr>
                <w:rFonts w:eastAsia="Times New Roman"/>
                <w:sz w:val="22"/>
                <w:szCs w:val="22"/>
              </w:rPr>
              <w:t xml:space="preserve">Предложение о цене контракта - </w:t>
            </w:r>
            <w:r w:rsidRPr="00B30977">
              <w:rPr>
                <w:rFonts w:eastAsia="Times New Roman"/>
                <w:sz w:val="22"/>
                <w:szCs w:val="22"/>
              </w:rPr>
              <w:t>142 993.52</w:t>
            </w:r>
          </w:p>
        </w:tc>
      </w:tr>
      <w:tr w:rsidR="00B30977" w:rsidRPr="00E63665" w:rsidTr="00B30977">
        <w:trPr>
          <w:divId w:val="470371979"/>
          <w:tblCellSpacing w:w="15" w:type="dxa"/>
        </w:trPr>
        <w:tc>
          <w:tcPr>
            <w:tcW w:w="0" w:type="auto"/>
            <w:hideMark/>
          </w:tcPr>
          <w:p w:rsidR="00B30977" w:rsidRPr="00E63665" w:rsidRDefault="00B30977" w:rsidP="001E28F0">
            <w:pPr>
              <w:rPr>
                <w:rFonts w:eastAsia="Times New Roman"/>
                <w:sz w:val="22"/>
                <w:szCs w:val="22"/>
              </w:rPr>
            </w:pPr>
          </w:p>
          <w:tbl>
            <w:tblPr>
              <w:tblW w:w="941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06"/>
              <w:gridCol w:w="2814"/>
              <w:gridCol w:w="2290"/>
            </w:tblGrid>
            <w:tr w:rsidR="00B30977" w:rsidRPr="00E63665" w:rsidTr="001E28F0">
              <w:tc>
                <w:tcPr>
                  <w:tcW w:w="22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B30977" w:rsidRPr="00E63665" w:rsidRDefault="00B30977" w:rsidP="001E28F0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B30977" w:rsidRPr="00E63665" w:rsidRDefault="00B30977" w:rsidP="001E28F0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21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B30977" w:rsidRPr="00E63665" w:rsidRDefault="00B30977" w:rsidP="001E28F0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Причина отклонения </w:t>
                  </w:r>
                </w:p>
              </w:tc>
            </w:tr>
            <w:tr w:rsidR="00B30977" w:rsidRPr="00E63665" w:rsidTr="001E28F0">
              <w:tc>
                <w:tcPr>
                  <w:tcW w:w="22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30977" w:rsidRPr="00E63665" w:rsidRDefault="00B30977" w:rsidP="001E28F0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>Столяров Дмитрий Алексеевич</w:t>
                  </w:r>
                </w:p>
              </w:tc>
              <w:tc>
                <w:tcPr>
                  <w:tcW w:w="149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30977" w:rsidRPr="00E63665" w:rsidRDefault="00B30977" w:rsidP="001E28F0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1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B30977" w:rsidRPr="00E63665" w:rsidRDefault="00B30977" w:rsidP="001E28F0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B30977" w:rsidRPr="00E63665" w:rsidTr="001E28F0">
              <w:tc>
                <w:tcPr>
                  <w:tcW w:w="22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30977" w:rsidRPr="00E63665" w:rsidRDefault="00B30977" w:rsidP="001E28F0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>Зайцев Николай Александрович</w:t>
                  </w:r>
                </w:p>
              </w:tc>
              <w:tc>
                <w:tcPr>
                  <w:tcW w:w="149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30977" w:rsidRPr="00E63665" w:rsidRDefault="00B30977" w:rsidP="001E28F0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1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30977" w:rsidRPr="00E63665" w:rsidRDefault="00B30977" w:rsidP="001E28F0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B30977" w:rsidRPr="00E63665" w:rsidTr="001E28F0">
              <w:tc>
                <w:tcPr>
                  <w:tcW w:w="22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B30977" w:rsidRPr="00E63665" w:rsidRDefault="00B30977" w:rsidP="001E28F0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E63665"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 w:rsidRPr="00E63665">
                    <w:rPr>
                      <w:rFonts w:eastAsia="Times New Roman"/>
                      <w:sz w:val="22"/>
                      <w:szCs w:val="22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49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B30977" w:rsidRPr="00E63665" w:rsidRDefault="00B30977" w:rsidP="001E28F0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1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B30977" w:rsidRPr="00E63665" w:rsidRDefault="00B30977" w:rsidP="001E28F0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B30977" w:rsidRPr="00E63665" w:rsidTr="001E28F0">
              <w:tc>
                <w:tcPr>
                  <w:tcW w:w="22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30977" w:rsidRPr="00E63665" w:rsidRDefault="00B30977" w:rsidP="001E28F0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650268">
                    <w:rPr>
                      <w:rFonts w:eastAsia="Times New Roman"/>
                      <w:sz w:val="22"/>
                      <w:szCs w:val="22"/>
                    </w:rPr>
                    <w:t>Баланова</w:t>
                  </w:r>
                  <w:proofErr w:type="spellEnd"/>
                  <w:r w:rsidRPr="00650268">
                    <w:rPr>
                      <w:rFonts w:eastAsia="Times New Roman"/>
                      <w:sz w:val="22"/>
                      <w:szCs w:val="22"/>
                    </w:rPr>
                    <w:t xml:space="preserve"> Вера Николаевна</w:t>
                  </w:r>
                </w:p>
              </w:tc>
              <w:tc>
                <w:tcPr>
                  <w:tcW w:w="149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30977" w:rsidRPr="00E63665" w:rsidRDefault="00B30977" w:rsidP="001E28F0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1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B30977" w:rsidRPr="00E63665" w:rsidRDefault="00B30977" w:rsidP="001E28F0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B30977" w:rsidRPr="00E63665" w:rsidTr="001E28F0">
              <w:tc>
                <w:tcPr>
                  <w:tcW w:w="228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B30977" w:rsidRPr="00E63665" w:rsidRDefault="00B30977" w:rsidP="001E28F0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E63665">
                    <w:rPr>
                      <w:rFonts w:eastAsia="Times New Roman"/>
                      <w:sz w:val="22"/>
                      <w:szCs w:val="22"/>
                    </w:rPr>
                    <w:t>Бильтрикова</w:t>
                  </w:r>
                  <w:proofErr w:type="spellEnd"/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 Елена Николаевна</w:t>
                  </w:r>
                </w:p>
              </w:tc>
              <w:tc>
                <w:tcPr>
                  <w:tcW w:w="149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B30977" w:rsidRPr="00E63665" w:rsidRDefault="00B30977" w:rsidP="001E28F0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E63665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21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B30977" w:rsidRPr="00E63665" w:rsidRDefault="00B30977" w:rsidP="001E28F0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B30977" w:rsidRPr="00E63665" w:rsidRDefault="00B30977" w:rsidP="001E28F0">
            <w:pPr>
              <w:rPr>
                <w:rFonts w:eastAsia="Times New Roman"/>
                <w:sz w:val="22"/>
                <w:szCs w:val="22"/>
              </w:rPr>
            </w:pPr>
          </w:p>
        </w:tc>
      </w:tr>
    </w:tbl>
    <w:p w:rsidR="00B30977" w:rsidRDefault="00B30977" w:rsidP="00E63665">
      <w:pPr>
        <w:divId w:val="470371979"/>
        <w:rPr>
          <w:rFonts w:eastAsia="Times New Roman"/>
          <w:sz w:val="22"/>
          <w:szCs w:val="22"/>
        </w:rPr>
      </w:pPr>
    </w:p>
    <w:p w:rsidR="00FA47BC" w:rsidRPr="00E63665" w:rsidRDefault="00395DAC" w:rsidP="00E63665">
      <w:pPr>
        <w:divId w:val="470371979"/>
        <w:rPr>
          <w:rFonts w:eastAsia="Times New Roman"/>
          <w:sz w:val="22"/>
          <w:szCs w:val="22"/>
        </w:rPr>
      </w:pPr>
      <w:r w:rsidRPr="00E63665">
        <w:rPr>
          <w:rFonts w:eastAsia="Times New Roman"/>
          <w:sz w:val="22"/>
          <w:szCs w:val="22"/>
        </w:rPr>
        <w:t xml:space="preserve">Настоящий протокол подлежит хранению в течение трех лет. </w:t>
      </w:r>
    </w:p>
    <w:p w:rsidR="00E63665" w:rsidRDefault="00E63665" w:rsidP="00E63665">
      <w:pPr>
        <w:rPr>
          <w:rFonts w:eastAsia="Times New Roman"/>
          <w:b/>
          <w:sz w:val="22"/>
          <w:szCs w:val="22"/>
        </w:rPr>
      </w:pPr>
    </w:p>
    <w:tbl>
      <w:tblPr>
        <w:tblW w:w="10305" w:type="dxa"/>
        <w:tblInd w:w="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3"/>
        <w:gridCol w:w="3098"/>
        <w:gridCol w:w="3824"/>
      </w:tblGrid>
      <w:tr w:rsidR="00650268" w:rsidTr="00C356C3">
        <w:trPr>
          <w:trHeight w:val="567"/>
        </w:trPr>
        <w:tc>
          <w:tcPr>
            <w:tcW w:w="10305" w:type="dxa"/>
            <w:gridSpan w:val="3"/>
            <w:vAlign w:val="center"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Заказчик: ____________________ /Базаров Сергей </w:t>
            </w:r>
            <w:proofErr w:type="spellStart"/>
            <w:r>
              <w:rPr>
                <w:b/>
                <w:sz w:val="22"/>
                <w:szCs w:val="22"/>
              </w:rPr>
              <w:t>Нанзытович</w:t>
            </w:r>
            <w:proofErr w:type="spellEnd"/>
            <w:r>
              <w:rPr>
                <w:b/>
                <w:sz w:val="22"/>
                <w:szCs w:val="22"/>
              </w:rPr>
              <w:t xml:space="preserve">/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br/>
              <w:t xml:space="preserve">  </w:t>
            </w:r>
            <w:r>
              <w:rPr>
                <w:rFonts w:ascii="Arial" w:hAnsi="Arial" w:cs="Arial"/>
                <w:b/>
                <w:sz w:val="22"/>
                <w:szCs w:val="22"/>
              </w:rPr>
              <w:br/>
            </w:r>
            <w:bookmarkStart w:id="0" w:name="_GoBack"/>
            <w:bookmarkEnd w:id="0"/>
            <w:r>
              <w:rPr>
                <w:bCs/>
                <w:sz w:val="22"/>
                <w:szCs w:val="22"/>
              </w:rPr>
              <w:t>Члены единой комиссии, присутствующие на заседании:</w:t>
            </w:r>
          </w:p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0268" w:rsidTr="00C356C3">
        <w:trPr>
          <w:trHeight w:val="567"/>
        </w:trPr>
        <w:tc>
          <w:tcPr>
            <w:tcW w:w="3383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7B25EF">
              <w:rPr>
                <w:bCs/>
                <w:sz w:val="22"/>
                <w:szCs w:val="22"/>
              </w:rPr>
              <w:t xml:space="preserve">Член </w:t>
            </w:r>
            <w:r>
              <w:rPr>
                <w:bCs/>
                <w:sz w:val="22"/>
                <w:szCs w:val="22"/>
              </w:rPr>
              <w:t>комиссии:</w:t>
            </w:r>
          </w:p>
        </w:tc>
        <w:tc>
          <w:tcPr>
            <w:tcW w:w="3098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</w:t>
            </w:r>
          </w:p>
        </w:tc>
        <w:tc>
          <w:tcPr>
            <w:tcW w:w="3824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/</w:t>
            </w:r>
            <w:r>
              <w:t xml:space="preserve"> </w:t>
            </w:r>
            <w:r w:rsidRPr="007B25EF">
              <w:rPr>
                <w:bCs/>
                <w:sz w:val="22"/>
                <w:szCs w:val="22"/>
              </w:rPr>
              <w:t xml:space="preserve">Столяров Дмитрий Алексеевич </w:t>
            </w:r>
            <w:r>
              <w:rPr>
                <w:bCs/>
                <w:sz w:val="22"/>
                <w:szCs w:val="22"/>
              </w:rPr>
              <w:t>/</w:t>
            </w:r>
          </w:p>
        </w:tc>
      </w:tr>
      <w:tr w:rsidR="00650268" w:rsidTr="00C356C3">
        <w:trPr>
          <w:trHeight w:val="567"/>
        </w:trPr>
        <w:tc>
          <w:tcPr>
            <w:tcW w:w="3383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Член комиссии:</w:t>
            </w:r>
          </w:p>
        </w:tc>
        <w:tc>
          <w:tcPr>
            <w:tcW w:w="3098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</w:t>
            </w:r>
          </w:p>
        </w:tc>
        <w:tc>
          <w:tcPr>
            <w:tcW w:w="3824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/</w:t>
            </w:r>
            <w:r>
              <w:t xml:space="preserve"> </w:t>
            </w:r>
            <w:proofErr w:type="spellStart"/>
            <w:r w:rsidRPr="001F1092">
              <w:rPr>
                <w:bCs/>
                <w:sz w:val="22"/>
                <w:szCs w:val="22"/>
              </w:rPr>
              <w:t>Баланова</w:t>
            </w:r>
            <w:proofErr w:type="spellEnd"/>
            <w:r w:rsidRPr="001F1092">
              <w:rPr>
                <w:bCs/>
                <w:sz w:val="22"/>
                <w:szCs w:val="22"/>
              </w:rPr>
              <w:t xml:space="preserve"> Вера Николаевна </w:t>
            </w:r>
            <w:r>
              <w:rPr>
                <w:bCs/>
                <w:sz w:val="22"/>
                <w:szCs w:val="22"/>
              </w:rPr>
              <w:t>/</w:t>
            </w:r>
          </w:p>
        </w:tc>
      </w:tr>
      <w:tr w:rsidR="00650268" w:rsidTr="00C356C3">
        <w:trPr>
          <w:trHeight w:val="567"/>
        </w:trPr>
        <w:tc>
          <w:tcPr>
            <w:tcW w:w="3383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Член комиссии:</w:t>
            </w:r>
          </w:p>
        </w:tc>
        <w:tc>
          <w:tcPr>
            <w:tcW w:w="3098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</w:t>
            </w:r>
          </w:p>
        </w:tc>
        <w:tc>
          <w:tcPr>
            <w:tcW w:w="3824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/</w:t>
            </w:r>
            <w:r>
              <w:t xml:space="preserve"> </w:t>
            </w:r>
            <w:proofErr w:type="spellStart"/>
            <w:r w:rsidRPr="007B25EF">
              <w:rPr>
                <w:bCs/>
                <w:sz w:val="22"/>
                <w:szCs w:val="22"/>
              </w:rPr>
              <w:t>Ракишева</w:t>
            </w:r>
            <w:proofErr w:type="spellEnd"/>
            <w:r w:rsidRPr="007B25EF">
              <w:rPr>
                <w:bCs/>
                <w:sz w:val="22"/>
                <w:szCs w:val="22"/>
              </w:rPr>
              <w:t xml:space="preserve"> Елена </w:t>
            </w:r>
            <w:proofErr w:type="spellStart"/>
            <w:r w:rsidRPr="007B25EF">
              <w:rPr>
                <w:bCs/>
                <w:sz w:val="22"/>
                <w:szCs w:val="22"/>
              </w:rPr>
              <w:t>Канагатовна</w:t>
            </w:r>
            <w:proofErr w:type="spellEnd"/>
            <w:r w:rsidRPr="007B25EF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/</w:t>
            </w:r>
          </w:p>
        </w:tc>
      </w:tr>
      <w:tr w:rsidR="00650268" w:rsidTr="00C356C3">
        <w:trPr>
          <w:trHeight w:val="567"/>
        </w:trPr>
        <w:tc>
          <w:tcPr>
            <w:tcW w:w="3383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Член комиссии:</w:t>
            </w:r>
          </w:p>
        </w:tc>
        <w:tc>
          <w:tcPr>
            <w:tcW w:w="3098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</w:t>
            </w:r>
          </w:p>
        </w:tc>
        <w:tc>
          <w:tcPr>
            <w:tcW w:w="3824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/</w:t>
            </w:r>
            <w:r>
              <w:t xml:space="preserve"> </w:t>
            </w:r>
            <w:r w:rsidRPr="007B25EF">
              <w:rPr>
                <w:bCs/>
                <w:sz w:val="22"/>
                <w:szCs w:val="22"/>
              </w:rPr>
              <w:t xml:space="preserve">Зайцев Николай Александрович </w:t>
            </w:r>
            <w:r>
              <w:rPr>
                <w:bCs/>
                <w:sz w:val="22"/>
                <w:szCs w:val="22"/>
              </w:rPr>
              <w:t>/</w:t>
            </w:r>
          </w:p>
        </w:tc>
      </w:tr>
      <w:tr w:rsidR="00650268" w:rsidTr="00C356C3">
        <w:trPr>
          <w:trHeight w:val="567"/>
        </w:trPr>
        <w:tc>
          <w:tcPr>
            <w:tcW w:w="3383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Секретарь комиссии:</w:t>
            </w:r>
          </w:p>
        </w:tc>
        <w:tc>
          <w:tcPr>
            <w:tcW w:w="3098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</w:t>
            </w:r>
          </w:p>
        </w:tc>
        <w:tc>
          <w:tcPr>
            <w:tcW w:w="3824" w:type="dxa"/>
            <w:vAlign w:val="center"/>
            <w:hideMark/>
          </w:tcPr>
          <w:p w:rsidR="00650268" w:rsidRDefault="00650268" w:rsidP="00C356C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/ </w:t>
            </w:r>
            <w:proofErr w:type="spellStart"/>
            <w:r>
              <w:rPr>
                <w:bCs/>
                <w:sz w:val="22"/>
                <w:szCs w:val="22"/>
              </w:rPr>
              <w:t>Бильтрикова</w:t>
            </w:r>
            <w:proofErr w:type="spellEnd"/>
            <w:r>
              <w:rPr>
                <w:bCs/>
                <w:sz w:val="22"/>
                <w:szCs w:val="22"/>
              </w:rPr>
              <w:t xml:space="preserve"> Елена Николаевна/</w:t>
            </w:r>
          </w:p>
        </w:tc>
      </w:tr>
    </w:tbl>
    <w:p w:rsidR="00395DAC" w:rsidRPr="00E63665" w:rsidRDefault="00395DAC" w:rsidP="00E63665">
      <w:pPr>
        <w:rPr>
          <w:rFonts w:eastAsia="Times New Roman"/>
          <w:sz w:val="22"/>
          <w:szCs w:val="22"/>
        </w:rPr>
      </w:pPr>
    </w:p>
    <w:sectPr w:rsidR="00395DAC" w:rsidRPr="00E63665" w:rsidSect="00B30977">
      <w:pgSz w:w="11906" w:h="16838"/>
      <w:pgMar w:top="709" w:right="566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665"/>
    <w:rsid w:val="00221287"/>
    <w:rsid w:val="00395DAC"/>
    <w:rsid w:val="00650268"/>
    <w:rsid w:val="00B30977"/>
    <w:rsid w:val="00E63665"/>
    <w:rsid w:val="00FA4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4A214E-1799-4DD1-99E5-E5E1BD7A2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  <w:style w:type="paragraph" w:styleId="a3">
    <w:name w:val="Balloon Text"/>
    <w:basedOn w:val="a"/>
    <w:link w:val="a4"/>
    <w:uiPriority w:val="99"/>
    <w:semiHidden/>
    <w:unhideWhenUsed/>
    <w:rsid w:val="0065026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50268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74781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0311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7197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698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7273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930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491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726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272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1257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4906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88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888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374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794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0011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688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userbuhg</dc:creator>
  <cp:keywords/>
  <dc:description/>
  <cp:lastModifiedBy>userbuhg</cp:lastModifiedBy>
  <cp:revision>2</cp:revision>
  <cp:lastPrinted>2019-07-08T06:51:00Z</cp:lastPrinted>
  <dcterms:created xsi:type="dcterms:W3CDTF">2019-07-08T06:51:00Z</dcterms:created>
  <dcterms:modified xsi:type="dcterms:W3CDTF">2019-07-08T06:51:00Z</dcterms:modified>
</cp:coreProperties>
</file>