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D10" w:rsidRPr="0030025B" w:rsidRDefault="0030025B" w:rsidP="0030025B">
      <w:pPr>
        <w:ind w:firstLine="567"/>
        <w:jc w:val="center"/>
        <w:rPr>
          <w:sz w:val="20"/>
          <w:szCs w:val="20"/>
        </w:rPr>
      </w:pPr>
      <w:r w:rsidRPr="0030025B"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30D10" w:rsidRPr="0030025B" w:rsidRDefault="0030025B" w:rsidP="0030025B">
      <w:pPr>
        <w:ind w:firstLine="567"/>
        <w:jc w:val="center"/>
        <w:rPr>
          <w:sz w:val="20"/>
          <w:szCs w:val="20"/>
        </w:rPr>
      </w:pPr>
      <w:r w:rsidRPr="0030025B">
        <w:rPr>
          <w:rFonts w:eastAsia="Times New Roman"/>
          <w:b/>
          <w:bCs/>
          <w:sz w:val="20"/>
          <w:szCs w:val="20"/>
        </w:rPr>
        <w:t xml:space="preserve">"Ремонт и ТО </w:t>
      </w:r>
      <w:proofErr w:type="gramStart"/>
      <w:r w:rsidRPr="0030025B">
        <w:rPr>
          <w:rFonts w:eastAsia="Times New Roman"/>
          <w:b/>
          <w:bCs/>
          <w:sz w:val="20"/>
          <w:szCs w:val="20"/>
        </w:rPr>
        <w:t>вентиляционных</w:t>
      </w:r>
      <w:proofErr w:type="gramEnd"/>
      <w:r w:rsidRPr="0030025B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 w:rsidRPr="0030025B">
        <w:rPr>
          <w:rFonts w:eastAsia="Times New Roman"/>
          <w:b/>
          <w:bCs/>
          <w:sz w:val="20"/>
          <w:szCs w:val="20"/>
        </w:rPr>
        <w:t>сиситем</w:t>
      </w:r>
      <w:proofErr w:type="spellEnd"/>
      <w:r w:rsidRPr="0030025B">
        <w:rPr>
          <w:rFonts w:eastAsia="Times New Roman"/>
          <w:b/>
          <w:bCs/>
          <w:sz w:val="20"/>
          <w:szCs w:val="20"/>
        </w:rPr>
        <w:t xml:space="preserve"> в КХО"</w:t>
      </w:r>
    </w:p>
    <w:p w:rsidR="00430D10" w:rsidRPr="0030025B" w:rsidRDefault="0030025B" w:rsidP="0030025B">
      <w:pPr>
        <w:ind w:firstLine="567"/>
        <w:jc w:val="center"/>
        <w:rPr>
          <w:rFonts w:eastAsia="Times New Roman"/>
          <w:b/>
          <w:bCs/>
          <w:sz w:val="20"/>
          <w:szCs w:val="20"/>
          <w:lang w:val="en-US"/>
        </w:rPr>
      </w:pPr>
      <w:r w:rsidRPr="0030025B"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 w:rsidRPr="0030025B"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30025B">
        <w:rPr>
          <w:rFonts w:eastAsia="Times New Roman"/>
          <w:b/>
          <w:bCs/>
          <w:sz w:val="20"/>
          <w:szCs w:val="20"/>
          <w:lang w:val="en-US"/>
        </w:rPr>
        <w:t xml:space="preserve"> 0803100000419000043) </w:t>
      </w:r>
    </w:p>
    <w:p w:rsidR="00430D10" w:rsidRPr="0030025B" w:rsidRDefault="00430D10" w:rsidP="0030025B">
      <w:pPr>
        <w:ind w:firstLine="567"/>
        <w:jc w:val="center"/>
        <w:rPr>
          <w:sz w:val="20"/>
          <w:szCs w:val="20"/>
          <w:lang w:val="en-US"/>
        </w:rPr>
      </w:pPr>
    </w:p>
    <w:p w:rsidR="00430D10" w:rsidRPr="0030025B" w:rsidRDefault="0030025B" w:rsidP="0030025B">
      <w:pPr>
        <w:ind w:firstLine="567"/>
        <w:jc w:val="right"/>
        <w:rPr>
          <w:sz w:val="20"/>
          <w:szCs w:val="20"/>
          <w:lang w:val="en-US"/>
        </w:rPr>
      </w:pPr>
      <w:r w:rsidRPr="0030025B">
        <w:rPr>
          <w:rFonts w:eastAsia="Times New Roman"/>
          <w:sz w:val="20"/>
          <w:szCs w:val="20"/>
          <w:lang w:val="en-US"/>
        </w:rPr>
        <w:t>12.07.19 17:32:05 (MSK+00:00)</w:t>
      </w:r>
    </w:p>
    <w:p w:rsidR="00430D10" w:rsidRPr="0030025B" w:rsidRDefault="00430D10" w:rsidP="0030025B">
      <w:pPr>
        <w:ind w:firstLine="567"/>
        <w:rPr>
          <w:rFonts w:eastAsia="Times New Roman"/>
          <w:sz w:val="20"/>
          <w:szCs w:val="20"/>
          <w:lang w:val="en-US"/>
        </w:rPr>
      </w:pPr>
    </w:p>
    <w:p w:rsidR="00430D10" w:rsidRPr="0030025B" w:rsidRDefault="0030025B" w:rsidP="0030025B">
      <w:pPr>
        <w:rPr>
          <w:sz w:val="20"/>
          <w:szCs w:val="20"/>
        </w:rPr>
      </w:pPr>
      <w:r w:rsidRPr="0030025B">
        <w:rPr>
          <w:rFonts w:eastAsia="Times New Roman"/>
          <w:sz w:val="20"/>
          <w:szCs w:val="20"/>
        </w:rPr>
        <w:t>Организатор</w:t>
      </w:r>
      <w:r w:rsidRPr="0030025B">
        <w:rPr>
          <w:rFonts w:eastAsia="Times New Roman"/>
          <w:sz w:val="20"/>
          <w:szCs w:val="20"/>
        </w:rPr>
        <w:t xml:space="preserve"> </w:t>
      </w:r>
      <w:r w:rsidRPr="0030025B">
        <w:rPr>
          <w:rFonts w:eastAsia="Times New Roman"/>
          <w:sz w:val="20"/>
          <w:szCs w:val="20"/>
        </w:rPr>
        <w:t>аукциона</w:t>
      </w:r>
      <w:r w:rsidRPr="0030025B">
        <w:rPr>
          <w:rFonts w:eastAsia="Times New Roman"/>
          <w:sz w:val="20"/>
          <w:szCs w:val="20"/>
        </w:rPr>
        <w:t xml:space="preserve">: ФЕДЕРАЛЬНОЕ КАЗЕННОЕ УЧРЕЖДЕНИЕ "ЦЕНТР ХОЗЯЙСТВЕННОГО И СЕРВИСНОГО </w:t>
      </w:r>
      <w:r w:rsidRPr="0030025B">
        <w:rPr>
          <w:rFonts w:eastAsia="Times New Roman"/>
          <w:sz w:val="20"/>
          <w:szCs w:val="20"/>
        </w:rPr>
        <w:t>ОБЕСПЕЧЕНИЯ МВД ПО РЕСПУБЛИКЕ ДАГЕСТАН"</w:t>
      </w:r>
    </w:p>
    <w:p w:rsidR="00430D10" w:rsidRPr="0030025B" w:rsidRDefault="00430D10" w:rsidP="0030025B">
      <w:pPr>
        <w:rPr>
          <w:rFonts w:eastAsia="Times New Roman"/>
          <w:sz w:val="20"/>
          <w:szCs w:val="20"/>
        </w:rPr>
      </w:pPr>
    </w:p>
    <w:p w:rsidR="00430D10" w:rsidRPr="0030025B" w:rsidRDefault="0030025B" w:rsidP="0030025B">
      <w:pPr>
        <w:rPr>
          <w:sz w:val="20"/>
          <w:szCs w:val="20"/>
        </w:rPr>
      </w:pPr>
      <w:r w:rsidRPr="0030025B">
        <w:rPr>
          <w:rFonts w:eastAsia="Times New Roman"/>
          <w:sz w:val="20"/>
          <w:szCs w:val="20"/>
        </w:rPr>
        <w:t>Заказчик</w:t>
      </w:r>
      <w:r w:rsidRPr="0030025B">
        <w:rPr>
          <w:rFonts w:eastAsia="Times New Roman"/>
          <w:sz w:val="20"/>
          <w:szCs w:val="20"/>
        </w:rPr>
        <w:t>: ФЕДЕРАЛЬНОЕ КАЗЕННОЕ УЧРЕЖДЕНИЕ "ЦЕНТР ХОЗЯЙСТВЕННОГО И СЕРВИСНОГО ОБЕСПЕЧЕНИЯ МВД ПО РЕСПУБЛИКЕ ДАГЕСТАН"</w:t>
      </w:r>
    </w:p>
    <w:p w:rsidR="00430D10" w:rsidRPr="0030025B" w:rsidRDefault="00430D10" w:rsidP="0030025B">
      <w:pPr>
        <w:rPr>
          <w:rFonts w:eastAsia="Times New Roman"/>
          <w:sz w:val="20"/>
          <w:szCs w:val="20"/>
        </w:rPr>
      </w:pPr>
    </w:p>
    <w:p w:rsidR="00430D10" w:rsidRPr="0030025B" w:rsidRDefault="0030025B" w:rsidP="0030025B">
      <w:pPr>
        <w:rPr>
          <w:sz w:val="20"/>
          <w:szCs w:val="20"/>
        </w:rPr>
      </w:pPr>
      <w:r w:rsidRPr="0030025B">
        <w:rPr>
          <w:rFonts w:eastAsia="Times New Roman"/>
          <w:sz w:val="20"/>
          <w:szCs w:val="20"/>
        </w:rPr>
        <w:t xml:space="preserve">Наименование закупки: Ремонт и ТО </w:t>
      </w:r>
      <w:proofErr w:type="gramStart"/>
      <w:r w:rsidRPr="0030025B">
        <w:rPr>
          <w:rFonts w:eastAsia="Times New Roman"/>
          <w:sz w:val="20"/>
          <w:szCs w:val="20"/>
        </w:rPr>
        <w:t>вентиляционных</w:t>
      </w:r>
      <w:proofErr w:type="gramEnd"/>
      <w:r w:rsidRPr="0030025B">
        <w:rPr>
          <w:rFonts w:eastAsia="Times New Roman"/>
          <w:sz w:val="20"/>
          <w:szCs w:val="20"/>
        </w:rPr>
        <w:t xml:space="preserve"> </w:t>
      </w:r>
      <w:proofErr w:type="spellStart"/>
      <w:r w:rsidRPr="0030025B">
        <w:rPr>
          <w:rFonts w:eastAsia="Times New Roman"/>
          <w:sz w:val="20"/>
          <w:szCs w:val="20"/>
        </w:rPr>
        <w:t>сиситем</w:t>
      </w:r>
      <w:proofErr w:type="spellEnd"/>
      <w:r w:rsidRPr="0030025B">
        <w:rPr>
          <w:rFonts w:eastAsia="Times New Roman"/>
          <w:sz w:val="20"/>
          <w:szCs w:val="20"/>
        </w:rPr>
        <w:t xml:space="preserve"> в КХО</w:t>
      </w:r>
    </w:p>
    <w:p w:rsidR="00430D10" w:rsidRPr="0030025B" w:rsidRDefault="00430D10" w:rsidP="0030025B">
      <w:pPr>
        <w:rPr>
          <w:rFonts w:eastAsia="Times New Roman"/>
          <w:sz w:val="20"/>
          <w:szCs w:val="20"/>
        </w:rPr>
      </w:pPr>
    </w:p>
    <w:p w:rsidR="00430D10" w:rsidRPr="0030025B" w:rsidRDefault="0030025B" w:rsidP="0030025B">
      <w:pPr>
        <w:rPr>
          <w:sz w:val="20"/>
          <w:szCs w:val="20"/>
        </w:rPr>
      </w:pPr>
      <w:r w:rsidRPr="0030025B">
        <w:rPr>
          <w:rFonts w:eastAsia="Times New Roman"/>
          <w:sz w:val="20"/>
          <w:szCs w:val="20"/>
        </w:rPr>
        <w:t>Начальная (максимальная) цена кон</w:t>
      </w:r>
      <w:r w:rsidRPr="0030025B">
        <w:rPr>
          <w:rFonts w:eastAsia="Times New Roman"/>
          <w:sz w:val="20"/>
          <w:szCs w:val="20"/>
        </w:rPr>
        <w:t>тракта: 550000.0</w:t>
      </w:r>
    </w:p>
    <w:p w:rsidR="00430D10" w:rsidRPr="0030025B" w:rsidRDefault="00430D10" w:rsidP="0030025B">
      <w:pPr>
        <w:rPr>
          <w:rFonts w:eastAsia="Times New Roman"/>
          <w:sz w:val="20"/>
          <w:szCs w:val="20"/>
        </w:rPr>
      </w:pPr>
    </w:p>
    <w:p w:rsidR="00430D10" w:rsidRPr="0030025B" w:rsidRDefault="0030025B" w:rsidP="0030025B">
      <w:pPr>
        <w:rPr>
          <w:sz w:val="20"/>
          <w:szCs w:val="20"/>
        </w:rPr>
      </w:pPr>
      <w:r w:rsidRPr="0030025B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430D10" w:rsidRPr="0030025B">
        <w:tc>
          <w:tcPr>
            <w:tcW w:w="4961" w:type="dxa"/>
            <w:shd w:val="clear" w:color="auto" w:fill="auto"/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Садыков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Аскар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Эсенболатович</w:t>
            </w:r>
            <w:proofErr w:type="spellEnd"/>
          </w:p>
        </w:tc>
      </w:tr>
      <w:tr w:rsidR="00430D10" w:rsidRPr="0030025B">
        <w:tc>
          <w:tcPr>
            <w:tcW w:w="4961" w:type="dxa"/>
            <w:shd w:val="clear" w:color="auto" w:fill="auto"/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Магад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Курбанович</w:t>
            </w:r>
            <w:proofErr w:type="spellEnd"/>
          </w:p>
        </w:tc>
      </w:tr>
      <w:tr w:rsidR="00430D10" w:rsidRPr="0030025B">
        <w:tc>
          <w:tcPr>
            <w:tcW w:w="4961" w:type="dxa"/>
            <w:shd w:val="clear" w:color="auto" w:fill="auto"/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Мусаев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Магомед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Абдулрапикович</w:t>
            </w:r>
            <w:proofErr w:type="spellEnd"/>
          </w:p>
        </w:tc>
      </w:tr>
      <w:tr w:rsidR="00430D10" w:rsidRPr="0030025B">
        <w:tc>
          <w:tcPr>
            <w:tcW w:w="4961" w:type="dxa"/>
            <w:shd w:val="clear" w:color="auto" w:fill="auto"/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Мурзаев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Абдулхаким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Абдулмуслимович</w:t>
            </w:r>
            <w:proofErr w:type="spellEnd"/>
          </w:p>
        </w:tc>
      </w:tr>
      <w:tr w:rsidR="00430D10" w:rsidRPr="0030025B">
        <w:tc>
          <w:tcPr>
            <w:tcW w:w="4961" w:type="dxa"/>
            <w:shd w:val="clear" w:color="auto" w:fill="auto"/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Карчигаева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Мадина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Абидиновна</w:t>
            </w:r>
            <w:proofErr w:type="spellEnd"/>
          </w:p>
        </w:tc>
      </w:tr>
      <w:tr w:rsidR="00430D10" w:rsidRPr="0030025B">
        <w:tc>
          <w:tcPr>
            <w:tcW w:w="4961" w:type="dxa"/>
            <w:shd w:val="clear" w:color="auto" w:fill="auto"/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Исмаилова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Анжела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Шагаибовна</w:t>
            </w:r>
            <w:proofErr w:type="spellEnd"/>
          </w:p>
        </w:tc>
      </w:tr>
      <w:tr w:rsidR="00430D10" w:rsidRPr="0030025B">
        <w:tc>
          <w:tcPr>
            <w:tcW w:w="4961" w:type="dxa"/>
            <w:shd w:val="clear" w:color="auto" w:fill="auto"/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Ганиев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Тигран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Мажидинович</w:t>
            </w:r>
            <w:proofErr w:type="spellEnd"/>
          </w:p>
        </w:tc>
      </w:tr>
      <w:tr w:rsidR="00430D10" w:rsidRPr="0030025B">
        <w:tc>
          <w:tcPr>
            <w:tcW w:w="4961" w:type="dxa"/>
            <w:shd w:val="clear" w:color="auto" w:fill="auto"/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Алмаев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Омаракай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Магомедмухтарович</w:t>
            </w:r>
            <w:proofErr w:type="spellEnd"/>
          </w:p>
        </w:tc>
      </w:tr>
      <w:tr w:rsidR="00430D10" w:rsidRPr="0030025B">
        <w:tc>
          <w:tcPr>
            <w:tcW w:w="4961" w:type="dxa"/>
            <w:shd w:val="clear" w:color="auto" w:fill="auto"/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Абдуллаев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Мурад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Курбанович</w:t>
            </w:r>
            <w:proofErr w:type="spellEnd"/>
          </w:p>
        </w:tc>
      </w:tr>
      <w:tr w:rsidR="00430D10" w:rsidRPr="0030025B">
        <w:tc>
          <w:tcPr>
            <w:tcW w:w="4961" w:type="dxa"/>
            <w:shd w:val="clear" w:color="auto" w:fill="auto"/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Гамзатов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Расул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Госенович</w:t>
            </w:r>
            <w:proofErr w:type="spellEnd"/>
          </w:p>
        </w:tc>
      </w:tr>
      <w:tr w:rsidR="00430D10" w:rsidRPr="0030025B">
        <w:tc>
          <w:tcPr>
            <w:tcW w:w="4961" w:type="dxa"/>
            <w:shd w:val="clear" w:color="auto" w:fill="auto"/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Гаджиев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Тимур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Габибович</w:t>
            </w:r>
            <w:proofErr w:type="spellEnd"/>
          </w:p>
        </w:tc>
      </w:tr>
      <w:tr w:rsidR="00430D10" w:rsidRPr="0030025B">
        <w:tc>
          <w:tcPr>
            <w:tcW w:w="4961" w:type="dxa"/>
            <w:shd w:val="clear" w:color="auto" w:fill="auto"/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Рабаданова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Венера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Рамазановна</w:t>
            </w:r>
            <w:proofErr w:type="spellEnd"/>
          </w:p>
        </w:tc>
      </w:tr>
      <w:tr w:rsidR="00430D10" w:rsidRPr="0030025B">
        <w:tc>
          <w:tcPr>
            <w:tcW w:w="4961" w:type="dxa"/>
            <w:shd w:val="clear" w:color="auto" w:fill="auto"/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Дауд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Абдулахович</w:t>
            </w:r>
            <w:proofErr w:type="spellEnd"/>
          </w:p>
        </w:tc>
      </w:tr>
      <w:tr w:rsidR="00430D10" w:rsidRPr="0030025B">
        <w:tc>
          <w:tcPr>
            <w:tcW w:w="4961" w:type="dxa"/>
            <w:shd w:val="clear" w:color="auto" w:fill="auto"/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Назаретян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Анаид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Вартановна</w:t>
            </w:r>
            <w:proofErr w:type="spellEnd"/>
          </w:p>
        </w:tc>
      </w:tr>
    </w:tbl>
    <w:p w:rsidR="00430D10" w:rsidRPr="0030025B" w:rsidRDefault="00430D10" w:rsidP="0030025B">
      <w:pPr>
        <w:rPr>
          <w:rFonts w:eastAsia="Times New Roman"/>
          <w:sz w:val="20"/>
          <w:szCs w:val="20"/>
        </w:rPr>
      </w:pPr>
    </w:p>
    <w:p w:rsidR="00430D10" w:rsidRPr="0030025B" w:rsidRDefault="0030025B" w:rsidP="0030025B">
      <w:pPr>
        <w:rPr>
          <w:sz w:val="20"/>
          <w:szCs w:val="20"/>
        </w:rPr>
      </w:pPr>
      <w:r w:rsidRPr="0030025B">
        <w:rPr>
          <w:rFonts w:eastAsia="Times New Roman"/>
          <w:sz w:val="20"/>
          <w:szCs w:val="20"/>
        </w:rPr>
        <w:t>На заседан</w:t>
      </w:r>
      <w:proofErr w:type="gramStart"/>
      <w:r w:rsidRPr="0030025B">
        <w:rPr>
          <w:rFonts w:eastAsia="Times New Roman"/>
          <w:sz w:val="20"/>
          <w:szCs w:val="20"/>
        </w:rPr>
        <w:t>ии ау</w:t>
      </w:r>
      <w:proofErr w:type="gramEnd"/>
      <w:r w:rsidRPr="0030025B"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430D10" w:rsidRPr="0030025B">
        <w:tc>
          <w:tcPr>
            <w:tcW w:w="4961" w:type="dxa"/>
            <w:shd w:val="clear" w:color="auto" w:fill="auto"/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Садыков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Аскар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Эсенболатович</w:t>
            </w:r>
            <w:proofErr w:type="spellEnd"/>
          </w:p>
        </w:tc>
      </w:tr>
      <w:tr w:rsidR="00430D10" w:rsidRPr="0030025B">
        <w:tc>
          <w:tcPr>
            <w:tcW w:w="4961" w:type="dxa"/>
            <w:shd w:val="clear" w:color="auto" w:fill="auto"/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Мусаев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Магомед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Абдулрапикович</w:t>
            </w:r>
            <w:proofErr w:type="spellEnd"/>
          </w:p>
        </w:tc>
      </w:tr>
      <w:tr w:rsidR="00430D10" w:rsidRPr="0030025B">
        <w:tc>
          <w:tcPr>
            <w:tcW w:w="4961" w:type="dxa"/>
            <w:shd w:val="clear" w:color="auto" w:fill="auto"/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Ганиев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Тигран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Мажидинович</w:t>
            </w:r>
            <w:proofErr w:type="spellEnd"/>
          </w:p>
        </w:tc>
      </w:tr>
      <w:tr w:rsidR="00430D10" w:rsidRPr="0030025B">
        <w:tc>
          <w:tcPr>
            <w:tcW w:w="4961" w:type="dxa"/>
            <w:shd w:val="clear" w:color="auto" w:fill="auto"/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Абдуллаев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Мурад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Курбанович</w:t>
            </w:r>
            <w:proofErr w:type="spellEnd"/>
          </w:p>
        </w:tc>
      </w:tr>
      <w:tr w:rsidR="00430D10" w:rsidRPr="0030025B">
        <w:tc>
          <w:tcPr>
            <w:tcW w:w="4961" w:type="dxa"/>
            <w:shd w:val="clear" w:color="auto" w:fill="auto"/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Гаджиев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Тимур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Габибович</w:t>
            </w:r>
            <w:proofErr w:type="spellEnd"/>
          </w:p>
        </w:tc>
      </w:tr>
      <w:tr w:rsidR="00430D10" w:rsidRPr="0030025B">
        <w:tc>
          <w:tcPr>
            <w:tcW w:w="4961" w:type="dxa"/>
            <w:shd w:val="clear" w:color="auto" w:fill="auto"/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Рабаданова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Венера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Рамазановна</w:t>
            </w:r>
            <w:proofErr w:type="spellEnd"/>
          </w:p>
        </w:tc>
      </w:tr>
      <w:tr w:rsidR="00430D10" w:rsidRPr="0030025B">
        <w:tc>
          <w:tcPr>
            <w:tcW w:w="4961" w:type="dxa"/>
            <w:shd w:val="clear" w:color="auto" w:fill="auto"/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Се</w:t>
            </w:r>
            <w:r w:rsidRPr="0030025B">
              <w:rPr>
                <w:sz w:val="20"/>
                <w:szCs w:val="20"/>
                <w:lang w:val="en-US"/>
              </w:rPr>
              <w:t>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Дауд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Абдулахович</w:t>
            </w:r>
            <w:proofErr w:type="spellEnd"/>
          </w:p>
        </w:tc>
      </w:tr>
    </w:tbl>
    <w:p w:rsidR="00430D10" w:rsidRPr="0030025B" w:rsidRDefault="00430D10" w:rsidP="0030025B">
      <w:pPr>
        <w:rPr>
          <w:rFonts w:eastAsia="Times New Roman"/>
          <w:sz w:val="20"/>
          <w:szCs w:val="20"/>
        </w:rPr>
      </w:pPr>
    </w:p>
    <w:p w:rsidR="00430D10" w:rsidRPr="0030025B" w:rsidRDefault="0030025B" w:rsidP="0030025B">
      <w:pPr>
        <w:rPr>
          <w:sz w:val="20"/>
          <w:szCs w:val="20"/>
        </w:rPr>
      </w:pPr>
      <w:r w:rsidRPr="0030025B"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</w:t>
      </w:r>
      <w:r w:rsidRPr="0030025B">
        <w:rPr>
          <w:rFonts w:eastAsia="Times New Roman"/>
          <w:sz w:val="20"/>
          <w:szCs w:val="20"/>
        </w:rPr>
        <w:t xml:space="preserve"> №44-ФЗ.</w:t>
      </w:r>
    </w:p>
    <w:p w:rsidR="00430D10" w:rsidRPr="0030025B" w:rsidRDefault="00430D10" w:rsidP="0030025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53"/>
        <w:gridCol w:w="2557"/>
        <w:gridCol w:w="1654"/>
        <w:gridCol w:w="1658"/>
        <w:gridCol w:w="1955"/>
      </w:tblGrid>
      <w:tr w:rsidR="00430D10" w:rsidRPr="0030025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r w:rsidRPr="0030025B"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 w:rsidRPr="0030025B"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 w:rsidRPr="0030025B"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30D10" w:rsidRPr="0030025B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r w:rsidRPr="0030025B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rPr>
                <w:rFonts w:eastAsia="Times New Roman"/>
                <w:sz w:val="20"/>
                <w:szCs w:val="20"/>
              </w:rPr>
            </w:pPr>
            <w:r w:rsidRPr="0030025B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rPr>
                <w:rFonts w:eastAsia="Times New Roman"/>
                <w:sz w:val="20"/>
                <w:szCs w:val="20"/>
              </w:rPr>
            </w:pPr>
            <w:bookmarkStart w:id="0" w:name="__DdeLink__148_3082067383"/>
            <w:bookmarkEnd w:id="0"/>
            <w:r w:rsidRPr="0030025B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r w:rsidRPr="0030025B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r w:rsidRPr="0030025B"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30D10" w:rsidRPr="0030025B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  <w:lang w:val="en-US"/>
              </w:rPr>
              <w:t>EA-25969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</w:rPr>
              <w:t>ОБЩЕСТВО С ОГРАНИЧЕННОЙ ОТВЕТСТВЕННОСТЬЮ</w:t>
            </w:r>
            <w:r w:rsidRPr="0030025B">
              <w:rPr>
                <w:sz w:val="20"/>
                <w:szCs w:val="20"/>
              </w:rPr>
              <w:t xml:space="preserve"> "ОТЛИЧНЫЙ КЛИМАТ" / 0571006751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  <w:lang w:val="en-US"/>
              </w:rPr>
              <w:t>965543.19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  <w:lang w:val="en-US"/>
              </w:rPr>
              <w:t>-</w:t>
            </w:r>
          </w:p>
        </w:tc>
      </w:tr>
      <w:tr w:rsidR="00430D10" w:rsidRPr="0030025B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  <w:lang w:val="en-US"/>
              </w:rPr>
              <w:t>EA-26215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</w:rPr>
              <w:t xml:space="preserve">ОБЩЕСТВО С </w:t>
            </w:r>
            <w:r w:rsidRPr="0030025B">
              <w:rPr>
                <w:sz w:val="20"/>
                <w:szCs w:val="20"/>
              </w:rPr>
              <w:lastRenderedPageBreak/>
              <w:t>ОГРАНИЧЕННОЙ ОТВЕТСТВЕННОСТЬЮ "ДАГРЕГИОНКОМПЛЕКТ" / 0562060752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  <w:lang w:val="en-US"/>
              </w:rPr>
              <w:lastRenderedPageBreak/>
              <w:t>1024060.96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30D10" w:rsidRPr="0030025B" w:rsidRDefault="00430D10" w:rsidP="0030025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53"/>
        <w:gridCol w:w="2557"/>
        <w:gridCol w:w="1644"/>
        <w:gridCol w:w="2020"/>
        <w:gridCol w:w="1703"/>
      </w:tblGrid>
      <w:tr w:rsidR="00430D10" w:rsidRPr="0030025B">
        <w:tc>
          <w:tcPr>
            <w:tcW w:w="9977" w:type="dxa"/>
            <w:gridSpan w:val="5"/>
            <w:shd w:val="clear" w:color="auto" w:fill="auto"/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r w:rsidRPr="0030025B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30D10" w:rsidRPr="0030025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r w:rsidRPr="0030025B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r w:rsidRPr="0030025B"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 w:rsidRPr="0030025B">
              <w:rPr>
                <w:rFonts w:eastAsia="Times New Roman"/>
                <w:sz w:val="20"/>
                <w:szCs w:val="20"/>
              </w:rPr>
              <w:t>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r w:rsidRPr="0030025B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r w:rsidRPr="0030025B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r w:rsidRPr="0030025B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30D10" w:rsidRPr="0030025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  <w:lang w:val="en-US"/>
              </w:rPr>
              <w:t>EA-25969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</w:rPr>
              <w:t>ОБЩЕСТВО С ОГРАНИЧЕННОЙ ОТВЕТСТВЕННОСТЬЮ "ОТЛИЧНЫЙ КЛИМАТ" / 0571006751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  <w:lang w:val="en-US"/>
              </w:rPr>
              <w:t>965543.19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Садыков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Аскар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Эсенболатович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0D10" w:rsidRPr="0030025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  <w:lang w:val="en-US"/>
              </w:rPr>
              <w:t>EA-25969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</w:rPr>
              <w:t>ОБЩЕСТВО С ОГРАНИЧЕННОЙ ОТВЕТСТВЕННОСТЬЮ "ОТЛИЧНЫЙ КЛИМАТ" / 0571006751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  <w:lang w:val="en-US"/>
              </w:rPr>
              <w:t>965543.19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Мусаев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Магомед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Абдулрапикович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0D10" w:rsidRPr="0030025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  <w:lang w:val="en-US"/>
              </w:rPr>
              <w:t>EA-25969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</w:rPr>
              <w:t>ОБЩЕСТВО С ОГРАНИЧЕННОЙ ОТВЕТСТВЕННОСТЬЮ "ОТЛИЧНЫЙ КЛИМАТ" / 0571006751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  <w:lang w:val="en-US"/>
              </w:rPr>
              <w:t>965543.19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Ганиев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Тигран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Мажидинович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0D10" w:rsidRPr="0030025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  <w:lang w:val="en-US"/>
              </w:rPr>
              <w:t>EA-25969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</w:rPr>
              <w:t>ОБЩЕСТВО С ОГРАНИЧЕННОЙ ОТВЕТСТВЕННОСТЬЮ "ОТЛИЧНЫЙ КЛИМАТ" / 0571006751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  <w:lang w:val="en-US"/>
              </w:rPr>
              <w:t>965543.19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Абдуллаев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Мурад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Курбанович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0D10" w:rsidRPr="0030025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  <w:lang w:val="en-US"/>
              </w:rPr>
              <w:t>EA-25969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</w:rPr>
              <w:t>ОБЩЕСТВО С ОГРАНИЧЕННОЙ ОТВЕТСТВЕННОСТЬЮ "ОТЛИЧНЫЙ КЛИМАТ" / 0571006751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  <w:lang w:val="en-US"/>
              </w:rPr>
              <w:t>965543.19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Гаджиев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Тимур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Габибович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0D10" w:rsidRPr="0030025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  <w:lang w:val="en-US"/>
              </w:rPr>
              <w:t>EA-25969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</w:rPr>
              <w:t>ОБЩЕСТВО С ОГРАНИЧЕННОЙ ОТВЕТСТВЕННОСТЬЮ "ОТЛИЧНЫЙ КЛИМАТ" / 0571006751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  <w:lang w:val="en-US"/>
              </w:rPr>
              <w:t>965543.19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Рабаданова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Венера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Рамазановна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0D10" w:rsidRPr="0030025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  <w:lang w:val="en-US"/>
              </w:rPr>
              <w:t>EA-25969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</w:rPr>
              <w:t xml:space="preserve">ОБЩЕСТВО С ОГРАНИЧЕННОЙ ОТВЕТСТВЕННОСТЬЮ "ОТЛИЧНЫЙ КЛИМАТ" / </w:t>
            </w:r>
            <w:r w:rsidRPr="0030025B">
              <w:rPr>
                <w:sz w:val="20"/>
                <w:szCs w:val="20"/>
              </w:rPr>
              <w:t>0571006751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  <w:lang w:val="en-US"/>
              </w:rPr>
              <w:t>965543.19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Дауд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Абдулахович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0D10" w:rsidRPr="0030025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  <w:lang w:val="en-US"/>
              </w:rPr>
              <w:t>EA-26215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</w:rPr>
              <w:t>ОБЩЕСТВО С ОГРАНИЧЕННОЙ ОТВЕТСТВЕННОСТЬЮ "ДАГРЕГИОНКОМПЛЕКТ" / 0562060752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  <w:lang w:val="en-US"/>
              </w:rPr>
              <w:t>1024060.96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Садыков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Аскар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Эсенболатович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0D10" w:rsidRPr="0030025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  <w:lang w:val="en-US"/>
              </w:rPr>
              <w:t>EA-26215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30025B">
              <w:rPr>
                <w:sz w:val="20"/>
                <w:szCs w:val="20"/>
              </w:rPr>
              <w:t>"ДАГРЕГИОНКОМПЛЕКТ" / 0562060752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  <w:lang w:val="en-US"/>
              </w:rPr>
              <w:t>1024060.96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Мусаев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Магомед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Абдулрапикович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0D10" w:rsidRPr="0030025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  <w:lang w:val="en-US"/>
              </w:rPr>
              <w:lastRenderedPageBreak/>
              <w:t>EA-26215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</w:rPr>
              <w:t>ОБЩЕСТВО С ОГРАНИЧЕННОЙ ОТВЕТСТВЕННОСТЬЮ "ДАГРЕГИОНКОМПЛЕКТ" / 0562060752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  <w:lang w:val="en-US"/>
              </w:rPr>
              <w:t>1024060.96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Ганиев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Тигран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Мажидинович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0D10" w:rsidRPr="0030025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  <w:lang w:val="en-US"/>
              </w:rPr>
              <w:t>EA-26215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</w:rPr>
              <w:t>ОБЩЕСТВО С ОГРАНИЧЕННОЙ</w:t>
            </w:r>
            <w:r w:rsidRPr="0030025B">
              <w:rPr>
                <w:sz w:val="20"/>
                <w:szCs w:val="20"/>
              </w:rPr>
              <w:t xml:space="preserve"> ОТВЕТСТВЕННОСТЬЮ "ДАГРЕГИОНКОМПЛЕКТ" / 0562060752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  <w:lang w:val="en-US"/>
              </w:rPr>
              <w:t>1024060.96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Абдуллаев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Мурад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Курбанович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0D10" w:rsidRPr="0030025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  <w:lang w:val="en-US"/>
              </w:rPr>
              <w:t>EA-26215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</w:rPr>
              <w:t>ОБЩЕСТВО С ОГРАНИЧЕННОЙ ОТВЕТСТВЕННОСТЬЮ "ДАГРЕГИОНКОМПЛЕКТ" / 0562060752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  <w:lang w:val="en-US"/>
              </w:rPr>
              <w:t>1024060.96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Гаджиев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Тимур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Габибович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0D10" w:rsidRPr="0030025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  <w:lang w:val="en-US"/>
              </w:rPr>
              <w:t>EA-26215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</w:rPr>
              <w:t>ОБЩЕСТВО С</w:t>
            </w:r>
            <w:r w:rsidRPr="0030025B">
              <w:rPr>
                <w:sz w:val="20"/>
                <w:szCs w:val="20"/>
              </w:rPr>
              <w:t xml:space="preserve"> ОГРАНИЧЕННОЙ ОТВЕТСТВЕННОСТЬЮ "ДАГРЕГИОНКОМПЛЕКТ" / 0562060752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  <w:lang w:val="en-US"/>
              </w:rPr>
              <w:t>1024060.96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Рабаданова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Венера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Рамазановна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30D10" w:rsidRPr="0030025B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  <w:lang w:val="en-US"/>
              </w:rPr>
              <w:t>EA-26215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</w:rPr>
              <w:t>ОБЩЕСТВО С ОГРАНИЧЕННОЙ ОТВЕТСТВЕННОСТЬЮ "ДАГРЕГИОНКОМПЛЕКТ" / 0562060752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r w:rsidRPr="0030025B">
              <w:rPr>
                <w:sz w:val="20"/>
                <w:szCs w:val="20"/>
                <w:lang w:val="en-US"/>
              </w:rPr>
              <w:t>1024060.96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Дауд</w:t>
            </w:r>
            <w:proofErr w:type="spellEnd"/>
            <w:r w:rsidRPr="0030025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0025B">
              <w:rPr>
                <w:sz w:val="20"/>
                <w:szCs w:val="20"/>
                <w:lang w:val="en-US"/>
              </w:rPr>
              <w:t>Абдулахович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430D10" w:rsidRPr="0030025B" w:rsidRDefault="0030025B" w:rsidP="0030025B">
            <w:pPr>
              <w:pStyle w:val="af1"/>
              <w:rPr>
                <w:sz w:val="20"/>
                <w:szCs w:val="20"/>
              </w:rPr>
            </w:pPr>
            <w:proofErr w:type="spellStart"/>
            <w:r w:rsidRPr="0030025B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30D10" w:rsidRPr="0030025B" w:rsidRDefault="00430D10" w:rsidP="0030025B">
      <w:pPr>
        <w:rPr>
          <w:rFonts w:eastAsia="Times New Roman"/>
          <w:sz w:val="20"/>
          <w:szCs w:val="20"/>
          <w:lang w:val="en-US"/>
        </w:rPr>
      </w:pPr>
    </w:p>
    <w:tbl>
      <w:tblPr>
        <w:tblW w:w="1026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67"/>
        <w:gridCol w:w="3209"/>
        <w:gridCol w:w="3685"/>
      </w:tblGrid>
      <w:tr w:rsidR="00430D10" w:rsidRPr="0030025B" w:rsidTr="0030025B">
        <w:trPr>
          <w:trHeight w:val="466"/>
        </w:trPr>
        <w:tc>
          <w:tcPr>
            <w:tcW w:w="3367" w:type="dxa"/>
            <w:shd w:val="clear" w:color="auto" w:fill="auto"/>
          </w:tcPr>
          <w:p w:rsidR="0030025B" w:rsidRDefault="0030025B" w:rsidP="0030025B">
            <w:pPr>
              <w:pStyle w:val="af1"/>
              <w:rPr>
                <w:sz w:val="22"/>
                <w:szCs w:val="22"/>
              </w:rPr>
            </w:pPr>
          </w:p>
          <w:p w:rsidR="00430D10" w:rsidRPr="0030025B" w:rsidRDefault="0030025B" w:rsidP="0030025B">
            <w:pPr>
              <w:pStyle w:val="af1"/>
              <w:rPr>
                <w:sz w:val="22"/>
                <w:szCs w:val="22"/>
              </w:rPr>
            </w:pPr>
            <w:proofErr w:type="spellStart"/>
            <w:r w:rsidRPr="0030025B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3002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0025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209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30D10" w:rsidRPr="0030025B" w:rsidRDefault="00430D10" w:rsidP="0030025B">
            <w:pPr>
              <w:pStyle w:val="af1"/>
              <w:rPr>
                <w:sz w:val="22"/>
                <w:szCs w:val="22"/>
                <w:lang w:val="en-US"/>
              </w:rPr>
            </w:pPr>
          </w:p>
        </w:tc>
        <w:tc>
          <w:tcPr>
            <w:tcW w:w="3685" w:type="dxa"/>
            <w:shd w:val="clear" w:color="auto" w:fill="auto"/>
          </w:tcPr>
          <w:p w:rsidR="0030025B" w:rsidRDefault="0030025B" w:rsidP="0030025B">
            <w:pPr>
              <w:pStyle w:val="af1"/>
              <w:rPr>
                <w:sz w:val="22"/>
                <w:szCs w:val="22"/>
              </w:rPr>
            </w:pPr>
          </w:p>
          <w:p w:rsidR="00430D10" w:rsidRPr="0030025B" w:rsidRDefault="0030025B" w:rsidP="0030025B">
            <w:pPr>
              <w:pStyle w:val="af1"/>
              <w:rPr>
                <w:sz w:val="22"/>
                <w:szCs w:val="22"/>
              </w:rPr>
            </w:pPr>
            <w:proofErr w:type="spellStart"/>
            <w:r w:rsidRPr="0030025B">
              <w:rPr>
                <w:sz w:val="22"/>
                <w:szCs w:val="22"/>
                <w:lang w:val="en-US"/>
              </w:rPr>
              <w:t>Садыков</w:t>
            </w:r>
            <w:proofErr w:type="spellEnd"/>
            <w:r w:rsidRPr="003002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0025B">
              <w:rPr>
                <w:sz w:val="22"/>
                <w:szCs w:val="22"/>
                <w:lang w:val="en-US"/>
              </w:rPr>
              <w:t>Аскар</w:t>
            </w:r>
            <w:proofErr w:type="spellEnd"/>
            <w:r w:rsidRPr="003002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0025B">
              <w:rPr>
                <w:sz w:val="22"/>
                <w:szCs w:val="22"/>
                <w:lang w:val="en-US"/>
              </w:rPr>
              <w:t>Эсенболатович</w:t>
            </w:r>
            <w:proofErr w:type="spellEnd"/>
          </w:p>
        </w:tc>
      </w:tr>
      <w:tr w:rsidR="00430D10" w:rsidRPr="0030025B" w:rsidTr="0030025B">
        <w:trPr>
          <w:trHeight w:val="390"/>
        </w:trPr>
        <w:tc>
          <w:tcPr>
            <w:tcW w:w="3367" w:type="dxa"/>
            <w:shd w:val="clear" w:color="auto" w:fill="auto"/>
          </w:tcPr>
          <w:p w:rsidR="0030025B" w:rsidRDefault="0030025B" w:rsidP="0030025B">
            <w:pPr>
              <w:pStyle w:val="af1"/>
              <w:rPr>
                <w:sz w:val="22"/>
                <w:szCs w:val="22"/>
              </w:rPr>
            </w:pPr>
          </w:p>
          <w:p w:rsidR="00430D10" w:rsidRPr="0030025B" w:rsidRDefault="0030025B" w:rsidP="0030025B">
            <w:pPr>
              <w:pStyle w:val="af1"/>
              <w:rPr>
                <w:sz w:val="22"/>
                <w:szCs w:val="22"/>
              </w:rPr>
            </w:pPr>
            <w:proofErr w:type="spellStart"/>
            <w:r w:rsidRPr="0030025B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30025B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30025B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3002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0025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209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30D10" w:rsidRPr="0030025B" w:rsidRDefault="00430D10" w:rsidP="0030025B">
            <w:pPr>
              <w:pStyle w:val="af1"/>
              <w:rPr>
                <w:sz w:val="22"/>
                <w:szCs w:val="22"/>
                <w:lang w:val="en-US"/>
              </w:rPr>
            </w:pPr>
          </w:p>
        </w:tc>
        <w:tc>
          <w:tcPr>
            <w:tcW w:w="3685" w:type="dxa"/>
            <w:shd w:val="clear" w:color="auto" w:fill="auto"/>
          </w:tcPr>
          <w:p w:rsidR="0030025B" w:rsidRDefault="0030025B" w:rsidP="0030025B">
            <w:pPr>
              <w:pStyle w:val="af1"/>
              <w:rPr>
                <w:sz w:val="22"/>
                <w:szCs w:val="22"/>
              </w:rPr>
            </w:pPr>
          </w:p>
          <w:p w:rsidR="00430D10" w:rsidRPr="0030025B" w:rsidRDefault="0030025B" w:rsidP="0030025B">
            <w:pPr>
              <w:pStyle w:val="af1"/>
              <w:rPr>
                <w:sz w:val="22"/>
                <w:szCs w:val="22"/>
              </w:rPr>
            </w:pPr>
            <w:bookmarkStart w:id="1" w:name="_GoBack"/>
            <w:bookmarkEnd w:id="1"/>
            <w:proofErr w:type="spellStart"/>
            <w:r w:rsidRPr="0030025B">
              <w:rPr>
                <w:sz w:val="22"/>
                <w:szCs w:val="22"/>
                <w:lang w:val="en-US"/>
              </w:rPr>
              <w:t>Мусаев</w:t>
            </w:r>
            <w:proofErr w:type="spellEnd"/>
            <w:r w:rsidRPr="003002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0025B">
              <w:rPr>
                <w:sz w:val="22"/>
                <w:szCs w:val="22"/>
                <w:lang w:val="en-US"/>
              </w:rPr>
              <w:t>Магомед</w:t>
            </w:r>
            <w:proofErr w:type="spellEnd"/>
            <w:r w:rsidRPr="003002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0025B">
              <w:rPr>
                <w:sz w:val="22"/>
                <w:szCs w:val="22"/>
                <w:lang w:val="en-US"/>
              </w:rPr>
              <w:t>Абдулрапикович</w:t>
            </w:r>
            <w:proofErr w:type="spellEnd"/>
          </w:p>
        </w:tc>
      </w:tr>
      <w:tr w:rsidR="00430D10" w:rsidRPr="0030025B" w:rsidTr="0030025B">
        <w:trPr>
          <w:trHeight w:val="366"/>
        </w:trPr>
        <w:tc>
          <w:tcPr>
            <w:tcW w:w="3367" w:type="dxa"/>
            <w:shd w:val="clear" w:color="auto" w:fill="auto"/>
          </w:tcPr>
          <w:p w:rsidR="0030025B" w:rsidRDefault="0030025B" w:rsidP="0030025B">
            <w:pPr>
              <w:pStyle w:val="af1"/>
              <w:rPr>
                <w:sz w:val="22"/>
                <w:szCs w:val="22"/>
              </w:rPr>
            </w:pPr>
          </w:p>
          <w:p w:rsidR="00430D10" w:rsidRPr="0030025B" w:rsidRDefault="0030025B" w:rsidP="0030025B">
            <w:pPr>
              <w:pStyle w:val="af1"/>
              <w:rPr>
                <w:sz w:val="22"/>
                <w:szCs w:val="22"/>
              </w:rPr>
            </w:pPr>
            <w:proofErr w:type="spellStart"/>
            <w:r w:rsidRPr="0030025B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002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0025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209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30D10" w:rsidRPr="0030025B" w:rsidRDefault="00430D10" w:rsidP="0030025B">
            <w:pPr>
              <w:pStyle w:val="af1"/>
              <w:rPr>
                <w:sz w:val="22"/>
                <w:szCs w:val="22"/>
                <w:lang w:val="en-US"/>
              </w:rPr>
            </w:pPr>
          </w:p>
        </w:tc>
        <w:tc>
          <w:tcPr>
            <w:tcW w:w="3685" w:type="dxa"/>
            <w:shd w:val="clear" w:color="auto" w:fill="auto"/>
          </w:tcPr>
          <w:p w:rsidR="0030025B" w:rsidRDefault="0030025B" w:rsidP="0030025B">
            <w:pPr>
              <w:pStyle w:val="af1"/>
              <w:rPr>
                <w:sz w:val="22"/>
                <w:szCs w:val="22"/>
              </w:rPr>
            </w:pPr>
          </w:p>
          <w:p w:rsidR="00430D10" w:rsidRPr="0030025B" w:rsidRDefault="0030025B" w:rsidP="0030025B">
            <w:pPr>
              <w:pStyle w:val="af1"/>
              <w:rPr>
                <w:sz w:val="22"/>
                <w:szCs w:val="22"/>
              </w:rPr>
            </w:pPr>
            <w:proofErr w:type="spellStart"/>
            <w:r w:rsidRPr="0030025B">
              <w:rPr>
                <w:sz w:val="22"/>
                <w:szCs w:val="22"/>
                <w:lang w:val="en-US"/>
              </w:rPr>
              <w:t>Ганиев</w:t>
            </w:r>
            <w:proofErr w:type="spellEnd"/>
            <w:r w:rsidRPr="003002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0025B">
              <w:rPr>
                <w:sz w:val="22"/>
                <w:szCs w:val="22"/>
                <w:lang w:val="en-US"/>
              </w:rPr>
              <w:t>Тигран</w:t>
            </w:r>
            <w:proofErr w:type="spellEnd"/>
            <w:r w:rsidRPr="003002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0025B">
              <w:rPr>
                <w:sz w:val="22"/>
                <w:szCs w:val="22"/>
                <w:lang w:val="en-US"/>
              </w:rPr>
              <w:t>Мажидинович</w:t>
            </w:r>
            <w:proofErr w:type="spellEnd"/>
          </w:p>
        </w:tc>
      </w:tr>
      <w:tr w:rsidR="00430D10" w:rsidRPr="0030025B" w:rsidTr="0030025B">
        <w:trPr>
          <w:trHeight w:val="366"/>
        </w:trPr>
        <w:tc>
          <w:tcPr>
            <w:tcW w:w="3367" w:type="dxa"/>
            <w:shd w:val="clear" w:color="auto" w:fill="auto"/>
          </w:tcPr>
          <w:p w:rsidR="0030025B" w:rsidRDefault="0030025B" w:rsidP="0030025B">
            <w:pPr>
              <w:pStyle w:val="af1"/>
              <w:rPr>
                <w:sz w:val="22"/>
                <w:szCs w:val="22"/>
              </w:rPr>
            </w:pPr>
          </w:p>
          <w:p w:rsidR="00430D10" w:rsidRPr="0030025B" w:rsidRDefault="0030025B" w:rsidP="0030025B">
            <w:pPr>
              <w:pStyle w:val="af1"/>
              <w:rPr>
                <w:sz w:val="22"/>
                <w:szCs w:val="22"/>
              </w:rPr>
            </w:pPr>
            <w:proofErr w:type="spellStart"/>
            <w:r w:rsidRPr="0030025B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002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0025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209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30D10" w:rsidRPr="0030025B" w:rsidRDefault="00430D10" w:rsidP="0030025B">
            <w:pPr>
              <w:pStyle w:val="af1"/>
              <w:rPr>
                <w:sz w:val="22"/>
                <w:szCs w:val="22"/>
                <w:lang w:val="en-US"/>
              </w:rPr>
            </w:pPr>
          </w:p>
        </w:tc>
        <w:tc>
          <w:tcPr>
            <w:tcW w:w="3685" w:type="dxa"/>
            <w:shd w:val="clear" w:color="auto" w:fill="auto"/>
          </w:tcPr>
          <w:p w:rsidR="0030025B" w:rsidRDefault="0030025B" w:rsidP="0030025B">
            <w:pPr>
              <w:pStyle w:val="af1"/>
              <w:rPr>
                <w:sz w:val="22"/>
                <w:szCs w:val="22"/>
              </w:rPr>
            </w:pPr>
          </w:p>
          <w:p w:rsidR="00430D10" w:rsidRPr="0030025B" w:rsidRDefault="0030025B" w:rsidP="0030025B">
            <w:pPr>
              <w:pStyle w:val="af1"/>
              <w:rPr>
                <w:sz w:val="22"/>
                <w:szCs w:val="22"/>
              </w:rPr>
            </w:pPr>
            <w:proofErr w:type="spellStart"/>
            <w:r w:rsidRPr="0030025B">
              <w:rPr>
                <w:sz w:val="22"/>
                <w:szCs w:val="22"/>
                <w:lang w:val="en-US"/>
              </w:rPr>
              <w:t>Абдуллаев</w:t>
            </w:r>
            <w:proofErr w:type="spellEnd"/>
            <w:r w:rsidRPr="003002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0025B">
              <w:rPr>
                <w:sz w:val="22"/>
                <w:szCs w:val="22"/>
                <w:lang w:val="en-US"/>
              </w:rPr>
              <w:t>Мурад</w:t>
            </w:r>
            <w:proofErr w:type="spellEnd"/>
            <w:r w:rsidRPr="003002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0025B">
              <w:rPr>
                <w:sz w:val="22"/>
                <w:szCs w:val="22"/>
                <w:lang w:val="en-US"/>
              </w:rPr>
              <w:t>Курбанович</w:t>
            </w:r>
            <w:proofErr w:type="spellEnd"/>
          </w:p>
        </w:tc>
      </w:tr>
      <w:tr w:rsidR="00430D10" w:rsidRPr="0030025B" w:rsidTr="0030025B">
        <w:trPr>
          <w:trHeight w:val="390"/>
        </w:trPr>
        <w:tc>
          <w:tcPr>
            <w:tcW w:w="3367" w:type="dxa"/>
            <w:shd w:val="clear" w:color="auto" w:fill="auto"/>
          </w:tcPr>
          <w:p w:rsidR="0030025B" w:rsidRDefault="0030025B" w:rsidP="0030025B">
            <w:pPr>
              <w:pStyle w:val="af1"/>
              <w:rPr>
                <w:sz w:val="22"/>
                <w:szCs w:val="22"/>
              </w:rPr>
            </w:pPr>
          </w:p>
          <w:p w:rsidR="00430D10" w:rsidRPr="0030025B" w:rsidRDefault="0030025B" w:rsidP="0030025B">
            <w:pPr>
              <w:pStyle w:val="af1"/>
              <w:rPr>
                <w:sz w:val="22"/>
                <w:szCs w:val="22"/>
              </w:rPr>
            </w:pPr>
            <w:proofErr w:type="spellStart"/>
            <w:r w:rsidRPr="0030025B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002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0025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209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30D10" w:rsidRPr="0030025B" w:rsidRDefault="00430D10" w:rsidP="0030025B">
            <w:pPr>
              <w:pStyle w:val="af1"/>
              <w:rPr>
                <w:sz w:val="22"/>
                <w:szCs w:val="22"/>
                <w:lang w:val="en-US"/>
              </w:rPr>
            </w:pPr>
          </w:p>
        </w:tc>
        <w:tc>
          <w:tcPr>
            <w:tcW w:w="3685" w:type="dxa"/>
            <w:shd w:val="clear" w:color="auto" w:fill="auto"/>
          </w:tcPr>
          <w:p w:rsidR="0030025B" w:rsidRDefault="0030025B" w:rsidP="0030025B">
            <w:pPr>
              <w:pStyle w:val="af1"/>
              <w:rPr>
                <w:sz w:val="22"/>
                <w:szCs w:val="22"/>
              </w:rPr>
            </w:pPr>
          </w:p>
          <w:p w:rsidR="00430D10" w:rsidRPr="0030025B" w:rsidRDefault="0030025B" w:rsidP="0030025B">
            <w:pPr>
              <w:pStyle w:val="af1"/>
              <w:rPr>
                <w:sz w:val="22"/>
                <w:szCs w:val="22"/>
              </w:rPr>
            </w:pPr>
            <w:proofErr w:type="spellStart"/>
            <w:r w:rsidRPr="0030025B">
              <w:rPr>
                <w:sz w:val="22"/>
                <w:szCs w:val="22"/>
                <w:lang w:val="en-US"/>
              </w:rPr>
              <w:t>Гаджиев</w:t>
            </w:r>
            <w:proofErr w:type="spellEnd"/>
            <w:r w:rsidRPr="003002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0025B">
              <w:rPr>
                <w:sz w:val="22"/>
                <w:szCs w:val="22"/>
                <w:lang w:val="en-US"/>
              </w:rPr>
              <w:t>Тимур</w:t>
            </w:r>
            <w:proofErr w:type="spellEnd"/>
            <w:r w:rsidRPr="003002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0025B">
              <w:rPr>
                <w:sz w:val="22"/>
                <w:szCs w:val="22"/>
                <w:lang w:val="en-US"/>
              </w:rPr>
              <w:t>Габибович</w:t>
            </w:r>
            <w:proofErr w:type="spellEnd"/>
          </w:p>
        </w:tc>
      </w:tr>
      <w:tr w:rsidR="00430D10" w:rsidRPr="0030025B" w:rsidTr="0030025B">
        <w:trPr>
          <w:trHeight w:val="366"/>
        </w:trPr>
        <w:tc>
          <w:tcPr>
            <w:tcW w:w="3367" w:type="dxa"/>
            <w:shd w:val="clear" w:color="auto" w:fill="auto"/>
          </w:tcPr>
          <w:p w:rsidR="0030025B" w:rsidRDefault="0030025B" w:rsidP="0030025B">
            <w:pPr>
              <w:pStyle w:val="af1"/>
              <w:rPr>
                <w:sz w:val="22"/>
                <w:szCs w:val="22"/>
              </w:rPr>
            </w:pPr>
          </w:p>
          <w:p w:rsidR="00430D10" w:rsidRPr="0030025B" w:rsidRDefault="0030025B" w:rsidP="0030025B">
            <w:pPr>
              <w:pStyle w:val="af1"/>
              <w:rPr>
                <w:sz w:val="22"/>
                <w:szCs w:val="22"/>
              </w:rPr>
            </w:pPr>
            <w:proofErr w:type="spellStart"/>
            <w:r w:rsidRPr="0030025B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3002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0025B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209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30D10" w:rsidRPr="0030025B" w:rsidRDefault="00430D10" w:rsidP="0030025B">
            <w:pPr>
              <w:pStyle w:val="af1"/>
              <w:rPr>
                <w:sz w:val="22"/>
                <w:szCs w:val="22"/>
                <w:lang w:val="en-US"/>
              </w:rPr>
            </w:pPr>
          </w:p>
        </w:tc>
        <w:tc>
          <w:tcPr>
            <w:tcW w:w="3685" w:type="dxa"/>
            <w:shd w:val="clear" w:color="auto" w:fill="auto"/>
          </w:tcPr>
          <w:p w:rsidR="0030025B" w:rsidRDefault="0030025B" w:rsidP="0030025B">
            <w:pPr>
              <w:pStyle w:val="af1"/>
              <w:rPr>
                <w:sz w:val="22"/>
                <w:szCs w:val="22"/>
              </w:rPr>
            </w:pPr>
          </w:p>
          <w:p w:rsidR="00430D10" w:rsidRPr="0030025B" w:rsidRDefault="0030025B" w:rsidP="0030025B">
            <w:pPr>
              <w:pStyle w:val="af1"/>
              <w:rPr>
                <w:sz w:val="22"/>
                <w:szCs w:val="22"/>
              </w:rPr>
            </w:pPr>
            <w:proofErr w:type="spellStart"/>
            <w:r w:rsidRPr="0030025B">
              <w:rPr>
                <w:sz w:val="22"/>
                <w:szCs w:val="22"/>
                <w:lang w:val="en-US"/>
              </w:rPr>
              <w:t>Рабаданова</w:t>
            </w:r>
            <w:proofErr w:type="spellEnd"/>
            <w:r w:rsidRPr="003002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0025B">
              <w:rPr>
                <w:sz w:val="22"/>
                <w:szCs w:val="22"/>
                <w:lang w:val="en-US"/>
              </w:rPr>
              <w:t>Венера</w:t>
            </w:r>
            <w:proofErr w:type="spellEnd"/>
            <w:r w:rsidRPr="003002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0025B">
              <w:rPr>
                <w:sz w:val="22"/>
                <w:szCs w:val="22"/>
                <w:lang w:val="en-US"/>
              </w:rPr>
              <w:t>Рамазановна</w:t>
            </w:r>
            <w:proofErr w:type="spellEnd"/>
          </w:p>
        </w:tc>
      </w:tr>
      <w:tr w:rsidR="00430D10" w:rsidRPr="0030025B" w:rsidTr="0030025B">
        <w:trPr>
          <w:trHeight w:val="366"/>
        </w:trPr>
        <w:tc>
          <w:tcPr>
            <w:tcW w:w="3367" w:type="dxa"/>
            <w:shd w:val="clear" w:color="auto" w:fill="auto"/>
          </w:tcPr>
          <w:p w:rsidR="0030025B" w:rsidRDefault="0030025B" w:rsidP="0030025B">
            <w:pPr>
              <w:pStyle w:val="af1"/>
              <w:rPr>
                <w:sz w:val="22"/>
                <w:szCs w:val="22"/>
              </w:rPr>
            </w:pPr>
          </w:p>
          <w:p w:rsidR="00430D10" w:rsidRPr="0030025B" w:rsidRDefault="0030025B" w:rsidP="0030025B">
            <w:pPr>
              <w:pStyle w:val="af1"/>
              <w:rPr>
                <w:sz w:val="22"/>
                <w:szCs w:val="22"/>
              </w:rPr>
            </w:pPr>
            <w:proofErr w:type="spellStart"/>
            <w:r w:rsidRPr="0030025B">
              <w:rPr>
                <w:sz w:val="22"/>
                <w:szCs w:val="22"/>
                <w:lang w:val="en-US"/>
              </w:rPr>
              <w:t>С</w:t>
            </w:r>
            <w:r w:rsidRPr="0030025B">
              <w:rPr>
                <w:sz w:val="22"/>
                <w:szCs w:val="22"/>
                <w:lang w:val="en-US"/>
              </w:rPr>
              <w:t>екретарь</w:t>
            </w:r>
            <w:proofErr w:type="spellEnd"/>
          </w:p>
        </w:tc>
        <w:tc>
          <w:tcPr>
            <w:tcW w:w="3209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430D10" w:rsidRPr="0030025B" w:rsidRDefault="00430D10" w:rsidP="0030025B">
            <w:pPr>
              <w:pStyle w:val="af1"/>
              <w:rPr>
                <w:sz w:val="22"/>
                <w:szCs w:val="22"/>
                <w:lang w:val="en-US"/>
              </w:rPr>
            </w:pPr>
          </w:p>
        </w:tc>
        <w:tc>
          <w:tcPr>
            <w:tcW w:w="3685" w:type="dxa"/>
            <w:shd w:val="clear" w:color="auto" w:fill="auto"/>
          </w:tcPr>
          <w:p w:rsidR="0030025B" w:rsidRDefault="0030025B" w:rsidP="0030025B">
            <w:pPr>
              <w:pStyle w:val="af1"/>
              <w:rPr>
                <w:sz w:val="22"/>
                <w:szCs w:val="22"/>
              </w:rPr>
            </w:pPr>
          </w:p>
          <w:p w:rsidR="00430D10" w:rsidRPr="0030025B" w:rsidRDefault="0030025B" w:rsidP="0030025B">
            <w:pPr>
              <w:pStyle w:val="af1"/>
              <w:rPr>
                <w:sz w:val="22"/>
                <w:szCs w:val="22"/>
              </w:rPr>
            </w:pPr>
            <w:proofErr w:type="spellStart"/>
            <w:r w:rsidRPr="0030025B">
              <w:rPr>
                <w:sz w:val="22"/>
                <w:szCs w:val="22"/>
                <w:lang w:val="en-US"/>
              </w:rPr>
              <w:t>Магомедов</w:t>
            </w:r>
            <w:proofErr w:type="spellEnd"/>
            <w:r w:rsidRPr="003002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0025B">
              <w:rPr>
                <w:sz w:val="22"/>
                <w:szCs w:val="22"/>
                <w:lang w:val="en-US"/>
              </w:rPr>
              <w:t>Дауд</w:t>
            </w:r>
            <w:proofErr w:type="spellEnd"/>
            <w:r w:rsidRPr="0030025B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0025B">
              <w:rPr>
                <w:sz w:val="22"/>
                <w:szCs w:val="22"/>
                <w:lang w:val="en-US"/>
              </w:rPr>
              <w:t>Абдулахович</w:t>
            </w:r>
            <w:proofErr w:type="spellEnd"/>
          </w:p>
        </w:tc>
      </w:tr>
      <w:tr w:rsidR="0030025B" w:rsidRPr="0030025B" w:rsidTr="0030025B">
        <w:trPr>
          <w:trHeight w:val="558"/>
        </w:trPr>
        <w:tc>
          <w:tcPr>
            <w:tcW w:w="3367" w:type="dxa"/>
            <w:shd w:val="clear" w:color="auto" w:fill="auto"/>
          </w:tcPr>
          <w:p w:rsidR="0030025B" w:rsidRDefault="0030025B" w:rsidP="0030025B">
            <w:pPr>
              <w:pStyle w:val="af1"/>
              <w:rPr>
                <w:sz w:val="22"/>
                <w:szCs w:val="22"/>
              </w:rPr>
            </w:pPr>
          </w:p>
          <w:p w:rsidR="0030025B" w:rsidRPr="0030025B" w:rsidRDefault="0030025B" w:rsidP="0030025B">
            <w:pPr>
              <w:pStyle w:val="af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Заказчика</w:t>
            </w:r>
          </w:p>
        </w:tc>
        <w:tc>
          <w:tcPr>
            <w:tcW w:w="3209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30025B" w:rsidRPr="0030025B" w:rsidRDefault="0030025B" w:rsidP="0030025B">
            <w:pPr>
              <w:pStyle w:val="af1"/>
              <w:rPr>
                <w:sz w:val="22"/>
                <w:szCs w:val="22"/>
                <w:lang w:val="en-US"/>
              </w:rPr>
            </w:pPr>
          </w:p>
        </w:tc>
        <w:tc>
          <w:tcPr>
            <w:tcW w:w="3685" w:type="dxa"/>
            <w:shd w:val="clear" w:color="auto" w:fill="auto"/>
          </w:tcPr>
          <w:p w:rsidR="0030025B" w:rsidRDefault="0030025B" w:rsidP="0030025B">
            <w:pPr>
              <w:pStyle w:val="af1"/>
              <w:rPr>
                <w:sz w:val="22"/>
                <w:szCs w:val="22"/>
              </w:rPr>
            </w:pPr>
          </w:p>
          <w:p w:rsidR="0030025B" w:rsidRPr="0030025B" w:rsidRDefault="0030025B" w:rsidP="0030025B">
            <w:pPr>
              <w:pStyle w:val="af1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Джанакаев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Абакар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Шарапутдинович</w:t>
            </w:r>
            <w:proofErr w:type="spellEnd"/>
          </w:p>
        </w:tc>
      </w:tr>
    </w:tbl>
    <w:p w:rsidR="00000000" w:rsidRPr="0030025B" w:rsidRDefault="0030025B" w:rsidP="0030025B">
      <w:pPr>
        <w:rPr>
          <w:sz w:val="20"/>
          <w:szCs w:val="20"/>
        </w:rPr>
      </w:pPr>
    </w:p>
    <w:sectPr w:rsidR="00000000" w:rsidRPr="0030025B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0D10"/>
    <w:rsid w:val="0030025B"/>
    <w:rsid w:val="00430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700</Words>
  <Characters>3992</Characters>
  <Application>Microsoft Office Word</Application>
  <DocSecurity>4</DocSecurity>
  <Lines>33</Lines>
  <Paragraphs>9</Paragraphs>
  <ScaleCrop>false</ScaleCrop>
  <Company>Hewlett-Packard Company</Company>
  <LinksUpToDate>false</LinksUpToDate>
  <CharactersWithSpaces>4683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2019-07-12T14:39:00Z</cp:lastPrinted>
  <dcterms:created xsi:type="dcterms:W3CDTF">2019-07-12T14:40:00Z</dcterms:created>
  <dcterms:modified xsi:type="dcterms:W3CDTF">2019-07-12T14:40:00Z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