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6A7" w:rsidRDefault="00364F6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616A7" w:rsidRDefault="00364F6C">
      <w:pPr>
        <w:ind w:firstLine="567"/>
        <w:jc w:val="center"/>
      </w:pPr>
      <w:r>
        <w:rPr>
          <w:rFonts w:eastAsia="Times New Roman"/>
          <w:b/>
          <w:bCs/>
        </w:rPr>
        <w:t>"Поставка медицинского изделия монитор операционный, ввод в эксплуатацию медицинского изделия, обучение правилам эксплуатации специалистов, эксплуатирующих медицинское изделие"</w:t>
      </w:r>
    </w:p>
    <w:p w:rsidR="009616A7" w:rsidRPr="00F03674" w:rsidRDefault="00364F6C">
      <w:pPr>
        <w:ind w:firstLine="567"/>
        <w:jc w:val="center"/>
        <w:rPr>
          <w:rFonts w:eastAsia="Times New Roman"/>
          <w:b/>
          <w:bCs/>
        </w:rPr>
      </w:pPr>
      <w:r w:rsidRPr="00F03674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F03674">
        <w:rPr>
          <w:rFonts w:eastAsia="Times New Roman"/>
          <w:b/>
          <w:bCs/>
        </w:rPr>
        <w:t xml:space="preserve"> 0345300115719000055) </w:t>
      </w:r>
    </w:p>
    <w:p w:rsidR="009616A7" w:rsidRPr="00F03674" w:rsidRDefault="009616A7">
      <w:pPr>
        <w:ind w:firstLine="567"/>
        <w:jc w:val="center"/>
      </w:pPr>
    </w:p>
    <w:p w:rsidR="009616A7" w:rsidRPr="00F03674" w:rsidRDefault="00364F6C">
      <w:pPr>
        <w:ind w:firstLine="567"/>
        <w:jc w:val="right"/>
      </w:pPr>
      <w:r w:rsidRPr="00F03674">
        <w:rPr>
          <w:rFonts w:eastAsia="Times New Roman"/>
        </w:rPr>
        <w:t>16.07.19 13:53:14 (</w:t>
      </w:r>
      <w:r>
        <w:rPr>
          <w:rFonts w:eastAsia="Times New Roman"/>
          <w:lang w:val="en-US"/>
        </w:rPr>
        <w:t>MSK</w:t>
      </w:r>
      <w:r w:rsidRPr="00F03674">
        <w:rPr>
          <w:rFonts w:eastAsia="Times New Roman"/>
        </w:rPr>
        <w:t>+00:00)</w:t>
      </w:r>
    </w:p>
    <w:p w:rsidR="009616A7" w:rsidRPr="00F03674" w:rsidRDefault="009616A7">
      <w:pPr>
        <w:ind w:firstLine="567"/>
        <w:rPr>
          <w:rFonts w:eastAsia="Times New Roman"/>
        </w:rPr>
      </w:pPr>
    </w:p>
    <w:p w:rsidR="009616A7" w:rsidRPr="00F03674" w:rsidRDefault="00364F6C">
      <w:proofErr w:type="spellStart"/>
      <w:r>
        <w:rPr>
          <w:rFonts w:eastAsia="Times New Roman"/>
        </w:rPr>
        <w:t>Организатораукциона</w:t>
      </w:r>
      <w:proofErr w:type="spellEnd"/>
      <w:r w:rsidRPr="00F03674">
        <w:rPr>
          <w:rFonts w:eastAsia="Times New Roman"/>
        </w:rPr>
        <w:t>: ГОСУДАРСТВЕННОЕ БЮДЖЕТНОЕ УЧРЕЖДЕНИЕ ЗДРАВООХРАНЕНИЯ ЛЕНИНГРАДСКОЙ ОБЛАСТИ "ПОДПОРОЖСКАЯ МЕЖРАЙОННАЯ БОЛЬНИЦА"</w:t>
      </w:r>
    </w:p>
    <w:p w:rsidR="009616A7" w:rsidRPr="00F03674" w:rsidRDefault="009616A7">
      <w:pPr>
        <w:rPr>
          <w:rFonts w:eastAsia="Times New Roman"/>
        </w:rPr>
      </w:pPr>
    </w:p>
    <w:p w:rsidR="009616A7" w:rsidRPr="00F03674" w:rsidRDefault="00364F6C">
      <w:r>
        <w:rPr>
          <w:rFonts w:eastAsia="Times New Roman"/>
        </w:rPr>
        <w:t>Заказчик</w:t>
      </w:r>
      <w:r w:rsidRPr="00F03674">
        <w:rPr>
          <w:rFonts w:eastAsia="Times New Roman"/>
        </w:rPr>
        <w:t>: ГОСУДАРСТВЕННОЕ БЮДЖЕТНОЕ УЧРЕЖДЕНИЕ ЗДРАВООХРАНЕНИЯ ЛЕНИН</w:t>
      </w:r>
      <w:r w:rsidRPr="00F03674">
        <w:rPr>
          <w:rFonts w:eastAsia="Times New Roman"/>
        </w:rPr>
        <w:t>ГРАДСКОЙ ОБЛАСТИ "ПОДПОРОЖСКАЯ МЕЖРАЙОННАЯ БОЛЬНИЦА"</w:t>
      </w:r>
    </w:p>
    <w:p w:rsidR="009616A7" w:rsidRPr="00F03674" w:rsidRDefault="009616A7">
      <w:pPr>
        <w:rPr>
          <w:rFonts w:eastAsia="Times New Roman"/>
        </w:rPr>
      </w:pPr>
    </w:p>
    <w:p w:rsidR="009616A7" w:rsidRDefault="00364F6C">
      <w:r>
        <w:rPr>
          <w:rFonts w:eastAsia="Times New Roman"/>
        </w:rPr>
        <w:t>Наименование закупки: Поставка медицинского изделия монитор операционный, ввод в эксплуатацию медицинского изделия, обучение правилам эксплуатации специалистов, эксплуатирующих медицинское изделие</w:t>
      </w:r>
    </w:p>
    <w:p w:rsidR="009616A7" w:rsidRDefault="009616A7">
      <w:pPr>
        <w:rPr>
          <w:rFonts w:eastAsia="Times New Roman"/>
        </w:rPr>
      </w:pPr>
    </w:p>
    <w:p w:rsidR="009616A7" w:rsidRDefault="00364F6C">
      <w:r>
        <w:rPr>
          <w:rFonts w:eastAsia="Times New Roman"/>
        </w:rPr>
        <w:t>Нача</w:t>
      </w:r>
      <w:r>
        <w:rPr>
          <w:rFonts w:eastAsia="Times New Roman"/>
        </w:rPr>
        <w:t>льная (максимальная) цена контракта: 793152.0</w:t>
      </w:r>
    </w:p>
    <w:p w:rsidR="009616A7" w:rsidRDefault="009616A7">
      <w:pPr>
        <w:rPr>
          <w:rFonts w:eastAsia="Times New Roman"/>
        </w:rPr>
      </w:pPr>
    </w:p>
    <w:p w:rsidR="009616A7" w:rsidRDefault="00364F6C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Медведев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Ясонович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Саурина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Романова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Юкаева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Ишанина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Ашичева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r w:rsidRPr="00F03674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Вахрамеева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Мироновна</w:t>
            </w:r>
            <w:proofErr w:type="spellEnd"/>
          </w:p>
        </w:tc>
      </w:tr>
    </w:tbl>
    <w:p w:rsidR="009616A7" w:rsidRDefault="009616A7">
      <w:pPr>
        <w:rPr>
          <w:rFonts w:eastAsia="Times New Roman"/>
        </w:rPr>
      </w:pPr>
    </w:p>
    <w:p w:rsidR="009616A7" w:rsidRDefault="00364F6C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Медведев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Ясонович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Саурина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Романова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Юкаева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Ишанина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616A7">
        <w:tc>
          <w:tcPr>
            <w:tcW w:w="4961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616A7" w:rsidRDefault="00364F6C">
            <w:proofErr w:type="spellStart"/>
            <w:r>
              <w:rPr>
                <w:lang w:val="en-US"/>
              </w:rPr>
              <w:t>Ашичева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9616A7" w:rsidRDefault="009616A7">
      <w:pPr>
        <w:rPr>
          <w:rFonts w:eastAsia="Times New Roman"/>
        </w:rPr>
      </w:pPr>
    </w:p>
    <w:p w:rsidR="009616A7" w:rsidRDefault="00364F6C">
      <w:r>
        <w:rPr>
          <w:rFonts w:eastAsia="Times New Roman"/>
        </w:rPr>
        <w:t xml:space="preserve">Аукционной комиссией рассмотрены вторые части </w:t>
      </w:r>
      <w:r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616A7" w:rsidRDefault="009616A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9616A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616A7" w:rsidRDefault="00364F6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9616A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</w:t>
            </w:r>
            <w:r>
              <w:rPr>
                <w:rFonts w:eastAsia="Times New Roman"/>
              </w:rPr>
              <w:t>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>
              <w:rPr>
                <w:rFonts w:eastAsia="Times New Roman"/>
              </w:rPr>
              <w:t>Обоснование</w:t>
            </w:r>
          </w:p>
        </w:tc>
      </w:tr>
      <w:tr w:rsidR="009616A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lastRenderedPageBreak/>
              <w:t>EA-26552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9616A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9616A7" w:rsidRDefault="009616A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47"/>
        <w:gridCol w:w="1890"/>
        <w:gridCol w:w="1702"/>
      </w:tblGrid>
      <w:tr w:rsidR="009616A7">
        <w:tc>
          <w:tcPr>
            <w:tcW w:w="9977" w:type="dxa"/>
            <w:gridSpan w:val="5"/>
            <w:shd w:val="clear" w:color="auto" w:fill="auto"/>
          </w:tcPr>
          <w:p w:rsidR="009616A7" w:rsidRDefault="00364F6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Медведев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Ясонович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 xml:space="preserve">ОБЩЕСТВО С ОГРАНИЧЕННОЙ ОТВЕТСТВЕННОСТЬЮ </w:t>
            </w:r>
            <w:r w:rsidRPr="00F03674">
              <w:t>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Саурина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Романова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 xml:space="preserve">ОБЩЕСТВО С </w:t>
            </w:r>
            <w:r w:rsidRPr="00F03674">
              <w:t>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Юкаева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 xml:space="preserve">ОБЩЕСТВО С ОГРАНИЧЕННОЙ ОТВЕТСТВЕННОСТЬЮ "КЛИНИКАЛ РЕСЕЧ КОНСАЛТИНГ" / </w:t>
            </w:r>
            <w:r w:rsidRPr="00F03674">
              <w:lastRenderedPageBreak/>
              <w:t>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lastRenderedPageBreak/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Ишанина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lastRenderedPageBreak/>
              <w:t>EA-26552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"КЛИНИКАЛ РЕСЕЧ КОНСАЛТИНГ" / 7813547882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773323.2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Ашичева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Медведев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Ясонович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Саурина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Романова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Юкаева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Ишанина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616A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EA-26367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r w:rsidRPr="00F03674">
              <w:t>ОБЩЕСТВО С ОГРАНИЧЕННОЙ ОТВЕТСТВЕННОСТЬЮ "М-ГРУПП" / 7813246860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r>
              <w:rPr>
                <w:lang w:val="en-US"/>
              </w:rPr>
              <w:t>777288.96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Ашичева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616A7" w:rsidRDefault="009616A7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Медведев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Андрей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Ясонович</w:t>
            </w:r>
            <w:proofErr w:type="spellEnd"/>
          </w:p>
        </w:tc>
      </w:tr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Саурина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Романова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Юкаева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Ишанина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9616A7">
        <w:tc>
          <w:tcPr>
            <w:tcW w:w="3307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616A7" w:rsidRDefault="009616A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616A7" w:rsidRDefault="00364F6C">
            <w:pPr>
              <w:pStyle w:val="af1"/>
            </w:pPr>
            <w:proofErr w:type="spellStart"/>
            <w:r>
              <w:rPr>
                <w:lang w:val="en-US"/>
              </w:rPr>
              <w:t>Ашичева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Сергеевна</w:t>
            </w:r>
            <w:proofErr w:type="spellEnd"/>
          </w:p>
        </w:tc>
      </w:tr>
    </w:tbl>
    <w:p w:rsidR="00364F6C" w:rsidRDefault="00364F6C"/>
    <w:sectPr w:rsidR="00364F6C" w:rsidSect="009616A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16A7"/>
    <w:rsid w:val="00364F6C"/>
    <w:rsid w:val="009616A7"/>
    <w:rsid w:val="00F0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6A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616A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616A7"/>
    <w:pPr>
      <w:spacing w:after="140" w:line="288" w:lineRule="auto"/>
    </w:pPr>
  </w:style>
  <w:style w:type="paragraph" w:styleId="a9">
    <w:name w:val="List"/>
    <w:basedOn w:val="a8"/>
    <w:rsid w:val="009616A7"/>
    <w:rPr>
      <w:rFonts w:cs="Noto Sans Devanagari"/>
    </w:rPr>
  </w:style>
  <w:style w:type="paragraph" w:customStyle="1" w:styleId="Caption">
    <w:name w:val="Caption"/>
    <w:basedOn w:val="a"/>
    <w:qFormat/>
    <w:rsid w:val="009616A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616A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616A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616A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616A7"/>
    <w:pPr>
      <w:spacing w:beforeAutospacing="1" w:afterAutospacing="1"/>
    </w:pPr>
  </w:style>
  <w:style w:type="paragraph" w:customStyle="1" w:styleId="th">
    <w:name w:val="th"/>
    <w:basedOn w:val="a"/>
    <w:qFormat/>
    <w:rsid w:val="009616A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616A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616A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616A7"/>
    <w:pPr>
      <w:spacing w:beforeAutospacing="1" w:after="200"/>
    </w:pPr>
  </w:style>
  <w:style w:type="paragraph" w:customStyle="1" w:styleId="usual2">
    <w:name w:val="usual2"/>
    <w:basedOn w:val="a"/>
    <w:qFormat/>
    <w:rsid w:val="009616A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616A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616A7"/>
    <w:pPr>
      <w:spacing w:beforeAutospacing="1" w:afterAutospacing="1"/>
    </w:pPr>
  </w:style>
  <w:style w:type="paragraph" w:customStyle="1" w:styleId="requests">
    <w:name w:val="requests"/>
    <w:basedOn w:val="a"/>
    <w:qFormat/>
    <w:rsid w:val="009616A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616A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616A7"/>
  </w:style>
  <w:style w:type="paragraph" w:customStyle="1" w:styleId="af2">
    <w:name w:val="Заголовок таблицы"/>
    <w:basedOn w:val="af1"/>
    <w:qFormat/>
    <w:rsid w:val="009616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627</Words>
  <Characters>3577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2019-07-16T10:53:00Z</cp:lastPrinted>
  <dcterms:created xsi:type="dcterms:W3CDTF">2019-07-16T10:54:00Z</dcterms:created>
  <dcterms:modified xsi:type="dcterms:W3CDTF">2019-07-16T10:54:00Z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