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дорожного полотна улиц Центральная, Тукая, Молодежная и переулков с. Старокайпаново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0101300092119000002)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17.07.19 16:45:27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БУЛЬ-КАЙПАНОВСКИЙ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БУЛЬ-КАЙПАНОВСКИЙ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дорожного полотна улиц Центральная, Тукая, Молодежная и переулков с. Старокайпаново муниципального района Татышлинский район РБ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1867520.0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Аюпов Халит Магсумович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Галишанина Нафиса Сагимовна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Галиева Рузиля Сабирьяновна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Аюпов Халит Магсумович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Галишанина Нафиса Сагимовна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Галиева Рузиля Сабирьяновна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Аюпов Халит Магсумович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Галишанина Нафиса Сагимовна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Галиева Рузиля Сабирьяновна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Аюпов Халит Магсумович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Галишанина Нафиса Сагимовна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Галиева Рузиля Сабирьяновна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EA-25647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"МОНТАЖАВТО" / 5957016649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Аюпов Халит Магсумович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Галишанина Нафиса Сагимовна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Галиева Рузиля Сабирьяновна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1867520.0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Аюпов Халит Магсумович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Галишанина Нафиса Сагимовна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Галиева Рузиля Сабирьяновна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