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FB421A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r w:rsidRPr="00FB421A">
        <w:rPr>
          <w:rFonts w:ascii="Times New Roman" w:hAnsi="Times New Roman"/>
          <w:b/>
          <w:bCs/>
          <w:kern w:val="36"/>
          <w:szCs w:val="24"/>
        </w:rPr>
        <w:t>Протокол подведения итогов электронного аукциона</w:t>
      </w:r>
      <w:r w:rsidR="00CC0F10" w:rsidRPr="00FB421A">
        <w:rPr>
          <w:rFonts w:ascii="Times New Roman" w:hAnsi="Times New Roman" w:cs="Times New Roman"/>
          <w:b/>
          <w:bCs/>
          <w:kern w:val="36"/>
          <w:szCs w:val="24"/>
        </w:rPr>
        <w:t xml:space="preserve"> № </w:t>
      </w:r>
      <w:r w:rsidR="00FB421A" w:rsidRPr="00FB421A">
        <w:rPr>
          <w:rFonts w:ascii="Times New Roman" w:hAnsi="Times New Roman" w:cs="Times New Roman"/>
          <w:b/>
          <w:szCs w:val="24"/>
          <w:lang w:bidi="hi-IN"/>
        </w:rPr>
        <w:t>0103200008419005144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FB421A" w:rsidTr="003964F3">
        <w:tc>
          <w:tcPr>
            <w:tcW w:w="5778" w:type="dxa"/>
          </w:tcPr>
          <w:p w:rsidR="00CC0F10" w:rsidRPr="00FB421A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FB421A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="00DE7666" w:rsidRPr="00FB421A">
              <w:rPr>
                <w:rFonts w:ascii="Times New Roman" w:hAnsi="Times New Roman" w:cs="Times New Roman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DE7666" w:rsidRPr="00FB421A">
              <w:rPr>
                <w:rFonts w:ascii="Times New Roman" w:hAnsi="Times New Roman" w:cs="Times New Roman"/>
                <w:szCs w:val="24"/>
                <w:lang w:eastAsia="zh-CN" w:bidi="hi-IN"/>
              </w:rPr>
              <w:t>Респ</w:t>
            </w:r>
            <w:proofErr w:type="gramEnd"/>
            <w:r w:rsidR="00DE7666" w:rsidRPr="00FB421A">
              <w:rPr>
                <w:rFonts w:ascii="Times New Roman" w:hAnsi="Times New Roman" w:cs="Times New Roman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CC0F10" w:rsidRPr="00FB421A" w:rsidRDefault="00CC0F10" w:rsidP="003B088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="00FB421A" w:rsidRPr="00FB421A">
              <w:rPr>
                <w:rFonts w:ascii="Times New Roman" w:hAnsi="Times New Roman" w:cs="Times New Roman"/>
                <w:szCs w:val="24"/>
                <w:lang w:eastAsia="zh-CN" w:bidi="hi-IN"/>
              </w:rPr>
              <w:t>18</w:t>
            </w:r>
            <w:r w:rsidR="00DE7666" w:rsidRPr="00FB421A">
              <w:rPr>
                <w:rFonts w:ascii="Times New Roman" w:hAnsi="Times New Roman" w:cs="Times New Roman"/>
                <w:szCs w:val="24"/>
                <w:lang w:eastAsia="zh-CN" w:bidi="hi-IN"/>
              </w:rPr>
              <w:t>.07.2019</w:t>
            </w:r>
          </w:p>
        </w:tc>
      </w:tr>
    </w:tbl>
    <w:p w:rsidR="00CC0F10" w:rsidRPr="00FB421A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napToGrid w:val="0"/>
          <w:szCs w:val="24"/>
          <w:lang w:eastAsia="zh-CN" w:bidi="hi-IN"/>
        </w:rPr>
        <w:t xml:space="preserve">Организатор закупки: </w:t>
      </w:r>
      <w:r w:rsidR="00DE7666" w:rsidRPr="00FB421A">
        <w:rPr>
          <w:rFonts w:ascii="Times New Roman" w:hAnsi="Times New Roman" w:cs="Times New Roman"/>
          <w:szCs w:val="24"/>
          <w:lang w:eastAsia="zh-CN" w:bidi="hi-IN"/>
        </w:rPr>
        <w:t>КОМИТЕТ ПО ГОСУДАРСТВЕННЫМ ЗАКУПКАМ РЕСПУБЛИКИ ДАГЕСТАН</w:t>
      </w:r>
      <w:r w:rsidRPr="00FB421A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CC0F10" w:rsidRPr="00FB421A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zCs w:val="24"/>
        </w:rPr>
        <w:t>З</w:t>
      </w:r>
      <w:r w:rsidR="00CC0F10" w:rsidRPr="00FB421A">
        <w:rPr>
          <w:rFonts w:ascii="Times New Roman" w:hAnsi="Times New Roman" w:cs="Times New Roman"/>
          <w:szCs w:val="24"/>
        </w:rPr>
        <w:t>аказчик(и)</w:t>
      </w:r>
      <w:r w:rsidR="00CC0F10" w:rsidRPr="00FB421A">
        <w:rPr>
          <w:rFonts w:ascii="Times New Roman" w:hAnsi="Times New Roman" w:cs="Times New Roman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FB421A" w:rsidTr="003964F3">
        <w:tc>
          <w:tcPr>
            <w:tcW w:w="9571" w:type="dxa"/>
          </w:tcPr>
          <w:p w:rsidR="00CC0F10" w:rsidRPr="00FB421A" w:rsidRDefault="00FB421A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«ГОСУДАРСТВЕННОЕ БЮДЖЕТНОЕ ПРОФЕССИОНАЛЬНОЕ ОБРАЗОВАТЕЛЬНОЕ УЧРЕЖДЕНИЕ РЕСПУБЛИКИ ДАГЕСТАН</w:t>
            </w:r>
            <w:proofErr w:type="gramStart"/>
            <w:r w:rsidRPr="00FB421A">
              <w:rPr>
                <w:rFonts w:ascii="Times New Roman" w:hAnsi="Times New Roman" w:cs="Times New Roman"/>
                <w:szCs w:val="24"/>
              </w:rPr>
              <w:t>"Т</w:t>
            </w:r>
            <w:proofErr w:type="gramEnd"/>
            <w:r w:rsidRPr="00FB421A">
              <w:rPr>
                <w:rFonts w:ascii="Times New Roman" w:hAnsi="Times New Roman" w:cs="Times New Roman"/>
                <w:szCs w:val="24"/>
              </w:rPr>
              <w:t>ЕХНИЧЕСКИЙ КОЛЛЕДЖ"»</w:t>
            </w:r>
          </w:p>
        </w:tc>
      </w:tr>
    </w:tbl>
    <w:p w:rsidR="00F17016" w:rsidRPr="00FB421A" w:rsidRDefault="00F17016" w:rsidP="00FB421A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FB421A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FB421A" w:rsidRPr="00FB421A">
        <w:rPr>
          <w:rFonts w:ascii="Times New Roman" w:hAnsi="Times New Roman" w:cs="Times New Roman"/>
          <w:snapToGrid w:val="0"/>
          <w:szCs w:val="24"/>
          <w:lang w:eastAsia="zh-CN" w:bidi="hi-IN"/>
        </w:rPr>
        <w:t>192056103960605710100100250014339000</w:t>
      </w:r>
    </w:p>
    <w:p w:rsidR="00CC0F10" w:rsidRPr="00FB421A" w:rsidRDefault="00CC0F10" w:rsidP="00FB421A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FB421A" w:rsidRPr="00FB421A">
        <w:rPr>
          <w:rFonts w:ascii="Times New Roman" w:hAnsi="Times New Roman" w:cs="Times New Roman"/>
          <w:snapToGrid w:val="0"/>
          <w:szCs w:val="24"/>
          <w:lang w:eastAsia="zh-CN" w:bidi="hi-IN"/>
        </w:rPr>
        <w:t>Работы завершающие и отделочные в зданиях и сооружениях, прочие, не включенные в другие группировки;</w:t>
      </w:r>
    </w:p>
    <w:p w:rsidR="00CC0F10" w:rsidRPr="00FB421A" w:rsidRDefault="00CC0F10" w:rsidP="00FB421A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zCs w:val="24"/>
        </w:rPr>
        <w:t xml:space="preserve">Начальная (максимальная) цена государственного контракта: </w:t>
      </w:r>
      <w:r w:rsidR="00FB421A" w:rsidRPr="00FB421A">
        <w:rPr>
          <w:rFonts w:ascii="Times New Roman" w:hAnsi="Times New Roman" w:cs="Times New Roman"/>
          <w:snapToGrid w:val="0"/>
          <w:szCs w:val="24"/>
          <w:lang w:eastAsia="zh-CN" w:bidi="hi-IN"/>
        </w:rPr>
        <w:t>13 270 790,00</w:t>
      </w:r>
    </w:p>
    <w:p w:rsidR="00CC0F10" w:rsidRPr="00FB421A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FB421A">
          <w:rPr>
            <w:rStyle w:val="a8"/>
            <w:rFonts w:ascii="Times New Roman" w:hAnsi="Times New Roman" w:cs="Times New Roman"/>
            <w:szCs w:val="24"/>
          </w:rPr>
          <w:t>http://zakupki.gov.ru/</w:t>
        </w:r>
      </w:hyperlink>
      <w:r w:rsidRPr="00FB421A">
        <w:rPr>
          <w:rFonts w:ascii="Times New Roman" w:hAnsi="Times New Roman" w:cs="Times New Roman"/>
          <w:szCs w:val="24"/>
        </w:rPr>
        <w:t xml:space="preserve">, а также на сайте электронной </w:t>
      </w:r>
      <w:r w:rsidR="00FB421A" w:rsidRPr="00FB421A">
        <w:rPr>
          <w:rFonts w:ascii="Times New Roman" w:hAnsi="Times New Roman" w:cs="Times New Roman"/>
          <w:szCs w:val="24"/>
        </w:rPr>
        <w:t xml:space="preserve">торговой </w:t>
      </w:r>
      <w:r w:rsidRPr="00FB421A">
        <w:rPr>
          <w:rFonts w:ascii="Times New Roman" w:hAnsi="Times New Roman" w:cs="Times New Roman"/>
          <w:szCs w:val="24"/>
        </w:rPr>
        <w:t>площадки «Р</w:t>
      </w:r>
      <w:r w:rsidR="00FB421A" w:rsidRPr="00FB421A">
        <w:rPr>
          <w:rFonts w:ascii="Times New Roman" w:hAnsi="Times New Roman" w:cs="Times New Roman"/>
          <w:szCs w:val="24"/>
        </w:rPr>
        <w:t>АД</w:t>
      </w:r>
      <w:r w:rsidRPr="00FB421A">
        <w:rPr>
          <w:rFonts w:ascii="Times New Roman" w:hAnsi="Times New Roman" w:cs="Times New Roman"/>
          <w:szCs w:val="24"/>
        </w:rPr>
        <w:t xml:space="preserve">» </w:t>
      </w:r>
      <w:hyperlink r:id="rId8" w:history="1">
        <w:r w:rsidR="00FB421A" w:rsidRPr="00FB421A">
          <w:rPr>
            <w:rStyle w:val="a8"/>
            <w:sz w:val="20"/>
          </w:rPr>
          <w:t>https://gz.lot-online.ru/</w:t>
        </w:r>
      </w:hyperlink>
    </w:p>
    <w:p w:rsidR="00CC0F10" w:rsidRPr="00FB421A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bidi="hi-IN"/>
        </w:rPr>
      </w:pPr>
      <w:r w:rsidRPr="00FB421A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  <w:r w:rsidR="00522230" w:rsidRPr="00FB421A">
        <w:rPr>
          <w:rFonts w:ascii="Times New Roman" w:hAnsi="Times New Roman" w:cs="Times New Roman"/>
          <w:szCs w:val="24"/>
          <w:lang w:eastAsia="zh-CN" w:bidi="hi-IN"/>
        </w:rPr>
        <w:br/>
      </w:r>
      <w:r w:rsidR="00DE7666" w:rsidRPr="00FB421A">
        <w:rPr>
          <w:rFonts w:ascii="Times New Roman" w:hAnsi="Times New Roman" w:cs="Times New Roman"/>
          <w:szCs w:val="24"/>
          <w:lang w:eastAsia="zh-CN" w:bidi="hi-IN"/>
        </w:rPr>
        <w:t>На заседан</w:t>
      </w:r>
      <w:proofErr w:type="gramStart"/>
      <w:r w:rsidR="00DE7666" w:rsidRPr="00FB421A">
        <w:rPr>
          <w:rFonts w:ascii="Times New Roman" w:hAnsi="Times New Roman" w:cs="Times New Roman"/>
          <w:szCs w:val="24"/>
          <w:lang w:eastAsia="zh-CN" w:bidi="hi-IN"/>
        </w:rPr>
        <w:t>ии ау</w:t>
      </w:r>
      <w:proofErr w:type="gramEnd"/>
      <w:r w:rsidR="00DE7666" w:rsidRPr="00FB421A">
        <w:rPr>
          <w:rFonts w:ascii="Times New Roman" w:hAnsi="Times New Roman" w:cs="Times New Roman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CC0F10" w:rsidRPr="00FB421A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FB421A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FB421A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FB421A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CC0F10" w:rsidRPr="00FB421A" w:rsidTr="00960B87">
        <w:tc>
          <w:tcPr>
            <w:tcW w:w="4111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CC0F10" w:rsidRPr="00FB421A" w:rsidTr="00960B87">
        <w:tc>
          <w:tcPr>
            <w:tcW w:w="4111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CC0F10" w:rsidRPr="00FB421A" w:rsidTr="00960B87">
        <w:tc>
          <w:tcPr>
            <w:tcW w:w="4111" w:type="dxa"/>
            <w:vAlign w:val="center"/>
          </w:tcPr>
          <w:p w:rsidR="00CC0F10" w:rsidRPr="00FB421A" w:rsidRDefault="00FB421A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CC0F10" w:rsidRPr="00FB421A" w:rsidTr="00960B87">
        <w:tc>
          <w:tcPr>
            <w:tcW w:w="4111" w:type="dxa"/>
            <w:vAlign w:val="center"/>
          </w:tcPr>
          <w:p w:rsidR="00CC0F10" w:rsidRPr="00FB421A" w:rsidRDefault="00FB421A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B421A">
              <w:rPr>
                <w:rFonts w:ascii="Times New Roman" w:hAnsi="Times New Roman" w:cs="Times New Roman"/>
                <w:szCs w:val="24"/>
              </w:rPr>
              <w:t>Кадиева</w:t>
            </w:r>
            <w:proofErr w:type="spellEnd"/>
            <w:r w:rsidRPr="00FB421A">
              <w:rPr>
                <w:rFonts w:ascii="Times New Roman" w:hAnsi="Times New Roman" w:cs="Times New Roman"/>
                <w:szCs w:val="24"/>
              </w:rPr>
              <w:t xml:space="preserve"> Х. И.</w:t>
            </w:r>
          </w:p>
        </w:tc>
        <w:tc>
          <w:tcPr>
            <w:tcW w:w="2977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CC0F10" w:rsidRPr="00FB421A" w:rsidTr="00960B87">
        <w:tc>
          <w:tcPr>
            <w:tcW w:w="4111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CC0F10" w:rsidRPr="00FB421A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CC0F10" w:rsidRPr="00FB421A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  <w:lang w:val="en-US" w:eastAsia="zh-CN" w:bidi="hi-IN"/>
        </w:rPr>
      </w:pPr>
      <w:r w:rsidRPr="00FB421A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1270C7" w:rsidRPr="00FB421A" w:rsidRDefault="001270C7" w:rsidP="00FB421A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/>
          <w:szCs w:val="24"/>
        </w:rPr>
      </w:pPr>
      <w:r w:rsidRPr="00FB421A">
        <w:rPr>
          <w:rFonts w:ascii="Times New Roman" w:hAnsi="Times New Roman"/>
          <w:szCs w:val="24"/>
        </w:rPr>
        <w:t>На основании протокола проведения электронного аукциона</w:t>
      </w:r>
      <w:r w:rsidRPr="00FB421A">
        <w:rPr>
          <w:rFonts w:ascii="Times New Roman" w:hAnsi="Times New Roman"/>
          <w:szCs w:val="24"/>
          <w:lang w:eastAsia="zh-CN" w:bidi="hi-IN"/>
        </w:rPr>
        <w:t xml:space="preserve"> № </w:t>
      </w:r>
      <w:r w:rsidR="00FB421A" w:rsidRPr="00FB421A">
        <w:rPr>
          <w:rFonts w:ascii="Times New Roman" w:hAnsi="Times New Roman" w:cs="Times New Roman"/>
          <w:szCs w:val="24"/>
          <w:lang w:bidi="hi-IN"/>
        </w:rPr>
        <w:t>0103200008419005144</w:t>
      </w:r>
      <w:r w:rsidRPr="00FB421A">
        <w:rPr>
          <w:rFonts w:ascii="Times New Roman" w:hAnsi="Times New Roman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2032"/>
        <w:gridCol w:w="5198"/>
        <w:gridCol w:w="2034"/>
      </w:tblGrid>
      <w:tr w:rsidR="001B1283" w:rsidRPr="00FB421A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  <w:lang w:val="en-US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Сумма предложения</w:t>
            </w:r>
          </w:p>
        </w:tc>
      </w:tr>
      <w:tr w:rsidR="001B1283" w:rsidRPr="00FB421A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FB421A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B421A">
              <w:rPr>
                <w:rFonts w:ascii="Times New Roman" w:hAnsi="Times New Roman" w:cs="Times New Roman"/>
                <w:snapToGrid w:val="0"/>
                <w:szCs w:val="24"/>
              </w:rPr>
              <w:t>EA-26485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 МЕГАСТРОЙ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CC0F10" w:rsidRPr="00FB421A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zCs w:val="24"/>
        </w:rPr>
        <w:t xml:space="preserve">Аукционная </w:t>
      </w:r>
      <w:r w:rsidR="001270C7" w:rsidRPr="00FB421A">
        <w:rPr>
          <w:rFonts w:ascii="Times New Roman" w:hAnsi="Times New Roman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1B1283" w:rsidRPr="00FB421A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Обоснование решения</w:t>
            </w:r>
          </w:p>
        </w:tc>
      </w:tr>
      <w:tr w:rsidR="001B1283" w:rsidRPr="00FB421A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FB421A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B421A">
              <w:rPr>
                <w:rFonts w:ascii="Times New Roman" w:hAnsi="Times New Roman" w:cs="Times New Roman"/>
                <w:snapToGrid w:val="0"/>
                <w:szCs w:val="24"/>
              </w:rPr>
              <w:t>EA-26485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FB42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 МЕГАСТРОЙ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B421A">
              <w:rPr>
                <w:rFonts w:ascii="Times New Roman" w:hAnsi="Times New Roman" w:cs="Times New Roman"/>
                <w:snapToGrid w:val="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CC0F10" w:rsidRPr="00FB421A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3195"/>
        <w:gridCol w:w="1763"/>
        <w:gridCol w:w="2013"/>
      </w:tblGrid>
      <w:tr w:rsidR="001B1283" w:rsidRPr="00FB421A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FB421A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B421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члена комиссии</w:t>
            </w:r>
          </w:p>
        </w:tc>
      </w:tr>
      <w:tr w:rsidR="00FB421A" w:rsidRPr="00FB421A" w:rsidTr="00871DB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1B1283">
            <w:pPr>
              <w:pStyle w:val="TableContents"/>
              <w:spacing w:before="120" w:after="120"/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1B1283">
            <w:pPr>
              <w:pStyle w:val="TableContents"/>
              <w:spacing w:before="120" w:after="120"/>
              <w:jc w:val="center"/>
              <w:rPr>
                <w:bCs/>
                <w:sz w:val="22"/>
                <w:szCs w:val="24"/>
              </w:rPr>
            </w:pPr>
            <w:r w:rsidRPr="00FB421A">
              <w:rPr>
                <w:snapToGrid w:val="0"/>
                <w:sz w:val="22"/>
                <w:szCs w:val="24"/>
              </w:rPr>
              <w:t>EA-26485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1A" w:rsidRPr="00FB421A" w:rsidRDefault="00FB421A">
            <w:pPr>
              <w:rPr>
                <w:sz w:val="20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 МЕГАСТРОЙ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B421A">
              <w:rPr>
                <w:rFonts w:ascii="Times New Roman" w:hAnsi="Times New Roman" w:cs="Times New Roman"/>
                <w:szCs w:val="24"/>
              </w:rPr>
              <w:t>Раджабов</w:t>
            </w:r>
            <w:proofErr w:type="spellEnd"/>
            <w:r w:rsidRPr="00FB421A">
              <w:rPr>
                <w:rFonts w:ascii="Times New Roman" w:hAnsi="Times New Roman" w:cs="Times New Roman"/>
                <w:szCs w:val="24"/>
              </w:rPr>
              <w:t xml:space="preserve"> А. М.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FB421A" w:rsidRPr="00FB421A" w:rsidTr="00871DB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1B1283">
            <w:pPr>
              <w:pStyle w:val="TableContents"/>
              <w:spacing w:before="120" w:after="120"/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1B1283">
            <w:pPr>
              <w:pStyle w:val="TableContents"/>
              <w:spacing w:before="120" w:after="120"/>
              <w:jc w:val="center"/>
              <w:rPr>
                <w:bCs/>
                <w:sz w:val="22"/>
                <w:szCs w:val="24"/>
              </w:rPr>
            </w:pPr>
            <w:r w:rsidRPr="00FB421A">
              <w:rPr>
                <w:snapToGrid w:val="0"/>
                <w:sz w:val="22"/>
                <w:szCs w:val="24"/>
              </w:rPr>
              <w:t>EA-26485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1A" w:rsidRPr="00FB421A" w:rsidRDefault="00FB421A">
            <w:pPr>
              <w:rPr>
                <w:sz w:val="20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 МЕГАСТРОЙ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FB421A" w:rsidRPr="00FB421A" w:rsidTr="00871DB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1B1283">
            <w:pPr>
              <w:pStyle w:val="TableContents"/>
              <w:spacing w:before="120" w:after="120"/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1B1283">
            <w:pPr>
              <w:pStyle w:val="TableContents"/>
              <w:spacing w:before="120" w:after="120"/>
              <w:jc w:val="center"/>
              <w:rPr>
                <w:bCs/>
                <w:sz w:val="22"/>
                <w:szCs w:val="24"/>
              </w:rPr>
            </w:pPr>
            <w:r w:rsidRPr="00FB421A">
              <w:rPr>
                <w:snapToGrid w:val="0"/>
                <w:sz w:val="22"/>
                <w:szCs w:val="24"/>
              </w:rPr>
              <w:t>EA-26485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1A" w:rsidRPr="00FB421A" w:rsidRDefault="00FB421A">
            <w:pPr>
              <w:rPr>
                <w:sz w:val="20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 МЕГАСТРОЙ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Гаджиев А. С.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21A" w:rsidRPr="00FB421A" w:rsidRDefault="00FB421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</w:tbl>
    <w:p w:rsidR="00082B93" w:rsidRPr="00FB421A" w:rsidRDefault="00250693" w:rsidP="00FB421A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 w:cs="Times New Roman"/>
          <w:iCs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FB421A">
        <w:rPr>
          <w:rFonts w:ascii="Times New Roman" w:hAnsi="Times New Roman"/>
          <w:bCs/>
          <w:szCs w:val="24"/>
        </w:rPr>
        <w:t xml:space="preserve">ч. 3.1 ст. 71 </w:t>
      </w:r>
      <w:r w:rsidR="00082B93" w:rsidRPr="00FB421A">
        <w:rPr>
          <w:rFonts w:ascii="Times New Roman" w:hAnsi="Times New Roman" w:cs="Times New Roman"/>
          <w:szCs w:val="24"/>
        </w:rPr>
        <w:t xml:space="preserve">Федерального закона от 05 апреля 2013 г. № 44-ФЗ контракт заключается с участником – </w:t>
      </w:r>
      <w:r w:rsidR="00FB421A" w:rsidRPr="00FB421A">
        <w:rPr>
          <w:rFonts w:ascii="Times New Roman" w:hAnsi="Times New Roman"/>
          <w:szCs w:val="24"/>
          <w:lang w:eastAsia="zh-CN" w:bidi="hi-IN"/>
        </w:rPr>
        <w:t>ОБЩЕСТВО С ОГРАНИЧЕННОЙ ОТВЕТСТВЕННОСТЬЮ " МЕГАСТРОЙ ИНН: 0561054668</w:t>
      </w:r>
    </w:p>
    <w:p w:rsidR="00390EE9" w:rsidRPr="00FB421A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Cs w:val="24"/>
        </w:rPr>
      </w:pPr>
      <w:r w:rsidRPr="00FB421A">
        <w:rPr>
          <w:rFonts w:ascii="Times New Roman" w:hAnsi="Times New Roman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FB421A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Cs w:val="24"/>
        </w:rPr>
      </w:pPr>
      <w:r w:rsidRPr="00FB421A">
        <w:rPr>
          <w:rFonts w:ascii="Times New Roman" w:hAnsi="Times New Roman"/>
          <w:szCs w:val="24"/>
        </w:rPr>
        <w:t>П</w:t>
      </w:r>
      <w:r w:rsidRPr="00FB421A">
        <w:rPr>
          <w:rFonts w:ascii="Times New Roman" w:hAnsi="Times New Roman"/>
          <w:bCs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</w:t>
      </w:r>
      <w:r w:rsidR="00FB421A" w:rsidRPr="00FB421A">
        <w:rPr>
          <w:rFonts w:ascii="Times New Roman" w:hAnsi="Times New Roman" w:cs="Times New Roman"/>
          <w:szCs w:val="24"/>
        </w:rPr>
        <w:t xml:space="preserve">электронной торговой площадки «РАД» </w:t>
      </w:r>
      <w:hyperlink r:id="rId9" w:history="1">
        <w:r w:rsidR="00FB421A" w:rsidRPr="00FB421A">
          <w:rPr>
            <w:rStyle w:val="a8"/>
            <w:sz w:val="20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RPr="00FB421A" w:rsidTr="00AF1C12">
        <w:tc>
          <w:tcPr>
            <w:tcW w:w="3714" w:type="dxa"/>
            <w:hideMark/>
          </w:tcPr>
          <w:p w:rsidR="00AF1C12" w:rsidRPr="00FB421A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Pr="00FB421A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AF1C12" w:rsidRPr="00FB421A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FB421A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</w:tr>
      <w:tr w:rsidR="00AF1C12" w:rsidRPr="00FB421A" w:rsidTr="00AF1C12">
        <w:tc>
          <w:tcPr>
            <w:tcW w:w="3714" w:type="dxa"/>
            <w:hideMark/>
          </w:tcPr>
          <w:p w:rsidR="00AF1C12" w:rsidRPr="00FB421A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Pr="00FB421A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AF1C12" w:rsidRPr="00FB421A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FB421A" w:rsidRDefault="00FB421A" w:rsidP="00FB586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Адамова С. З.</w:t>
            </w:r>
            <w:bookmarkStart w:id="0" w:name="_GoBack"/>
            <w:bookmarkEnd w:id="0"/>
          </w:p>
        </w:tc>
      </w:tr>
      <w:tr w:rsidR="00AF1C12" w:rsidRPr="00FB421A" w:rsidTr="00AF1C12">
        <w:tc>
          <w:tcPr>
            <w:tcW w:w="3714" w:type="dxa"/>
            <w:hideMark/>
          </w:tcPr>
          <w:p w:rsidR="00AF1C12" w:rsidRPr="00FB421A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F1C12" w:rsidRPr="00FB421A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AF1C12" w:rsidRPr="00FB421A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FB421A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FB421A">
              <w:rPr>
                <w:rFonts w:ascii="Times New Roman" w:hAnsi="Times New Roman" w:cs="Times New Roman"/>
                <w:szCs w:val="24"/>
              </w:rPr>
              <w:t>Гаджиев А. С.</w:t>
            </w:r>
          </w:p>
        </w:tc>
      </w:tr>
    </w:tbl>
    <w:p w:rsidR="00CC0F10" w:rsidRPr="00FB421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sectPr w:rsidR="00CC0F10" w:rsidRPr="00FB421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1C4A83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91684"/>
    <w:rsid w:val="0079244F"/>
    <w:rsid w:val="007A3FB2"/>
    <w:rsid w:val="007C58A6"/>
    <w:rsid w:val="0082783F"/>
    <w:rsid w:val="008E2130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AF2483"/>
    <w:rsid w:val="00B02345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60B84"/>
    <w:rsid w:val="00F8787A"/>
    <w:rsid w:val="00FA0568"/>
    <w:rsid w:val="00FB421A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A2170-7D5C-47B6-8983-529943D21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2019-07-18T15:28:00Z</dcterms:created>
  <dcterms:modified xsi:type="dcterms:W3CDTF">2019-07-18T15:28:00Z</dcterms:modified>
</cp:coreProperties>
</file>