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91A" w:rsidRPr="00C92217" w:rsidRDefault="005E08D0" w:rsidP="00C92217">
      <w:pPr>
        <w:keepNext/>
        <w:numPr>
          <w:ilvl w:val="0"/>
          <w:numId w:val="1"/>
        </w:numPr>
        <w:spacing w:after="0" w:line="240" w:lineRule="auto"/>
        <w:ind w:right="-28"/>
        <w:jc w:val="center"/>
        <w:rPr>
          <w:rFonts w:ascii="Times New Roman" w:eastAsia="Times New Roman" w:hAnsi="Times New Roman"/>
          <w:b/>
          <w:spacing w:val="20"/>
          <w:lang w:eastAsia="ru-RU"/>
        </w:rPr>
      </w:pPr>
      <w:r w:rsidRPr="00C92217">
        <w:rPr>
          <w:rFonts w:ascii="Times New Roman" w:eastAsia="Times New Roman" w:hAnsi="Times New Roman"/>
          <w:b/>
          <w:spacing w:val="20"/>
          <w:lang w:eastAsia="ru-RU"/>
        </w:rPr>
        <w:t>ПРОТОКОЛ №</w:t>
      </w:r>
      <w:r w:rsidRPr="00C92217">
        <w:rPr>
          <w:rFonts w:ascii="Times New Roman" w:eastAsia="Times New Roman" w:hAnsi="Times New Roman"/>
          <w:b/>
          <w:lang w:eastAsia="ru-RU"/>
        </w:rPr>
        <w:t>0818600004019000</w:t>
      </w:r>
      <w:r w:rsidR="006013AB">
        <w:rPr>
          <w:rFonts w:ascii="Times New Roman" w:eastAsia="Times New Roman" w:hAnsi="Times New Roman"/>
          <w:b/>
          <w:lang w:eastAsia="ru-RU"/>
        </w:rPr>
        <w:t>136</w:t>
      </w:r>
      <w:r w:rsidRPr="00C92217">
        <w:rPr>
          <w:rFonts w:ascii="Times New Roman" w:eastAsia="Times New Roman" w:hAnsi="Times New Roman"/>
          <w:b/>
          <w:lang w:eastAsia="ru-RU"/>
        </w:rPr>
        <w:t>-</w:t>
      </w:r>
      <w:r w:rsidR="003F73A8">
        <w:rPr>
          <w:rFonts w:ascii="Times New Roman" w:eastAsia="Times New Roman" w:hAnsi="Times New Roman"/>
          <w:b/>
          <w:lang w:eastAsia="ru-RU"/>
        </w:rPr>
        <w:t>2</w:t>
      </w:r>
      <w:bookmarkStart w:id="0" w:name="_GoBack"/>
      <w:bookmarkEnd w:id="0"/>
    </w:p>
    <w:p w:rsidR="00C0491A" w:rsidRPr="00C92217" w:rsidRDefault="00590A9F" w:rsidP="00C92217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ПОДВЕДЕНИЯ ИТОГОВ</w:t>
      </w:r>
    </w:p>
    <w:tbl>
      <w:tblPr>
        <w:tblW w:w="10237" w:type="dxa"/>
        <w:tblInd w:w="360" w:type="dxa"/>
        <w:tblLook w:val="04A0" w:firstRow="1" w:lastRow="0" w:firstColumn="1" w:lastColumn="0" w:noHBand="0" w:noVBand="1"/>
      </w:tblPr>
      <w:tblGrid>
        <w:gridCol w:w="2016"/>
        <w:gridCol w:w="6237"/>
        <w:gridCol w:w="1984"/>
      </w:tblGrid>
      <w:tr w:rsidR="00C0491A" w:rsidRPr="007F025E" w:rsidTr="00C92217"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491A" w:rsidRPr="00C92217" w:rsidRDefault="00EA25C8" w:rsidP="00C2771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lang w:eastAsia="ru-RU"/>
              </w:rPr>
              <w:t>18</w:t>
            </w:r>
            <w:r w:rsidR="00DF200B" w:rsidRPr="00C92217">
              <w:rPr>
                <w:rFonts w:ascii="Times New Roman" w:hAnsi="Times New Roman" w:cs="Times New Roman"/>
                <w:lang w:eastAsia="ru-RU"/>
              </w:rPr>
              <w:t>.0</w:t>
            </w:r>
            <w:r w:rsidR="00C27717">
              <w:rPr>
                <w:rFonts w:ascii="Times New Roman" w:hAnsi="Times New Roman" w:cs="Times New Roman"/>
                <w:lang w:eastAsia="ru-RU"/>
              </w:rPr>
              <w:t>7</w:t>
            </w:r>
            <w:r w:rsidR="00DF200B" w:rsidRPr="00C92217">
              <w:rPr>
                <w:rFonts w:ascii="Times New Roman" w:hAnsi="Times New Roman" w:cs="Times New Roman"/>
                <w:lang w:eastAsia="ru-RU"/>
              </w:rPr>
              <w:t>.2019</w:t>
            </w:r>
          </w:p>
        </w:tc>
        <w:tc>
          <w:tcPr>
            <w:tcW w:w="6237" w:type="dxa"/>
            <w:vAlign w:val="bottom"/>
          </w:tcPr>
          <w:p w:rsidR="00C0491A" w:rsidRPr="00C92217" w:rsidRDefault="00C0491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0491A" w:rsidRPr="00C92217" w:rsidRDefault="00C92217" w:rsidP="00C9221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 w:rsidRPr="00C92217">
              <w:rPr>
                <w:rFonts w:ascii="Times New Roman" w:hAnsi="Times New Roman" w:cs="Times New Roman"/>
                <w:bCs/>
              </w:rPr>
              <w:t>г. Крымск</w:t>
            </w:r>
          </w:p>
        </w:tc>
      </w:tr>
      <w:tr w:rsidR="00C0491A" w:rsidRPr="007F025E" w:rsidTr="00C0491A">
        <w:tc>
          <w:tcPr>
            <w:tcW w:w="2016" w:type="dxa"/>
            <w:vAlign w:val="bottom"/>
          </w:tcPr>
          <w:p w:rsidR="00C0491A" w:rsidRPr="007F025E" w:rsidRDefault="00C0491A" w:rsidP="00C2771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Theme="minorHAnsi" w:hAnsiTheme="minorHAnsi" w:cs="Times New Roman"/>
                <w:bCs/>
              </w:rPr>
            </w:pPr>
          </w:p>
        </w:tc>
        <w:tc>
          <w:tcPr>
            <w:tcW w:w="6237" w:type="dxa"/>
            <w:vAlign w:val="bottom"/>
            <w:hideMark/>
          </w:tcPr>
          <w:p w:rsidR="00C0491A" w:rsidRPr="007F025E" w:rsidRDefault="00C0491A" w:rsidP="00C27717">
            <w:pPr>
              <w:spacing w:after="0" w:line="240" w:lineRule="auto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1984" w:type="dxa"/>
          </w:tcPr>
          <w:p w:rsidR="00C0491A" w:rsidRPr="007F025E" w:rsidRDefault="00C0491A" w:rsidP="00C2771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Theme="minorHAnsi" w:hAnsiTheme="minorHAnsi" w:cs="Times New Roman"/>
                <w:bCs/>
              </w:rPr>
            </w:pPr>
          </w:p>
        </w:tc>
      </w:tr>
    </w:tbl>
    <w:p w:rsidR="00C0491A" w:rsidRPr="00C92217" w:rsidRDefault="00DF200B" w:rsidP="00C92217">
      <w:pPr>
        <w:widowControl w:val="0"/>
        <w:numPr>
          <w:ilvl w:val="0"/>
          <w:numId w:val="2"/>
        </w:numPr>
        <w:spacing w:before="60" w:after="0" w:line="240" w:lineRule="auto"/>
        <w:ind w:left="360"/>
        <w:jc w:val="both"/>
        <w:rPr>
          <w:rFonts w:ascii="Times New Roman" w:eastAsia="Times New Roman" w:hAnsi="Times New Roman"/>
          <w:lang w:eastAsia="ru-RU"/>
        </w:rPr>
      </w:pPr>
      <w:r w:rsidRPr="00C92217">
        <w:rPr>
          <w:rFonts w:ascii="Times New Roman" w:eastAsia="Times New Roman" w:hAnsi="Times New Roman"/>
          <w:b/>
          <w:lang w:eastAsia="ru-RU"/>
        </w:rPr>
        <w:t>Уполномоченный орган</w:t>
      </w:r>
      <w:r w:rsidR="00C92217" w:rsidRPr="00C92217">
        <w:rPr>
          <w:rFonts w:ascii="Times New Roman" w:eastAsia="Times New Roman" w:hAnsi="Times New Roman"/>
          <w:b/>
          <w:lang w:eastAsia="ru-RU"/>
        </w:rPr>
        <w:t>:</w:t>
      </w:r>
      <w:r w:rsidR="00C0491A" w:rsidRPr="00C92217">
        <w:rPr>
          <w:rFonts w:ascii="Times New Roman" w:eastAsia="Times New Roman" w:hAnsi="Times New Roman"/>
          <w:lang w:eastAsia="ru-RU"/>
        </w:rPr>
        <w:t xml:space="preserve"> </w:t>
      </w:r>
      <w:r w:rsidR="00C92217" w:rsidRPr="00C92217">
        <w:rPr>
          <w:rFonts w:ascii="Times New Roman" w:eastAsia="Times New Roman" w:hAnsi="Times New Roman"/>
          <w:lang w:eastAsia="ru-RU"/>
        </w:rPr>
        <w:t xml:space="preserve">Муниципальное казенное учреждение </w:t>
      </w:r>
      <w:r w:rsidR="005E08D0">
        <w:rPr>
          <w:rFonts w:ascii="Times New Roman" w:eastAsia="Times New Roman" w:hAnsi="Times New Roman"/>
          <w:lang w:eastAsia="ru-RU"/>
        </w:rPr>
        <w:t>«</w:t>
      </w:r>
      <w:r w:rsidRPr="00C92217">
        <w:rPr>
          <w:rFonts w:ascii="Times New Roman" w:eastAsia="Times New Roman" w:hAnsi="Times New Roman"/>
          <w:lang w:eastAsia="ru-RU"/>
        </w:rPr>
        <w:t>У</w:t>
      </w:r>
      <w:r w:rsidR="00C92217" w:rsidRPr="00C92217">
        <w:rPr>
          <w:rFonts w:ascii="Times New Roman" w:eastAsia="Times New Roman" w:hAnsi="Times New Roman"/>
          <w:lang w:eastAsia="ru-RU"/>
        </w:rPr>
        <w:t>полномоченное учреждение в сфере закупок</w:t>
      </w:r>
      <w:r w:rsidR="005E08D0">
        <w:rPr>
          <w:rFonts w:ascii="Times New Roman" w:eastAsia="Times New Roman" w:hAnsi="Times New Roman"/>
          <w:lang w:eastAsia="ru-RU"/>
        </w:rPr>
        <w:t>»</w:t>
      </w:r>
      <w:r w:rsidR="00C92217" w:rsidRPr="00C92217">
        <w:rPr>
          <w:rFonts w:ascii="Times New Roman" w:eastAsia="Times New Roman" w:hAnsi="Times New Roman"/>
          <w:lang w:eastAsia="ru-RU"/>
        </w:rPr>
        <w:t xml:space="preserve"> муниципального образования </w:t>
      </w:r>
      <w:r w:rsidRPr="00C92217">
        <w:rPr>
          <w:rFonts w:ascii="Times New Roman" w:eastAsia="Times New Roman" w:hAnsi="Times New Roman"/>
          <w:lang w:eastAsia="ru-RU"/>
        </w:rPr>
        <w:t>К</w:t>
      </w:r>
      <w:r w:rsidR="00C92217" w:rsidRPr="00C92217">
        <w:rPr>
          <w:rFonts w:ascii="Times New Roman" w:eastAsia="Times New Roman" w:hAnsi="Times New Roman"/>
          <w:lang w:eastAsia="ru-RU"/>
        </w:rPr>
        <w:t>рымский район</w:t>
      </w:r>
      <w:r w:rsidR="00C0491A" w:rsidRPr="00C92217">
        <w:rPr>
          <w:rFonts w:ascii="Times New Roman" w:eastAsia="Times New Roman" w:hAnsi="Times New Roman"/>
          <w:lang w:eastAsia="ru-RU"/>
        </w:rPr>
        <w:t>.</w:t>
      </w:r>
    </w:p>
    <w:p w:rsidR="00C92217" w:rsidRPr="006013AB" w:rsidRDefault="00C92217" w:rsidP="006013AB">
      <w:pPr>
        <w:widowControl w:val="0"/>
        <w:numPr>
          <w:ilvl w:val="0"/>
          <w:numId w:val="2"/>
        </w:numPr>
        <w:spacing w:before="60" w:after="0" w:line="240" w:lineRule="auto"/>
        <w:ind w:left="360"/>
        <w:jc w:val="both"/>
        <w:rPr>
          <w:rFonts w:ascii="Times New Roman" w:eastAsia="Times New Roman" w:hAnsi="Times New Roman"/>
        </w:rPr>
      </w:pPr>
      <w:r w:rsidRPr="00C92217">
        <w:rPr>
          <w:rFonts w:ascii="Times New Roman" w:eastAsia="Times New Roman" w:hAnsi="Times New Roman"/>
          <w:b/>
          <w:lang w:eastAsia="ru-RU"/>
        </w:rPr>
        <w:t>Заказчик</w:t>
      </w:r>
      <w:r w:rsidR="00C0491A" w:rsidRPr="00C92217">
        <w:rPr>
          <w:rFonts w:ascii="Times New Roman" w:eastAsia="Times New Roman" w:hAnsi="Times New Roman"/>
          <w:b/>
          <w:lang w:eastAsia="ru-RU"/>
        </w:rPr>
        <w:t>:</w:t>
      </w:r>
      <w:r w:rsidRPr="00C92217">
        <w:rPr>
          <w:rFonts w:ascii="Times New Roman" w:eastAsia="Times New Roman" w:hAnsi="Times New Roman"/>
        </w:rPr>
        <w:t xml:space="preserve"> </w:t>
      </w:r>
      <w:r w:rsidR="006013AB" w:rsidRPr="006013AB">
        <w:rPr>
          <w:rFonts w:ascii="Times New Roman" w:eastAsia="Times New Roman" w:hAnsi="Times New Roman"/>
        </w:rPr>
        <w:t xml:space="preserve">Муниципальное бюджетное учреждение «Спортивная школа «Крымская» Муниципального образования Крымский район </w:t>
      </w:r>
    </w:p>
    <w:p w:rsidR="006013AB" w:rsidRDefault="003F702A" w:rsidP="006013A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C92217">
        <w:rPr>
          <w:rFonts w:ascii="Times New Roman" w:eastAsia="Times New Roman" w:hAnsi="Times New Roman"/>
          <w:b/>
          <w:lang w:eastAsia="ru-RU"/>
        </w:rPr>
        <w:t>Дата публикации извещения:</w:t>
      </w:r>
      <w:r w:rsidRPr="00C92217">
        <w:rPr>
          <w:rFonts w:ascii="Times New Roman" w:eastAsia="Times New Roman" w:hAnsi="Times New Roman"/>
          <w:lang w:eastAsia="ru-RU"/>
        </w:rPr>
        <w:t xml:space="preserve"> </w:t>
      </w:r>
      <w:r w:rsidR="006013AB" w:rsidRPr="006013AB">
        <w:rPr>
          <w:rFonts w:ascii="Times New Roman" w:eastAsia="Times New Roman" w:hAnsi="Times New Roman"/>
          <w:lang w:eastAsia="ru-RU"/>
        </w:rPr>
        <w:t>18.07.2019 20:34 (MSK+00:00)</w:t>
      </w:r>
    </w:p>
    <w:p w:rsidR="003F702A" w:rsidRPr="006013AB" w:rsidRDefault="003F702A" w:rsidP="006013A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6013AB">
        <w:rPr>
          <w:rFonts w:ascii="Times New Roman" w:eastAsia="Times New Roman" w:hAnsi="Times New Roman"/>
          <w:b/>
          <w:lang w:eastAsia="ru-RU"/>
        </w:rPr>
        <w:t>Номер закупки</w:t>
      </w:r>
      <w:r w:rsidRPr="006013AB">
        <w:rPr>
          <w:rFonts w:ascii="Times New Roman" w:eastAsia="Times New Roman" w:hAnsi="Times New Roman"/>
          <w:lang w:eastAsia="ru-RU"/>
        </w:rPr>
        <w:t xml:space="preserve">: </w:t>
      </w:r>
      <w:r w:rsidR="006013AB" w:rsidRPr="00590A9F">
        <w:rPr>
          <w:rFonts w:ascii="Times New Roman" w:eastAsia="Times New Roman" w:hAnsi="Times New Roman"/>
          <w:lang w:eastAsia="ru-RU"/>
        </w:rPr>
        <w:t>0818600004019000136</w:t>
      </w:r>
      <w:r w:rsidRPr="006013AB">
        <w:rPr>
          <w:rFonts w:ascii="Times New Roman" w:eastAsia="Times New Roman" w:hAnsi="Times New Roman"/>
          <w:lang w:eastAsia="ru-RU"/>
        </w:rPr>
        <w:t>.</w:t>
      </w:r>
    </w:p>
    <w:p w:rsidR="004E3536" w:rsidRPr="005E08D0" w:rsidRDefault="004E3536" w:rsidP="005E08D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C92217">
        <w:rPr>
          <w:rFonts w:ascii="Times New Roman" w:eastAsia="Times New Roman" w:hAnsi="Times New Roman"/>
          <w:b/>
          <w:lang w:eastAsia="ru-RU"/>
        </w:rPr>
        <w:t>Идентификационный код закупки</w:t>
      </w:r>
      <w:r w:rsidRPr="00C92217">
        <w:rPr>
          <w:rFonts w:ascii="Times New Roman" w:eastAsia="Times New Roman" w:hAnsi="Times New Roman"/>
          <w:lang w:eastAsia="ru-RU"/>
        </w:rPr>
        <w:t xml:space="preserve">: </w:t>
      </w:r>
      <w:r w:rsidR="006013AB" w:rsidRPr="006013AB">
        <w:rPr>
          <w:rFonts w:ascii="Times New Roman" w:eastAsia="Times New Roman" w:hAnsi="Times New Roman"/>
          <w:lang w:eastAsia="ru-RU"/>
        </w:rPr>
        <w:t>193233704337223370100100070013230000</w:t>
      </w:r>
    </w:p>
    <w:p w:rsidR="00C0491A" w:rsidRPr="006013AB" w:rsidRDefault="00DF200B" w:rsidP="006013A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C92217">
        <w:rPr>
          <w:rFonts w:ascii="Times New Roman" w:eastAsia="Times New Roman" w:hAnsi="Times New Roman"/>
          <w:b/>
          <w:lang w:eastAsia="ru-RU"/>
        </w:rPr>
        <w:t>Адрес электронной площадки в сети Интернет</w:t>
      </w:r>
      <w:r w:rsidRPr="00C92217">
        <w:rPr>
          <w:rFonts w:ascii="Times New Roman" w:eastAsia="Times New Roman" w:hAnsi="Times New Roman"/>
          <w:lang w:eastAsia="ru-RU"/>
        </w:rPr>
        <w:t xml:space="preserve">: </w:t>
      </w:r>
      <w:r w:rsidR="006013AB" w:rsidRPr="006013AB">
        <w:rPr>
          <w:rFonts w:ascii="Times New Roman" w:eastAsia="Times New Roman" w:hAnsi="Times New Roman"/>
          <w:lang w:eastAsia="ru-RU"/>
        </w:rPr>
        <w:t xml:space="preserve">https://lot-online.ru </w:t>
      </w:r>
    </w:p>
    <w:p w:rsidR="00C0491A" w:rsidRPr="006013AB" w:rsidRDefault="00C0491A" w:rsidP="006013AB">
      <w:pPr>
        <w:widowControl w:val="0"/>
        <w:numPr>
          <w:ilvl w:val="0"/>
          <w:numId w:val="2"/>
        </w:numPr>
        <w:spacing w:before="60" w:after="0" w:line="240" w:lineRule="auto"/>
        <w:ind w:left="360"/>
        <w:jc w:val="both"/>
        <w:rPr>
          <w:rFonts w:ascii="Times New Roman" w:eastAsia="Times New Roman" w:hAnsi="Times New Roman"/>
          <w:lang w:eastAsia="ru-RU"/>
        </w:rPr>
      </w:pPr>
      <w:r w:rsidRPr="00C92217">
        <w:rPr>
          <w:rFonts w:ascii="Times New Roman" w:eastAsia="Times New Roman" w:hAnsi="Times New Roman"/>
          <w:b/>
          <w:lang w:eastAsia="ru-RU"/>
        </w:rPr>
        <w:t>Наименование объекта закупки:</w:t>
      </w:r>
      <w:r w:rsidRPr="00C92217">
        <w:rPr>
          <w:rFonts w:ascii="Times New Roman" w:eastAsia="Times New Roman" w:hAnsi="Times New Roman"/>
          <w:lang w:eastAsia="ru-RU"/>
        </w:rPr>
        <w:t xml:space="preserve"> </w:t>
      </w:r>
      <w:r w:rsidR="006013AB" w:rsidRPr="006013AB">
        <w:rPr>
          <w:rFonts w:ascii="Times New Roman" w:eastAsia="Times New Roman" w:hAnsi="Times New Roman"/>
          <w:lang w:eastAsia="ru-RU"/>
        </w:rPr>
        <w:t>Приобретение спортивно-технологического оборудования для создания малых спортивных площадок</w:t>
      </w:r>
    </w:p>
    <w:p w:rsidR="006013AB" w:rsidRPr="006013AB" w:rsidRDefault="00C0491A" w:rsidP="006013AB">
      <w:pPr>
        <w:widowControl w:val="0"/>
        <w:numPr>
          <w:ilvl w:val="0"/>
          <w:numId w:val="2"/>
        </w:numPr>
        <w:spacing w:before="60" w:after="0" w:line="240" w:lineRule="auto"/>
        <w:ind w:left="360"/>
        <w:jc w:val="both"/>
        <w:rPr>
          <w:rFonts w:ascii="Times New Roman" w:eastAsia="Times New Roman" w:hAnsi="Times New Roman"/>
          <w:lang w:eastAsia="ru-RU"/>
        </w:rPr>
      </w:pPr>
      <w:r w:rsidRPr="00C92217">
        <w:rPr>
          <w:rFonts w:ascii="Times New Roman" w:eastAsia="Times New Roman" w:hAnsi="Times New Roman"/>
          <w:b/>
          <w:lang w:eastAsia="ru-RU"/>
        </w:rPr>
        <w:t>Начальная (максимальная) цена</w:t>
      </w:r>
      <w:r w:rsidR="000B1340" w:rsidRPr="00C92217">
        <w:rPr>
          <w:rFonts w:ascii="Times New Roman" w:eastAsia="Times New Roman" w:hAnsi="Times New Roman"/>
          <w:b/>
          <w:lang w:eastAsia="ru-RU"/>
        </w:rPr>
        <w:t xml:space="preserve"> контракта</w:t>
      </w:r>
      <w:r w:rsidRPr="00C92217">
        <w:rPr>
          <w:rFonts w:ascii="Times New Roman" w:eastAsia="Times New Roman" w:hAnsi="Times New Roman"/>
          <w:b/>
          <w:lang w:eastAsia="ru-RU"/>
        </w:rPr>
        <w:t>, руб</w:t>
      </w:r>
      <w:r w:rsidRPr="00C92217">
        <w:rPr>
          <w:rFonts w:ascii="Times New Roman" w:eastAsia="Times New Roman" w:hAnsi="Times New Roman"/>
          <w:lang w:eastAsia="ru-RU"/>
        </w:rPr>
        <w:t xml:space="preserve">.: </w:t>
      </w:r>
      <w:r w:rsidR="006013AB" w:rsidRPr="006013AB">
        <w:rPr>
          <w:rFonts w:ascii="Times New Roman" w:eastAsia="Times New Roman" w:hAnsi="Times New Roman"/>
          <w:lang w:eastAsia="ru-RU"/>
        </w:rPr>
        <w:t>3 305 500 (три миллиона триста пять тысяч пятьсот) рублей 00 копеек</w:t>
      </w:r>
    </w:p>
    <w:p w:rsidR="00C0491A" w:rsidRPr="005E08D0" w:rsidRDefault="00C27717" w:rsidP="005E08D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.</w:t>
      </w:r>
    </w:p>
    <w:p w:rsidR="00C27717" w:rsidRPr="00C27717" w:rsidRDefault="00C0491A" w:rsidP="00B944D2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C92217">
        <w:rPr>
          <w:rFonts w:ascii="Times New Roman" w:eastAsia="Times New Roman" w:hAnsi="Times New Roman"/>
          <w:lang w:eastAsia="ru-RU"/>
        </w:rPr>
        <w:t>Состав аукционной комиссии:</w:t>
      </w:r>
    </w:p>
    <w:tbl>
      <w:tblPr>
        <w:tblpPr w:leftFromText="180" w:rightFromText="180" w:vertAnchor="text" w:horzAnchor="margin" w:tblpX="78" w:tblpY="56"/>
        <w:tblW w:w="983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567"/>
        <w:gridCol w:w="17"/>
        <w:gridCol w:w="7252"/>
      </w:tblGrid>
      <w:tr w:rsidR="00C27717" w:rsidRPr="00C27717" w:rsidTr="00C27717">
        <w:trPr>
          <w:trHeight w:val="355"/>
        </w:trPr>
        <w:tc>
          <w:tcPr>
            <w:tcW w:w="9836" w:type="dxa"/>
            <w:gridSpan w:val="3"/>
            <w:vAlign w:val="center"/>
          </w:tcPr>
          <w:p w:rsidR="00C27717" w:rsidRPr="00C27717" w:rsidRDefault="00C27717" w:rsidP="00C27717">
            <w:pPr>
              <w:snapToGri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C27717">
              <w:rPr>
                <w:rFonts w:ascii="Times New Roman" w:hAnsi="Times New Roman"/>
              </w:rPr>
              <w:t>Председатель Комиссии:</w:t>
            </w:r>
          </w:p>
        </w:tc>
      </w:tr>
      <w:tr w:rsidR="00C27717" w:rsidRPr="00C27717" w:rsidTr="00C27717">
        <w:trPr>
          <w:trHeight w:val="196"/>
        </w:trPr>
        <w:tc>
          <w:tcPr>
            <w:tcW w:w="2584" w:type="dxa"/>
            <w:gridSpan w:val="2"/>
            <w:shd w:val="clear" w:color="auto" w:fill="auto"/>
          </w:tcPr>
          <w:p w:rsidR="00C27717" w:rsidRPr="00C27717" w:rsidRDefault="00C27717" w:rsidP="00C27717">
            <w:pPr>
              <w:spacing w:after="0" w:line="240" w:lineRule="auto"/>
              <w:rPr>
                <w:rFonts w:ascii="Times New Roman" w:hAnsi="Times New Roman"/>
              </w:rPr>
            </w:pPr>
            <w:r w:rsidRPr="00C27717">
              <w:rPr>
                <w:rFonts w:ascii="Times New Roman" w:hAnsi="Times New Roman"/>
              </w:rPr>
              <w:t>Кучковская</w:t>
            </w:r>
          </w:p>
          <w:p w:rsidR="00C27717" w:rsidRPr="00C27717" w:rsidRDefault="00C27717" w:rsidP="00C27717">
            <w:pPr>
              <w:spacing w:after="0" w:line="240" w:lineRule="auto"/>
              <w:rPr>
                <w:rFonts w:ascii="Times New Roman" w:hAnsi="Times New Roman"/>
              </w:rPr>
            </w:pPr>
            <w:r w:rsidRPr="00C27717">
              <w:rPr>
                <w:rFonts w:ascii="Times New Roman" w:hAnsi="Times New Roman"/>
              </w:rPr>
              <w:t xml:space="preserve">Оксана Дмитриевна </w:t>
            </w:r>
          </w:p>
        </w:tc>
        <w:tc>
          <w:tcPr>
            <w:tcW w:w="7252" w:type="dxa"/>
            <w:shd w:val="clear" w:color="auto" w:fill="auto"/>
            <w:vAlign w:val="center"/>
          </w:tcPr>
          <w:p w:rsidR="00C27717" w:rsidRPr="00C27717" w:rsidRDefault="00C27717" w:rsidP="00C2771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7717">
              <w:rPr>
                <w:rFonts w:ascii="Times New Roman" w:hAnsi="Times New Roman"/>
              </w:rPr>
              <w:t>Директор муниципального казенного учреждения «Уполномоченное учреждение в сфере закупок» муниципального образования Крымский район</w:t>
            </w:r>
          </w:p>
        </w:tc>
      </w:tr>
      <w:tr w:rsidR="00C27717" w:rsidRPr="00C27717" w:rsidTr="00C27717">
        <w:trPr>
          <w:trHeight w:val="350"/>
        </w:trPr>
        <w:tc>
          <w:tcPr>
            <w:tcW w:w="9836" w:type="dxa"/>
            <w:gridSpan w:val="3"/>
            <w:shd w:val="clear" w:color="auto" w:fill="auto"/>
            <w:vAlign w:val="center"/>
          </w:tcPr>
          <w:p w:rsidR="00C27717" w:rsidRPr="00C27717" w:rsidRDefault="00C27717" w:rsidP="00C2771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C27717">
              <w:rPr>
                <w:rFonts w:ascii="Times New Roman" w:hAnsi="Times New Roman"/>
              </w:rPr>
              <w:t>Члены комиссии:</w:t>
            </w:r>
          </w:p>
        </w:tc>
      </w:tr>
      <w:tr w:rsidR="00C27717" w:rsidRPr="00C27717" w:rsidTr="00C27717">
        <w:trPr>
          <w:trHeight w:val="788"/>
        </w:trPr>
        <w:tc>
          <w:tcPr>
            <w:tcW w:w="2567" w:type="dxa"/>
          </w:tcPr>
          <w:p w:rsidR="00C27717" w:rsidRPr="00C27717" w:rsidRDefault="00C27717" w:rsidP="00C2771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C27717">
              <w:rPr>
                <w:rFonts w:ascii="Times New Roman" w:hAnsi="Times New Roman"/>
              </w:rPr>
              <w:t>Капустинская Людмила Анатольевна</w:t>
            </w:r>
          </w:p>
        </w:tc>
        <w:tc>
          <w:tcPr>
            <w:tcW w:w="7269" w:type="dxa"/>
            <w:gridSpan w:val="2"/>
            <w:vAlign w:val="center"/>
          </w:tcPr>
          <w:p w:rsidR="00C27717" w:rsidRPr="00C27717" w:rsidRDefault="00C27717" w:rsidP="00C2771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7717">
              <w:rPr>
                <w:rFonts w:ascii="Times New Roman" w:hAnsi="Times New Roman"/>
              </w:rPr>
              <w:t>Главный специалист муниципального казенного учреждения «Уполномоченное учреждение в сфере закупок» муниципального образования Крымский район, заместитель председателя комиссии</w:t>
            </w:r>
          </w:p>
        </w:tc>
      </w:tr>
      <w:tr w:rsidR="00C27717" w:rsidRPr="00C27717" w:rsidTr="00C27717">
        <w:trPr>
          <w:trHeight w:val="679"/>
        </w:trPr>
        <w:tc>
          <w:tcPr>
            <w:tcW w:w="2567" w:type="dxa"/>
            <w:vAlign w:val="center"/>
          </w:tcPr>
          <w:p w:rsidR="00C27717" w:rsidRPr="00C27717" w:rsidRDefault="00C27717" w:rsidP="00C2771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C27717">
              <w:rPr>
                <w:rFonts w:ascii="Times New Roman" w:hAnsi="Times New Roman"/>
              </w:rPr>
              <w:t>Безуглая</w:t>
            </w:r>
          </w:p>
          <w:p w:rsidR="00C27717" w:rsidRPr="00C27717" w:rsidRDefault="00C27717" w:rsidP="00C27717">
            <w:pPr>
              <w:snapToGrid w:val="0"/>
              <w:spacing w:line="240" w:lineRule="auto"/>
              <w:rPr>
                <w:rFonts w:ascii="Times New Roman" w:hAnsi="Times New Roman"/>
              </w:rPr>
            </w:pPr>
            <w:r w:rsidRPr="00C27717">
              <w:rPr>
                <w:rFonts w:ascii="Times New Roman" w:hAnsi="Times New Roman"/>
              </w:rPr>
              <w:t>Ольга Ивановна</w:t>
            </w:r>
          </w:p>
        </w:tc>
        <w:tc>
          <w:tcPr>
            <w:tcW w:w="7269" w:type="dxa"/>
            <w:gridSpan w:val="2"/>
            <w:vAlign w:val="center"/>
          </w:tcPr>
          <w:p w:rsidR="00C27717" w:rsidRPr="00C27717" w:rsidRDefault="00C27717" w:rsidP="00C2771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7717">
              <w:rPr>
                <w:rFonts w:ascii="Times New Roman" w:hAnsi="Times New Roman"/>
              </w:rPr>
              <w:t>Главный специалист правового управления администрации муниципального образования Крымский район</w:t>
            </w:r>
          </w:p>
        </w:tc>
      </w:tr>
      <w:tr w:rsidR="00C27717" w:rsidRPr="00C27717" w:rsidTr="00C27717">
        <w:trPr>
          <w:trHeight w:val="538"/>
        </w:trPr>
        <w:tc>
          <w:tcPr>
            <w:tcW w:w="2567" w:type="dxa"/>
            <w:vAlign w:val="center"/>
          </w:tcPr>
          <w:p w:rsidR="00C27717" w:rsidRPr="00C27717" w:rsidRDefault="00C27717" w:rsidP="00C2771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C27717">
              <w:rPr>
                <w:rFonts w:ascii="Times New Roman" w:hAnsi="Times New Roman"/>
              </w:rPr>
              <w:t xml:space="preserve">Корнилова </w:t>
            </w:r>
          </w:p>
          <w:p w:rsidR="00C27717" w:rsidRPr="00C27717" w:rsidRDefault="00C27717" w:rsidP="00C27717">
            <w:pPr>
              <w:snapToGrid w:val="0"/>
              <w:spacing w:line="240" w:lineRule="auto"/>
              <w:rPr>
                <w:rFonts w:ascii="Times New Roman" w:hAnsi="Times New Roman"/>
              </w:rPr>
            </w:pPr>
            <w:r w:rsidRPr="00C27717">
              <w:rPr>
                <w:rFonts w:ascii="Times New Roman" w:hAnsi="Times New Roman"/>
              </w:rPr>
              <w:t>Юлия Ринатовна</w:t>
            </w:r>
          </w:p>
        </w:tc>
        <w:tc>
          <w:tcPr>
            <w:tcW w:w="7269" w:type="dxa"/>
            <w:gridSpan w:val="2"/>
            <w:vAlign w:val="center"/>
          </w:tcPr>
          <w:p w:rsidR="00C27717" w:rsidRPr="00C27717" w:rsidRDefault="00C27717" w:rsidP="00C2771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7717">
              <w:rPr>
                <w:rFonts w:ascii="Times New Roman" w:hAnsi="Times New Roman"/>
              </w:rPr>
              <w:t>Главный специалист административно-хозяйственного отдела администрации муниципального образования Крымский район</w:t>
            </w:r>
          </w:p>
        </w:tc>
      </w:tr>
      <w:tr w:rsidR="00C27717" w:rsidRPr="00C27717" w:rsidTr="00C27717">
        <w:trPr>
          <w:trHeight w:val="25"/>
        </w:trPr>
        <w:tc>
          <w:tcPr>
            <w:tcW w:w="2567" w:type="dxa"/>
            <w:vAlign w:val="center"/>
          </w:tcPr>
          <w:p w:rsidR="00C27717" w:rsidRPr="00C27717" w:rsidRDefault="00C27717" w:rsidP="00C27717">
            <w:pPr>
              <w:snapToGrid w:val="0"/>
              <w:spacing w:line="240" w:lineRule="auto"/>
              <w:rPr>
                <w:rFonts w:ascii="Times New Roman" w:hAnsi="Times New Roman"/>
              </w:rPr>
            </w:pPr>
            <w:r w:rsidRPr="00C27717">
              <w:rPr>
                <w:rFonts w:ascii="Times New Roman" w:hAnsi="Times New Roman"/>
              </w:rPr>
              <w:t>Крутоголова Дарья Сергеевна</w:t>
            </w:r>
          </w:p>
        </w:tc>
        <w:tc>
          <w:tcPr>
            <w:tcW w:w="7269" w:type="dxa"/>
            <w:gridSpan w:val="2"/>
            <w:vAlign w:val="center"/>
          </w:tcPr>
          <w:p w:rsidR="00C27717" w:rsidRPr="00C27717" w:rsidRDefault="00C27717" w:rsidP="00C2771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7717">
              <w:rPr>
                <w:rFonts w:ascii="Times New Roman" w:hAnsi="Times New Roman"/>
              </w:rPr>
              <w:t>Эксперт административно-хозяйственного отдела администрации муниципального образования Крымский район</w:t>
            </w:r>
          </w:p>
        </w:tc>
      </w:tr>
    </w:tbl>
    <w:p w:rsidR="00C0491A" w:rsidRPr="00C92217" w:rsidRDefault="00C0491A" w:rsidP="00B944D2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C92217">
        <w:rPr>
          <w:rFonts w:ascii="Times New Roman" w:eastAsia="Times New Roman" w:hAnsi="Times New Roman"/>
          <w:lang w:eastAsia="ru-RU"/>
        </w:rPr>
        <w:t xml:space="preserve">Количество членов аукционной комиссии, присутствующих на заседании: </w:t>
      </w:r>
      <w:r w:rsidR="00B95C97">
        <w:rPr>
          <w:rFonts w:ascii="Times New Roman" w:eastAsia="Times New Roman" w:hAnsi="Times New Roman"/>
          <w:lang w:eastAsia="ru-RU"/>
        </w:rPr>
        <w:t>3</w:t>
      </w:r>
      <w:r w:rsidRPr="00C92217">
        <w:rPr>
          <w:rFonts w:ascii="Times New Roman" w:eastAsia="Times New Roman" w:hAnsi="Times New Roman"/>
          <w:lang w:eastAsia="ru-RU"/>
        </w:rPr>
        <w:t xml:space="preserve">. </w:t>
      </w:r>
    </w:p>
    <w:p w:rsidR="00C0491A" w:rsidRPr="00C92217" w:rsidRDefault="00C0491A" w:rsidP="00B944D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C92217">
        <w:rPr>
          <w:rFonts w:ascii="Times New Roman" w:eastAsia="Times New Roman" w:hAnsi="Times New Roman"/>
          <w:lang w:eastAsia="ru-RU"/>
        </w:rPr>
        <w:t xml:space="preserve">Дата окончания срока рассмотрения заявок: </w:t>
      </w:r>
      <w:r w:rsidR="00B95C97">
        <w:rPr>
          <w:rFonts w:ascii="Times New Roman" w:eastAsia="Times New Roman" w:hAnsi="Times New Roman"/>
          <w:lang w:eastAsia="ru-RU"/>
        </w:rPr>
        <w:t>18</w:t>
      </w:r>
      <w:r w:rsidR="00DF200B" w:rsidRPr="00C92217">
        <w:rPr>
          <w:rFonts w:ascii="Times New Roman" w:eastAsia="Times New Roman" w:hAnsi="Times New Roman"/>
          <w:lang w:eastAsia="ru-RU"/>
        </w:rPr>
        <w:t>.0</w:t>
      </w:r>
      <w:r w:rsidR="005E08D0">
        <w:rPr>
          <w:rFonts w:ascii="Times New Roman" w:eastAsia="Times New Roman" w:hAnsi="Times New Roman"/>
          <w:lang w:eastAsia="ru-RU"/>
        </w:rPr>
        <w:t>7</w:t>
      </w:r>
      <w:r w:rsidR="00DF200B" w:rsidRPr="00C92217">
        <w:rPr>
          <w:rFonts w:ascii="Times New Roman" w:eastAsia="Times New Roman" w:hAnsi="Times New Roman"/>
          <w:lang w:eastAsia="ru-RU"/>
        </w:rPr>
        <w:t>.2019</w:t>
      </w:r>
      <w:r w:rsidRPr="00C92217">
        <w:rPr>
          <w:rFonts w:ascii="Times New Roman" w:eastAsia="Times New Roman" w:hAnsi="Times New Roman"/>
          <w:lang w:eastAsia="ru-RU"/>
        </w:rPr>
        <w:t>.</w:t>
      </w:r>
    </w:p>
    <w:p w:rsidR="00DF200B" w:rsidRDefault="00590A9F" w:rsidP="00590A9F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jc w:val="both"/>
        <w:rPr>
          <w:rFonts w:ascii="Times New Roman" w:eastAsia="Times New Roman" w:hAnsi="Times New Roman"/>
          <w:lang w:eastAsia="ru-RU"/>
        </w:rPr>
      </w:pPr>
      <w:r w:rsidRPr="00590A9F">
        <w:rPr>
          <w:rFonts w:ascii="Times New Roman" w:eastAsia="Times New Roman" w:hAnsi="Times New Roman"/>
          <w:lang w:eastAsia="ru-RU"/>
        </w:rPr>
        <w:t>Сведения о решении членов аукционной комиссии о соответствии/несоответствии вторых частей заявок участни</w:t>
      </w:r>
      <w:r>
        <w:rPr>
          <w:rFonts w:ascii="Times New Roman" w:eastAsia="Times New Roman" w:hAnsi="Times New Roman"/>
          <w:lang w:eastAsia="ru-RU"/>
        </w:rPr>
        <w:t>ка</w:t>
      </w:r>
      <w:r w:rsidRPr="00590A9F">
        <w:rPr>
          <w:rFonts w:ascii="Times New Roman" w:eastAsia="Times New Roman" w:hAnsi="Times New Roman"/>
          <w:lang w:eastAsia="ru-RU"/>
        </w:rPr>
        <w:t xml:space="preserve"> электронного аукциона:</w:t>
      </w:r>
    </w:p>
    <w:tbl>
      <w:tblPr>
        <w:tblW w:w="5295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46"/>
        <w:gridCol w:w="2301"/>
        <w:gridCol w:w="2864"/>
        <w:gridCol w:w="1776"/>
        <w:gridCol w:w="2710"/>
      </w:tblGrid>
      <w:tr w:rsidR="00590A9F" w:rsidRPr="005A7A08" w:rsidTr="00A9151F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A9F" w:rsidRPr="005A7A08" w:rsidRDefault="00590A9F" w:rsidP="00A9151F">
            <w:pPr>
              <w:spacing w:after="0" w:line="240" w:lineRule="auto"/>
              <w:ind w:left="-33"/>
              <w:jc w:val="center"/>
              <w:rPr>
                <w:rFonts w:ascii="Times New Roman" w:hAnsi="Times New Roman"/>
                <w:b/>
                <w:bCs/>
              </w:rPr>
            </w:pPr>
            <w:r w:rsidRPr="005A7A08">
              <w:rPr>
                <w:rFonts w:ascii="Times New Roman" w:hAnsi="Times New Roman"/>
                <w:b/>
                <w:bCs/>
              </w:rPr>
              <w:t>Номер заявки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A9F" w:rsidRPr="005A7A08" w:rsidRDefault="00590A9F" w:rsidP="00A9151F">
            <w:pPr>
              <w:spacing w:after="0" w:line="240" w:lineRule="auto"/>
              <w:ind w:left="-28"/>
              <w:jc w:val="center"/>
              <w:rPr>
                <w:rFonts w:ascii="Times New Roman" w:hAnsi="Times New Roman"/>
                <w:b/>
                <w:bCs/>
              </w:rPr>
            </w:pPr>
            <w:r w:rsidRPr="005A7A08">
              <w:rPr>
                <w:rFonts w:ascii="Times New Roman" w:hAnsi="Times New Roman"/>
                <w:b/>
                <w:bCs/>
              </w:rPr>
              <w:t>Идентификационный номер заявки</w:t>
            </w:r>
          </w:p>
        </w:tc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A9F" w:rsidRPr="005A7A08" w:rsidRDefault="00590A9F" w:rsidP="00A9151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A7A08">
              <w:rPr>
                <w:rFonts w:ascii="Times New Roman" w:hAnsi="Times New Roman"/>
                <w:b/>
                <w:bCs/>
              </w:rPr>
              <w:t>Наименование участника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A9F" w:rsidRPr="005A7A08" w:rsidRDefault="00590A9F" w:rsidP="00A9151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90A9F">
              <w:rPr>
                <w:rFonts w:ascii="Times New Roman" w:hAnsi="Times New Roman"/>
                <w:b/>
                <w:bCs/>
              </w:rPr>
              <w:t>Дата и время подачи заявки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A9F" w:rsidRPr="005A7A08" w:rsidRDefault="00590A9F" w:rsidP="00A9151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C031E">
              <w:rPr>
                <w:rFonts w:ascii="Times New Roman" w:hAnsi="Times New Roman"/>
                <w:b/>
                <w:bCs/>
              </w:rPr>
              <w:t>Решение комиссии о соответствии или несоответствии</w:t>
            </w:r>
          </w:p>
        </w:tc>
      </w:tr>
      <w:tr w:rsidR="00590A9F" w:rsidRPr="005A7A08" w:rsidTr="00A9151F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A9F" w:rsidRPr="005A7A08" w:rsidRDefault="00590A9F" w:rsidP="00A9151F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5A7A08">
              <w:rPr>
                <w:rFonts w:ascii="Times New Roman" w:hAnsi="Times New Roman"/>
                <w:snapToGrid w:val="0"/>
              </w:rPr>
              <w:t>1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A9F" w:rsidRPr="005A7A08" w:rsidRDefault="00590A9F" w:rsidP="00A9151F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590A9F">
              <w:rPr>
                <w:rFonts w:ascii="Times New Roman" w:eastAsia="Times New Roman" w:hAnsi="Times New Roman"/>
                <w:color w:val="000000"/>
                <w:lang w:eastAsia="ru-RU"/>
              </w:rPr>
              <w:t>EA-26476</w:t>
            </w:r>
          </w:p>
        </w:tc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A9F" w:rsidRPr="005A7A08" w:rsidRDefault="00590A9F" w:rsidP="00A9151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ИП </w:t>
            </w:r>
            <w:r w:rsidRPr="00590A9F">
              <w:rPr>
                <w:rFonts w:ascii="Times New Roman" w:hAnsi="Times New Roman"/>
                <w:bCs/>
              </w:rPr>
              <w:t>Жданов Павел Иванович (ИНН 263206963340)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A9F" w:rsidRPr="00245470" w:rsidRDefault="00590A9F" w:rsidP="00A9151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90A9F">
              <w:rPr>
                <w:rFonts w:ascii="Times New Roman" w:hAnsi="Times New Roman"/>
                <w:b/>
                <w:bCs/>
              </w:rPr>
              <w:t>18.07.2019 04:17:45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A9F" w:rsidRPr="00245470" w:rsidRDefault="00590A9F" w:rsidP="00A9151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Cs/>
              </w:rPr>
              <w:t>Заявка с</w:t>
            </w:r>
            <w:r w:rsidRPr="00AC031E">
              <w:rPr>
                <w:rFonts w:ascii="Times New Roman" w:hAnsi="Times New Roman"/>
                <w:bCs/>
              </w:rPr>
              <w:t>оответств</w:t>
            </w:r>
            <w:r>
              <w:rPr>
                <w:rFonts w:ascii="Times New Roman" w:hAnsi="Times New Roman"/>
                <w:bCs/>
              </w:rPr>
              <w:t>ует</w:t>
            </w:r>
          </w:p>
        </w:tc>
      </w:tr>
    </w:tbl>
    <w:p w:rsidR="00590A9F" w:rsidRPr="00590A9F" w:rsidRDefault="00590A9F" w:rsidP="00590A9F">
      <w:pPr>
        <w:keepNext/>
        <w:widowControl w:val="0"/>
        <w:spacing w:before="60" w:after="0" w:line="240" w:lineRule="auto"/>
        <w:ind w:left="357"/>
        <w:jc w:val="both"/>
        <w:rPr>
          <w:rFonts w:ascii="Times New Roman" w:eastAsia="Times New Roman" w:hAnsi="Times New Roman"/>
          <w:lang w:eastAsia="ru-RU"/>
        </w:rPr>
      </w:pPr>
    </w:p>
    <w:p w:rsidR="00590A9F" w:rsidRPr="003F73A8" w:rsidRDefault="00590A9F" w:rsidP="00590A9F">
      <w:pPr>
        <w:spacing w:after="0" w:line="240" w:lineRule="auto"/>
        <w:ind w:left="-567" w:firstLine="567"/>
        <w:jc w:val="both"/>
        <w:rPr>
          <w:rFonts w:ascii="Times New Roman" w:hAnsi="Times New Roman"/>
          <w:bCs/>
          <w:sz w:val="24"/>
          <w:szCs w:val="24"/>
        </w:rPr>
      </w:pPr>
      <w:r w:rsidRPr="003F73A8">
        <w:rPr>
          <w:rFonts w:ascii="Times New Roman" w:hAnsi="Times New Roman"/>
          <w:sz w:val="24"/>
          <w:szCs w:val="24"/>
        </w:rPr>
        <w:t>П</w:t>
      </w:r>
      <w:r w:rsidRPr="003F73A8">
        <w:rPr>
          <w:rFonts w:ascii="Times New Roman" w:hAnsi="Times New Roman"/>
          <w:sz w:val="24"/>
          <w:szCs w:val="24"/>
        </w:rPr>
        <w:t xml:space="preserve">ризнать победителем электронного аукциона заявку </w:t>
      </w:r>
      <w:r w:rsidRPr="003F73A8">
        <w:rPr>
          <w:rFonts w:ascii="Times New Roman" w:hAnsi="Times New Roman"/>
          <w:sz w:val="24"/>
          <w:szCs w:val="24"/>
        </w:rPr>
        <w:t xml:space="preserve">ИП </w:t>
      </w:r>
      <w:r w:rsidRPr="003F73A8">
        <w:rPr>
          <w:rFonts w:ascii="Times New Roman" w:hAnsi="Times New Roman"/>
          <w:bCs/>
          <w:sz w:val="24"/>
          <w:szCs w:val="24"/>
        </w:rPr>
        <w:t>Жданов</w:t>
      </w:r>
      <w:r w:rsidRPr="003F73A8">
        <w:rPr>
          <w:rFonts w:ascii="Times New Roman" w:hAnsi="Times New Roman"/>
          <w:bCs/>
          <w:sz w:val="24"/>
          <w:szCs w:val="24"/>
        </w:rPr>
        <w:t>а</w:t>
      </w:r>
      <w:r w:rsidRPr="003F73A8">
        <w:rPr>
          <w:rFonts w:ascii="Times New Roman" w:hAnsi="Times New Roman"/>
          <w:bCs/>
          <w:sz w:val="24"/>
          <w:szCs w:val="24"/>
        </w:rPr>
        <w:t xml:space="preserve"> П</w:t>
      </w:r>
      <w:r w:rsidRPr="003F73A8">
        <w:rPr>
          <w:rFonts w:ascii="Times New Roman" w:hAnsi="Times New Roman"/>
          <w:bCs/>
          <w:sz w:val="24"/>
          <w:szCs w:val="24"/>
        </w:rPr>
        <w:t>авла</w:t>
      </w:r>
      <w:r w:rsidRPr="003F73A8">
        <w:rPr>
          <w:rFonts w:ascii="Times New Roman" w:hAnsi="Times New Roman"/>
          <w:bCs/>
          <w:sz w:val="24"/>
          <w:szCs w:val="24"/>
        </w:rPr>
        <w:t xml:space="preserve"> Иванович</w:t>
      </w:r>
      <w:r w:rsidRPr="003F73A8">
        <w:rPr>
          <w:rFonts w:ascii="Times New Roman" w:hAnsi="Times New Roman"/>
          <w:bCs/>
          <w:sz w:val="24"/>
          <w:szCs w:val="24"/>
        </w:rPr>
        <w:t>а</w:t>
      </w:r>
      <w:r w:rsidRPr="003F73A8">
        <w:rPr>
          <w:rFonts w:ascii="Times New Roman" w:hAnsi="Times New Roman"/>
          <w:bCs/>
          <w:sz w:val="24"/>
          <w:szCs w:val="24"/>
        </w:rPr>
        <w:t xml:space="preserve"> (ИНН 263206963340)</w:t>
      </w:r>
      <w:r w:rsidR="003F73A8" w:rsidRPr="003F73A8">
        <w:rPr>
          <w:rFonts w:ascii="Times New Roman" w:hAnsi="Times New Roman"/>
          <w:bCs/>
          <w:sz w:val="24"/>
          <w:szCs w:val="24"/>
        </w:rPr>
        <w:t xml:space="preserve"> и заключить Контракт </w:t>
      </w:r>
      <w:r w:rsidRPr="003F73A8">
        <w:rPr>
          <w:rFonts w:ascii="Times New Roman" w:hAnsi="Times New Roman"/>
          <w:bCs/>
          <w:sz w:val="24"/>
          <w:szCs w:val="24"/>
        </w:rPr>
        <w:t>данным участником</w:t>
      </w:r>
    </w:p>
    <w:p w:rsidR="00590A9F" w:rsidRPr="003F73A8" w:rsidRDefault="00590A9F" w:rsidP="00590A9F">
      <w:pPr>
        <w:spacing w:after="0" w:line="240" w:lineRule="auto"/>
        <w:ind w:left="-567" w:firstLine="567"/>
        <w:jc w:val="both"/>
        <w:rPr>
          <w:rFonts w:ascii="Times New Roman" w:hAnsi="Times New Roman"/>
          <w:bCs/>
          <w:sz w:val="24"/>
          <w:szCs w:val="24"/>
        </w:rPr>
      </w:pPr>
      <w:r w:rsidRPr="003F73A8">
        <w:rPr>
          <w:rFonts w:ascii="Times New Roman" w:hAnsi="Times New Roman"/>
          <w:bCs/>
          <w:sz w:val="24"/>
          <w:szCs w:val="24"/>
        </w:rPr>
        <w:t>Э</w:t>
      </w:r>
      <w:r w:rsidRPr="003F73A8">
        <w:rPr>
          <w:rFonts w:ascii="Times New Roman" w:hAnsi="Times New Roman"/>
          <w:bCs/>
          <w:sz w:val="24"/>
          <w:szCs w:val="24"/>
        </w:rPr>
        <w:t xml:space="preserve">лектронный аукцион признан не состоявшимся по основанию, предусмотренному </w:t>
      </w:r>
      <w:hyperlink r:id="rId8" w:anchor="dst100892" w:history="1">
        <w:r w:rsidRPr="003F73A8">
          <w:rPr>
            <w:rFonts w:ascii="Times New Roman" w:hAnsi="Times New Roman"/>
            <w:bCs/>
            <w:sz w:val="24"/>
            <w:szCs w:val="24"/>
          </w:rPr>
          <w:t>частью 8 статьи 67</w:t>
        </w:r>
      </w:hyperlink>
      <w:r w:rsidRPr="003F73A8">
        <w:rPr>
          <w:rFonts w:ascii="Times New Roman" w:hAnsi="Times New Roman"/>
          <w:bCs/>
          <w:sz w:val="24"/>
          <w:szCs w:val="24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 в связи с тем, что аукционной комиссией принято решение о признании только одного участника закупк</w:t>
      </w:r>
      <w:r w:rsidRPr="003F73A8">
        <w:rPr>
          <w:rFonts w:ascii="Times New Roman" w:hAnsi="Times New Roman"/>
          <w:bCs/>
          <w:sz w:val="24"/>
          <w:szCs w:val="24"/>
        </w:rPr>
        <w:t>и</w:t>
      </w:r>
      <w:r w:rsidR="003F73A8" w:rsidRPr="003F73A8">
        <w:rPr>
          <w:rFonts w:ascii="Times New Roman" w:hAnsi="Times New Roman"/>
          <w:bCs/>
          <w:sz w:val="24"/>
          <w:szCs w:val="24"/>
        </w:rPr>
        <w:t>.</w:t>
      </w:r>
    </w:p>
    <w:p w:rsidR="003F73A8" w:rsidRPr="003F73A8" w:rsidRDefault="00590A9F" w:rsidP="003F73A8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3A8">
        <w:rPr>
          <w:rFonts w:ascii="Times New Roman" w:hAnsi="Times New Roman"/>
          <w:sz w:val="24"/>
          <w:szCs w:val="24"/>
        </w:rPr>
        <w:lastRenderedPageBreak/>
        <w:t>Протокол рассмотрения заявок на участие в электронном аукционе подписан всеми присутствующими</w:t>
      </w:r>
      <w:r w:rsidRPr="003F73A8">
        <w:rPr>
          <w:rFonts w:ascii="Times New Roman" w:hAnsi="Times New Roman"/>
          <w:bCs/>
          <w:sz w:val="24"/>
          <w:szCs w:val="24"/>
        </w:rPr>
        <w:t xml:space="preserve"> на заседании членами аукционной комиссии и направлен оператору электронной площадки «АО «Российский аукционный дом» https://lot-online.ru</w:t>
      </w:r>
      <w:r w:rsidRPr="003F73A8">
        <w:rPr>
          <w:rStyle w:val="aa"/>
          <w:rFonts w:ascii="Times New Roman" w:hAnsi="Times New Roman"/>
          <w:sz w:val="24"/>
          <w:szCs w:val="24"/>
        </w:rPr>
        <w:t xml:space="preserve"> /</w:t>
      </w:r>
      <w:r w:rsidRPr="003F73A8">
        <w:rPr>
          <w:rFonts w:ascii="Times New Roman" w:hAnsi="Times New Roman"/>
          <w:sz w:val="24"/>
          <w:szCs w:val="24"/>
        </w:rPr>
        <w:t>.</w:t>
      </w:r>
    </w:p>
    <w:p w:rsidR="00C0491A" w:rsidRPr="003F73A8" w:rsidRDefault="00C0491A" w:rsidP="003F73A8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3A8">
        <w:rPr>
          <w:rFonts w:ascii="Times New Roman" w:eastAsia="Times New Roman" w:hAnsi="Times New Roman"/>
          <w:sz w:val="24"/>
          <w:szCs w:val="24"/>
          <w:lang w:eastAsia="ru-RU"/>
        </w:rPr>
        <w:t>Подписи:</w:t>
      </w:r>
    </w:p>
    <w:p w:rsidR="00DF200B" w:rsidRPr="00C92217" w:rsidRDefault="00DF200B" w:rsidP="00C92217">
      <w:pPr>
        <w:widowControl w:val="0"/>
        <w:spacing w:before="60" w:after="60" w:line="240" w:lineRule="auto"/>
        <w:rPr>
          <w:rFonts w:ascii="Times New Roman" w:eastAsia="Times New Roman" w:hAnsi="Times New Roman"/>
          <w:lang w:eastAsia="ru-RU"/>
        </w:rPr>
      </w:pPr>
    </w:p>
    <w:tbl>
      <w:tblPr>
        <w:tblW w:w="10456" w:type="dxa"/>
        <w:tblLayout w:type="fixed"/>
        <w:tblLook w:val="0000" w:firstRow="0" w:lastRow="0" w:firstColumn="0" w:lastColumn="0" w:noHBand="0" w:noVBand="0"/>
      </w:tblPr>
      <w:tblGrid>
        <w:gridCol w:w="3379"/>
        <w:gridCol w:w="3108"/>
        <w:gridCol w:w="3969"/>
      </w:tblGrid>
      <w:tr w:rsidR="00C92217" w:rsidRPr="00C92217" w:rsidTr="00C92217">
        <w:tc>
          <w:tcPr>
            <w:tcW w:w="3379" w:type="dxa"/>
          </w:tcPr>
          <w:p w:rsidR="00DF200B" w:rsidRPr="00C92217" w:rsidRDefault="00DF200B" w:rsidP="003F73A8">
            <w:pPr>
              <w:spacing w:after="0" w:line="240" w:lineRule="auto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Председатель комиссии</w:t>
            </w:r>
          </w:p>
        </w:tc>
        <w:tc>
          <w:tcPr>
            <w:tcW w:w="3108" w:type="dxa"/>
          </w:tcPr>
          <w:p w:rsidR="00DF200B" w:rsidRPr="00C92217" w:rsidRDefault="00DF200B" w:rsidP="003F73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969" w:type="dxa"/>
          </w:tcPr>
          <w:p w:rsidR="00DF200B" w:rsidRPr="00C92217" w:rsidRDefault="00DF200B" w:rsidP="003F73A8">
            <w:pPr>
              <w:spacing w:after="0" w:line="240" w:lineRule="auto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Кучковская Оксана Дмитриевна</w:t>
            </w:r>
          </w:p>
        </w:tc>
      </w:tr>
      <w:tr w:rsidR="00C92217" w:rsidRPr="00C92217" w:rsidTr="00C92217">
        <w:tc>
          <w:tcPr>
            <w:tcW w:w="3379" w:type="dxa"/>
          </w:tcPr>
          <w:p w:rsidR="00DF200B" w:rsidRPr="00C92217" w:rsidRDefault="00DF200B" w:rsidP="003F73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08" w:type="dxa"/>
          </w:tcPr>
          <w:p w:rsidR="00DF200B" w:rsidRPr="00C92217" w:rsidRDefault="00DF200B" w:rsidP="003F73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969" w:type="dxa"/>
          </w:tcPr>
          <w:p w:rsidR="00DF200B" w:rsidRPr="00C92217" w:rsidRDefault="00DF200B" w:rsidP="003F73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92217" w:rsidRPr="00C92217" w:rsidTr="00C92217">
        <w:tc>
          <w:tcPr>
            <w:tcW w:w="3379" w:type="dxa"/>
          </w:tcPr>
          <w:p w:rsidR="00DF200B" w:rsidRPr="00C92217" w:rsidRDefault="00DF200B" w:rsidP="003F73A8">
            <w:pPr>
              <w:spacing w:after="0" w:line="240" w:lineRule="auto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108" w:type="dxa"/>
          </w:tcPr>
          <w:p w:rsidR="00DF200B" w:rsidRPr="00C92217" w:rsidRDefault="00DF200B" w:rsidP="003F73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969" w:type="dxa"/>
          </w:tcPr>
          <w:p w:rsidR="00DF200B" w:rsidRPr="00C92217" w:rsidRDefault="00DF200B" w:rsidP="003F73A8">
            <w:pPr>
              <w:spacing w:after="0" w:line="240" w:lineRule="auto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Капустинская Людмила Анатольевна</w:t>
            </w:r>
          </w:p>
        </w:tc>
      </w:tr>
      <w:tr w:rsidR="00C92217" w:rsidRPr="00C92217" w:rsidTr="00C92217">
        <w:tc>
          <w:tcPr>
            <w:tcW w:w="3379" w:type="dxa"/>
          </w:tcPr>
          <w:p w:rsidR="00DF200B" w:rsidRPr="00C92217" w:rsidRDefault="00DF200B" w:rsidP="003F73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08" w:type="dxa"/>
          </w:tcPr>
          <w:p w:rsidR="00DF200B" w:rsidRPr="00C92217" w:rsidRDefault="00DF200B" w:rsidP="003F73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969" w:type="dxa"/>
          </w:tcPr>
          <w:p w:rsidR="00DF200B" w:rsidRPr="00C92217" w:rsidRDefault="00DF200B" w:rsidP="003F73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92217" w:rsidRPr="00C92217" w:rsidTr="00C92217">
        <w:tc>
          <w:tcPr>
            <w:tcW w:w="3379" w:type="dxa"/>
          </w:tcPr>
          <w:p w:rsidR="00DF200B" w:rsidRPr="00C92217" w:rsidRDefault="00DF200B" w:rsidP="003F73A8">
            <w:pPr>
              <w:spacing w:after="0" w:line="240" w:lineRule="auto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108" w:type="dxa"/>
          </w:tcPr>
          <w:p w:rsidR="00DF200B" w:rsidRPr="00C92217" w:rsidRDefault="00DF200B" w:rsidP="003F73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969" w:type="dxa"/>
          </w:tcPr>
          <w:p w:rsidR="00DF200B" w:rsidRPr="00C92217" w:rsidRDefault="00DF200B" w:rsidP="003F73A8">
            <w:pPr>
              <w:spacing w:after="0" w:line="240" w:lineRule="auto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Корнилова Юлия Ринатовна</w:t>
            </w:r>
          </w:p>
        </w:tc>
      </w:tr>
      <w:tr w:rsidR="00C92217" w:rsidRPr="00C92217" w:rsidTr="00C92217">
        <w:tc>
          <w:tcPr>
            <w:tcW w:w="3379" w:type="dxa"/>
          </w:tcPr>
          <w:p w:rsidR="00DF200B" w:rsidRPr="00C92217" w:rsidRDefault="00DF200B" w:rsidP="003F73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08" w:type="dxa"/>
          </w:tcPr>
          <w:p w:rsidR="00DF200B" w:rsidRPr="00C92217" w:rsidRDefault="00DF200B" w:rsidP="003F73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969" w:type="dxa"/>
          </w:tcPr>
          <w:p w:rsidR="00DF200B" w:rsidRPr="00C92217" w:rsidRDefault="00DF200B" w:rsidP="003F73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DF200B" w:rsidRDefault="00DF200B" w:rsidP="00C0491A">
      <w:pPr>
        <w:rPr>
          <w:rFonts w:asciiTheme="minorHAnsi" w:eastAsia="Times New Roman" w:hAnsiTheme="minorHAnsi"/>
          <w:color w:val="0070C0"/>
          <w:lang w:eastAsia="ru-RU"/>
        </w:rPr>
      </w:pPr>
    </w:p>
    <w:sectPr w:rsidR="00DF200B" w:rsidSect="00C92217">
      <w:pgSz w:w="11906" w:h="16838"/>
      <w:pgMar w:top="426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66E" w:rsidRDefault="00B0266E" w:rsidP="00DF200B">
      <w:pPr>
        <w:spacing w:after="0" w:line="240" w:lineRule="auto"/>
      </w:pPr>
      <w:r>
        <w:separator/>
      </w:r>
    </w:p>
  </w:endnote>
  <w:endnote w:type="continuationSeparator" w:id="0">
    <w:p w:rsidR="00B0266E" w:rsidRDefault="00B0266E" w:rsidP="00DF20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66E" w:rsidRDefault="00B0266E" w:rsidP="00DF200B">
      <w:pPr>
        <w:spacing w:after="0" w:line="240" w:lineRule="auto"/>
      </w:pPr>
      <w:r>
        <w:separator/>
      </w:r>
    </w:p>
  </w:footnote>
  <w:footnote w:type="continuationSeparator" w:id="0">
    <w:p w:rsidR="00B0266E" w:rsidRDefault="00B0266E" w:rsidP="00DF20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79271E98"/>
    <w:multiLevelType w:val="hybridMultilevel"/>
    <w:tmpl w:val="A9DCDB08"/>
    <w:lvl w:ilvl="0" w:tplc="561492EC">
      <w:start w:val="1"/>
      <w:numFmt w:val="decimal"/>
      <w:lvlText w:val="%1."/>
      <w:lvlJc w:val="left"/>
      <w:pPr>
        <w:ind w:left="9575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91A"/>
    <w:rsid w:val="00043E5A"/>
    <w:rsid w:val="000A2BBF"/>
    <w:rsid w:val="000B1340"/>
    <w:rsid w:val="000C74F3"/>
    <w:rsid w:val="000D4FC1"/>
    <w:rsid w:val="00101E67"/>
    <w:rsid w:val="0014719A"/>
    <w:rsid w:val="001A3EE6"/>
    <w:rsid w:val="00270975"/>
    <w:rsid w:val="002822FE"/>
    <w:rsid w:val="00360B46"/>
    <w:rsid w:val="003E3A34"/>
    <w:rsid w:val="003F0F49"/>
    <w:rsid w:val="003F702A"/>
    <w:rsid w:val="003F73A8"/>
    <w:rsid w:val="00407E1F"/>
    <w:rsid w:val="00427776"/>
    <w:rsid w:val="00447112"/>
    <w:rsid w:val="00475493"/>
    <w:rsid w:val="004E3536"/>
    <w:rsid w:val="00585C44"/>
    <w:rsid w:val="00590A9F"/>
    <w:rsid w:val="005E08D0"/>
    <w:rsid w:val="00600FF0"/>
    <w:rsid w:val="006013AB"/>
    <w:rsid w:val="00655BDA"/>
    <w:rsid w:val="00672AE8"/>
    <w:rsid w:val="006A46C4"/>
    <w:rsid w:val="006F53A9"/>
    <w:rsid w:val="007F025E"/>
    <w:rsid w:val="00814D39"/>
    <w:rsid w:val="009E1C07"/>
    <w:rsid w:val="009F6194"/>
    <w:rsid w:val="00A15F26"/>
    <w:rsid w:val="00AF3483"/>
    <w:rsid w:val="00B00687"/>
    <w:rsid w:val="00B0266E"/>
    <w:rsid w:val="00B944D2"/>
    <w:rsid w:val="00B95C97"/>
    <w:rsid w:val="00BA63BE"/>
    <w:rsid w:val="00BD71E0"/>
    <w:rsid w:val="00C0491A"/>
    <w:rsid w:val="00C07FCC"/>
    <w:rsid w:val="00C27717"/>
    <w:rsid w:val="00C3307D"/>
    <w:rsid w:val="00C92217"/>
    <w:rsid w:val="00CF2FE9"/>
    <w:rsid w:val="00D25877"/>
    <w:rsid w:val="00D744D7"/>
    <w:rsid w:val="00DF0F7D"/>
    <w:rsid w:val="00DF200B"/>
    <w:rsid w:val="00E9001C"/>
    <w:rsid w:val="00EA25C8"/>
    <w:rsid w:val="00F11BA7"/>
    <w:rsid w:val="00F43DFF"/>
    <w:rsid w:val="00F748F0"/>
    <w:rsid w:val="00FA6BCB"/>
    <w:rsid w:val="00FE0B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8DDCCE-013E-451B-857E-EFB33BE96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491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590A9F"/>
    <w:pPr>
      <w:keepNext/>
      <w:pageBreakBefore/>
      <w:widowControl w:val="0"/>
      <w:numPr>
        <w:numId w:val="5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590A9F"/>
    <w:pPr>
      <w:keepNext/>
      <w:keepLines/>
      <w:widowControl w:val="0"/>
      <w:numPr>
        <w:ilvl w:val="1"/>
        <w:numId w:val="5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590A9F"/>
    <w:pPr>
      <w:keepNext/>
      <w:numPr>
        <w:ilvl w:val="2"/>
        <w:numId w:val="5"/>
      </w:numPr>
      <w:spacing w:before="240" w:after="120"/>
      <w:ind w:left="720"/>
      <w:outlineLvl w:val="2"/>
    </w:pPr>
    <w:rPr>
      <w:rFonts w:ascii="Arial" w:eastAsia="Times New Roman" w:hAnsi="Arial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590A9F"/>
    <w:pPr>
      <w:keepNext/>
      <w:numPr>
        <w:ilvl w:val="3"/>
        <w:numId w:val="5"/>
      </w:numPr>
      <w:spacing w:before="240" w:after="60"/>
      <w:ind w:left="1426"/>
      <w:outlineLvl w:val="3"/>
    </w:pPr>
    <w:rPr>
      <w:rFonts w:ascii="Arial" w:eastAsia="Times New Roman" w:hAnsi="Arial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590A9F"/>
    <w:pPr>
      <w:keepNext/>
      <w:widowControl w:val="0"/>
      <w:numPr>
        <w:ilvl w:val="4"/>
        <w:numId w:val="5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C0491A"/>
    <w:pPr>
      <w:ind w:left="720"/>
    </w:pPr>
    <w:rPr>
      <w:rFonts w:eastAsia="Times New Roman" w:cs="Calibri"/>
    </w:rPr>
  </w:style>
  <w:style w:type="table" w:styleId="a4">
    <w:name w:val="Table Grid"/>
    <w:basedOn w:val="a2"/>
    <w:uiPriority w:val="59"/>
    <w:rsid w:val="00C0491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2"/>
    <w:next w:val="a4"/>
    <w:uiPriority w:val="59"/>
    <w:rsid w:val="00B944D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semiHidden/>
    <w:unhideWhenUsed/>
    <w:rsid w:val="00DF20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semiHidden/>
    <w:rsid w:val="00DF200B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semiHidden/>
    <w:unhideWhenUsed/>
    <w:rsid w:val="00DF20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semiHidden/>
    <w:rsid w:val="00DF200B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14719A"/>
    <w:pPr>
      <w:ind w:left="720"/>
      <w:contextualSpacing/>
    </w:pPr>
  </w:style>
  <w:style w:type="paragraph" w:customStyle="1" w:styleId="Default">
    <w:name w:val="Default"/>
    <w:rsid w:val="00B95C9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1"/>
    <w:link w:val="1"/>
    <w:rsid w:val="00590A9F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590A9F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590A9F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590A9F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590A9F"/>
    <w:rPr>
      <w:rFonts w:ascii="Arial" w:eastAsia="Times New Roman" w:hAnsi="Arial" w:cs="Arial"/>
      <w:sz w:val="20"/>
      <w:szCs w:val="18"/>
      <w:u w:val="single"/>
      <w:lang w:val="en-US"/>
    </w:rPr>
  </w:style>
  <w:style w:type="character" w:styleId="aa">
    <w:name w:val="Hyperlink"/>
    <w:uiPriority w:val="99"/>
    <w:unhideWhenUsed/>
    <w:rsid w:val="00590A9F"/>
    <w:rPr>
      <w:color w:val="0000FF"/>
      <w:u w:val="single"/>
    </w:rPr>
  </w:style>
  <w:style w:type="paragraph" w:styleId="a0">
    <w:name w:val="Body Text"/>
    <w:basedOn w:val="a"/>
    <w:link w:val="ab"/>
    <w:uiPriority w:val="99"/>
    <w:semiHidden/>
    <w:unhideWhenUsed/>
    <w:rsid w:val="00590A9F"/>
    <w:pPr>
      <w:spacing w:after="120"/>
    </w:pPr>
  </w:style>
  <w:style w:type="character" w:customStyle="1" w:styleId="ab">
    <w:name w:val="Основной текст Знак"/>
    <w:basedOn w:val="a1"/>
    <w:link w:val="a0"/>
    <w:uiPriority w:val="99"/>
    <w:semiHidden/>
    <w:rsid w:val="00590A9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1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32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5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31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765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855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1380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071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38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2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23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94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96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0346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1670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977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81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6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03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3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80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9001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105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459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140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9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0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59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06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355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316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8632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93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9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513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40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797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369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5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28017/c66f91364e53dcd924b58deda2b498e95f835f4f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3A8CF4-ED17-49F6-8EBF-7178103D4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dcterms:created xsi:type="dcterms:W3CDTF">2019-07-18T18:41:00Z</dcterms:created>
  <dcterms:modified xsi:type="dcterms:W3CDTF">2019-07-18T19:00:00Z</dcterms:modified>
</cp:coreProperties>
</file>