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"Ремонт улицы Ленина в с. Касумкент								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0303300011719000009)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29.07.19 08:43:44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Ремонт улицы Ленина в с. Касумкент								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6108020.0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Мусаева Тамила Теймуровна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Селяхов Расим Ибадулахович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Асланов Низами Асланович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Селяхов Расим Ибадулахович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EA-26989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"ЮЖНАЯ СТРОИТЕЛЬНАЯ КОМПАНИЯ" / 0529256660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6108020.0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В составе второй части заявки на участие в электронном аукционе участником закупки приложено решение об одобрение крупной сделки, не соответствующее ч.3 ст. 46  Федеральному закону от 08.02.1998 N 14-ФЗ "Об обществах с ограниченной ответственностью": В решении о согласии на совершение или о последующем одобрении крупной сделки может быть указан срок, в течение которого действительно такое решение. Если такой срок в решении не указан, согласие считается действующим в течение одного года с даты его принятия, за исключением случаев, если иной срок вытекает из существа и условий сделки, на совершение которой было дано согласие, либо обстоятельств, в которых давалось согласие. 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EA-26938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"СТРОЙСЕРВИС" / 0529003228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6108020.0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EA-26989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"ЮЖНАЯ СТРОИТЕЛЬНАЯ КОМПАНИЯ" / 0529256660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6108020.0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EA-26989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"ЮЖНАЯ СТРОИТЕЛЬНАЯ КОМПАНИЯ" / 0529256660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6108020.0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EA-26989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"ЮЖНАЯ СТРОИТЕЛЬНАЯ КОМПАНИЯ" / 0529256660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6108020.0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Селяхов Расим Ибадулахович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"СТРОЙСЕРВИС" / 0529003228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6108020.0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"СТРОЙСЕРВИС" / 0529003228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6108020.0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"СТРОЙСЕРВИС" / 0529003228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6108020.0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Селяхов Расим Ибадулахович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Селяхов Расим Ибадулахович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