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7FA" w:rsidRPr="005367FA" w:rsidRDefault="008D488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367FA">
        <w:rPr>
          <w:rFonts w:eastAsia="Times New Roman"/>
          <w:b/>
          <w:bCs/>
          <w:sz w:val="20"/>
          <w:szCs w:val="20"/>
        </w:rPr>
        <w:t xml:space="preserve">Протокол </w:t>
      </w:r>
      <w:r w:rsidR="005367FA" w:rsidRPr="005367FA">
        <w:rPr>
          <w:rFonts w:eastAsia="Times New Roman"/>
          <w:b/>
          <w:bCs/>
          <w:sz w:val="20"/>
          <w:szCs w:val="20"/>
        </w:rPr>
        <w:t>№529</w:t>
      </w:r>
    </w:p>
    <w:p w:rsidR="006B29F2" w:rsidRPr="005367FA" w:rsidRDefault="008D4883">
      <w:pPr>
        <w:ind w:firstLine="567"/>
        <w:jc w:val="center"/>
        <w:rPr>
          <w:sz w:val="20"/>
          <w:szCs w:val="20"/>
        </w:rPr>
      </w:pPr>
      <w:proofErr w:type="gramStart"/>
      <w:r w:rsidRPr="005367FA">
        <w:rPr>
          <w:rFonts w:eastAsia="Times New Roman"/>
          <w:b/>
          <w:bCs/>
          <w:sz w:val="20"/>
          <w:szCs w:val="20"/>
        </w:rPr>
        <w:t>рассмотрения</w:t>
      </w:r>
      <w:proofErr w:type="gramEnd"/>
      <w:r w:rsidRPr="005367FA">
        <w:rPr>
          <w:rFonts w:eastAsia="Times New Roman"/>
          <w:b/>
          <w:bCs/>
          <w:sz w:val="20"/>
          <w:szCs w:val="20"/>
        </w:rPr>
        <w:t xml:space="preserve"> единственной заявки на участие в электронном аукционе</w:t>
      </w:r>
      <w:r w:rsidR="005367FA" w:rsidRPr="005367FA">
        <w:rPr>
          <w:rFonts w:eastAsia="Times New Roman"/>
          <w:b/>
          <w:bCs/>
          <w:sz w:val="20"/>
          <w:szCs w:val="20"/>
        </w:rPr>
        <w:t xml:space="preserve"> (для СМП и СОНКО)</w:t>
      </w:r>
      <w:r w:rsidR="00700E1C">
        <w:rPr>
          <w:rFonts w:eastAsia="Times New Roman"/>
          <w:b/>
          <w:bCs/>
          <w:sz w:val="20"/>
          <w:szCs w:val="20"/>
        </w:rPr>
        <w:t>.</w:t>
      </w:r>
      <w:r w:rsidR="005367FA" w:rsidRPr="005367FA">
        <w:rPr>
          <w:rFonts w:eastAsia="Times New Roman"/>
          <w:b/>
          <w:bCs/>
          <w:sz w:val="20"/>
          <w:szCs w:val="20"/>
        </w:rPr>
        <w:t xml:space="preserve"> </w:t>
      </w:r>
    </w:p>
    <w:p w:rsidR="006B29F2" w:rsidRPr="005367FA" w:rsidRDefault="005367F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367FA">
        <w:rPr>
          <w:rFonts w:eastAsia="Times New Roman"/>
          <w:b/>
          <w:bCs/>
          <w:sz w:val="20"/>
          <w:szCs w:val="20"/>
        </w:rPr>
        <w:t xml:space="preserve"> </w:t>
      </w:r>
    </w:p>
    <w:p w:rsidR="006B29F2" w:rsidRPr="005367FA" w:rsidRDefault="005367FA" w:rsidP="005367FA">
      <w:pPr>
        <w:rPr>
          <w:sz w:val="20"/>
          <w:szCs w:val="20"/>
        </w:rPr>
      </w:pPr>
      <w:r w:rsidRPr="005367FA">
        <w:rPr>
          <w:rFonts w:eastAsia="Times New Roman"/>
          <w:sz w:val="20"/>
          <w:szCs w:val="20"/>
        </w:rPr>
        <w:t xml:space="preserve">г.Якутск, пр. Ленина,15                                                                                                                                       </w:t>
      </w:r>
      <w:r w:rsidR="002E58E3">
        <w:rPr>
          <w:rFonts w:eastAsia="Times New Roman"/>
          <w:sz w:val="20"/>
          <w:szCs w:val="20"/>
        </w:rPr>
        <w:t>29.07.2019г.</w:t>
      </w:r>
      <w:r w:rsidR="008D4883" w:rsidRPr="005367FA">
        <w:rPr>
          <w:rFonts w:eastAsia="Times New Roman"/>
          <w:sz w:val="20"/>
          <w:szCs w:val="20"/>
        </w:rPr>
        <w:t xml:space="preserve"> </w:t>
      </w:r>
    </w:p>
    <w:p w:rsidR="006B29F2" w:rsidRPr="005367FA" w:rsidRDefault="005367FA" w:rsidP="005367FA">
      <w:pPr>
        <w:rPr>
          <w:rFonts w:eastAsia="Times New Roman"/>
          <w:b/>
          <w:bCs/>
          <w:sz w:val="20"/>
          <w:szCs w:val="20"/>
        </w:rPr>
      </w:pPr>
      <w:r w:rsidRPr="005367FA">
        <w:rPr>
          <w:rFonts w:eastAsia="Times New Roman"/>
          <w:b/>
          <w:bCs/>
          <w:sz w:val="20"/>
          <w:szCs w:val="20"/>
        </w:rPr>
        <w:t>№ извещения 0116300000119000738</w:t>
      </w:r>
    </w:p>
    <w:p w:rsidR="005367FA" w:rsidRPr="00700E1C" w:rsidRDefault="005367FA" w:rsidP="005367FA">
      <w:pPr>
        <w:rPr>
          <w:sz w:val="20"/>
          <w:szCs w:val="20"/>
        </w:rPr>
      </w:pPr>
      <w:r w:rsidRPr="00700E1C">
        <w:rPr>
          <w:rFonts w:eastAsia="Times New Roman"/>
          <w:bCs/>
          <w:sz w:val="20"/>
          <w:szCs w:val="20"/>
        </w:rPr>
        <w:t xml:space="preserve">Идентификационный номер закупки: </w:t>
      </w:r>
      <w:r w:rsidRPr="00700E1C">
        <w:rPr>
          <w:sz w:val="20"/>
          <w:szCs w:val="20"/>
        </w:rPr>
        <w:t>193143524298414350100100120011086000</w:t>
      </w:r>
      <w:r w:rsidR="002E58E3">
        <w:rPr>
          <w:sz w:val="20"/>
          <w:szCs w:val="20"/>
        </w:rPr>
        <w:t>.</w:t>
      </w:r>
    </w:p>
    <w:p w:rsidR="005367FA" w:rsidRPr="00700E1C" w:rsidRDefault="005367FA">
      <w:pPr>
        <w:rPr>
          <w:sz w:val="20"/>
          <w:szCs w:val="20"/>
        </w:rPr>
      </w:pPr>
      <w:r w:rsidRPr="00700E1C">
        <w:rPr>
          <w:rFonts w:eastAsia="Times New Roman"/>
          <w:bCs/>
          <w:sz w:val="20"/>
          <w:szCs w:val="20"/>
        </w:rPr>
        <w:t xml:space="preserve">Идентификационный номер закупки: </w:t>
      </w:r>
      <w:r w:rsidRPr="00700E1C">
        <w:rPr>
          <w:sz w:val="20"/>
          <w:szCs w:val="20"/>
        </w:rPr>
        <w:t>193143516616214350100100200011086000</w:t>
      </w:r>
      <w:r w:rsidR="002E58E3">
        <w:rPr>
          <w:sz w:val="20"/>
          <w:szCs w:val="20"/>
        </w:rPr>
        <w:t>.</w:t>
      </w:r>
    </w:p>
    <w:p w:rsidR="006B29F2" w:rsidRPr="005367FA" w:rsidRDefault="008D4883">
      <w:pPr>
        <w:rPr>
          <w:sz w:val="20"/>
          <w:szCs w:val="20"/>
        </w:rPr>
      </w:pPr>
      <w:r w:rsidRPr="005367FA">
        <w:rPr>
          <w:rFonts w:eastAsia="Times New Roman"/>
          <w:sz w:val="20"/>
          <w:szCs w:val="20"/>
        </w:rPr>
        <w:t>Организатор</w:t>
      </w:r>
      <w:r w:rsidRPr="005367FA">
        <w:rPr>
          <w:rFonts w:eastAsia="Times New Roman"/>
          <w:sz w:val="20"/>
          <w:szCs w:val="20"/>
        </w:rPr>
        <w:t xml:space="preserve"> </w:t>
      </w:r>
      <w:r w:rsidRPr="005367FA">
        <w:rPr>
          <w:rFonts w:eastAsia="Times New Roman"/>
          <w:sz w:val="20"/>
          <w:szCs w:val="20"/>
        </w:rPr>
        <w:t>аукциона</w:t>
      </w:r>
      <w:r w:rsidRPr="005367FA">
        <w:rPr>
          <w:rFonts w:eastAsia="Times New Roman"/>
          <w:sz w:val="20"/>
          <w:szCs w:val="20"/>
        </w:rPr>
        <w:t>: ОКРУЖНАЯ АДМИНИСТРАЦИЯ ГОРОДА ЯКУТСКА</w:t>
      </w:r>
    </w:p>
    <w:p w:rsidR="006B29F2" w:rsidRPr="005367FA" w:rsidRDefault="008D4883">
      <w:pPr>
        <w:rPr>
          <w:sz w:val="20"/>
          <w:szCs w:val="20"/>
        </w:rPr>
      </w:pPr>
      <w:r w:rsidRPr="005367FA">
        <w:rPr>
          <w:rFonts w:eastAsia="Times New Roman"/>
          <w:sz w:val="20"/>
          <w:szCs w:val="20"/>
        </w:rPr>
        <w:t>Заказчик</w:t>
      </w:r>
      <w:r w:rsidRPr="005367FA">
        <w:rPr>
          <w:rFonts w:eastAsia="Times New Roman"/>
          <w:sz w:val="20"/>
          <w:szCs w:val="20"/>
        </w:rPr>
        <w:t xml:space="preserve">: </w:t>
      </w:r>
      <w:r w:rsidR="005367FA" w:rsidRPr="005367FA">
        <w:rPr>
          <w:sz w:val="20"/>
          <w:szCs w:val="20"/>
        </w:rPr>
        <w:t>«МУНИЦИПАЛЬНОЕ БЮДЖЕТНОЕ ДОШКОЛЬНОЕ ОБРАЗОВАТЕЛЬНОЕ УЧРЕЖДЕНИЕ "ЦЕНТР РАЗВИТИЯ РЕБЕНКА - ДЕТСКИЙ САД №7 "ОСТРОВ СОКРОВИЩ" ГОРОДСКОГО ОКРУГА "ГОРОД ЯКУТСК"»</w:t>
      </w:r>
    </w:p>
    <w:p w:rsidR="005367FA" w:rsidRPr="005367FA" w:rsidRDefault="005367FA">
      <w:pPr>
        <w:rPr>
          <w:rFonts w:eastAsia="Times New Roman"/>
          <w:sz w:val="20"/>
          <w:szCs w:val="20"/>
        </w:rPr>
      </w:pPr>
      <w:r w:rsidRPr="005367FA">
        <w:rPr>
          <w:sz w:val="20"/>
          <w:szCs w:val="20"/>
        </w:rPr>
        <w:t>«МУНИЦИПАЛЬНОЕ БЮДЖЕТНОЕ ДОШКОЛЬНОЕ ОБРАЗОВАТЕЛЬНОЕ УЧРЕЖДЕНИЕ "ДЕТСКИЙ САД ОБЩЕРАЗВИВАЮЩЕГО ВИДА №42 "МАМОНТЕНОК" ГОРОДСКОГО ОКРУГА "ГОРОД ЯКУТСК"»</w:t>
      </w:r>
    </w:p>
    <w:p w:rsidR="006B29F2" w:rsidRDefault="008D4883">
      <w:pPr>
        <w:rPr>
          <w:rFonts w:eastAsia="Times New Roman"/>
          <w:sz w:val="20"/>
          <w:szCs w:val="20"/>
        </w:rPr>
      </w:pPr>
      <w:r w:rsidRPr="005367FA">
        <w:rPr>
          <w:rFonts w:eastAsia="Times New Roman"/>
          <w:sz w:val="20"/>
          <w:szCs w:val="20"/>
        </w:rPr>
        <w:t>Наименование</w:t>
      </w:r>
      <w:r w:rsidRPr="005367FA">
        <w:rPr>
          <w:rFonts w:eastAsia="Times New Roman"/>
          <w:sz w:val="20"/>
          <w:szCs w:val="20"/>
        </w:rPr>
        <w:t xml:space="preserve"> </w:t>
      </w:r>
      <w:r w:rsidRPr="005367FA">
        <w:rPr>
          <w:rFonts w:eastAsia="Times New Roman"/>
          <w:sz w:val="20"/>
          <w:szCs w:val="20"/>
        </w:rPr>
        <w:t>закупки</w:t>
      </w:r>
      <w:r w:rsidRPr="005367FA">
        <w:rPr>
          <w:rFonts w:eastAsia="Times New Roman"/>
          <w:sz w:val="20"/>
          <w:szCs w:val="20"/>
        </w:rPr>
        <w:t xml:space="preserve">: </w:t>
      </w:r>
      <w:bookmarkStart w:id="0" w:name="_GoBack"/>
      <w:r w:rsidRPr="005367FA">
        <w:rPr>
          <w:rFonts w:eastAsia="Times New Roman"/>
          <w:sz w:val="20"/>
          <w:szCs w:val="20"/>
        </w:rPr>
        <w:t>Поставка колбасной продукции</w:t>
      </w:r>
      <w:r w:rsidR="002E58E3">
        <w:rPr>
          <w:rFonts w:eastAsia="Times New Roman"/>
          <w:sz w:val="20"/>
          <w:szCs w:val="20"/>
        </w:rPr>
        <w:t>.</w:t>
      </w:r>
      <w:r w:rsidRPr="005367FA">
        <w:rPr>
          <w:rFonts w:eastAsia="Times New Roman"/>
          <w:sz w:val="20"/>
          <w:szCs w:val="20"/>
        </w:rPr>
        <w:t xml:space="preserve"> </w:t>
      </w:r>
      <w:bookmarkEnd w:id="0"/>
    </w:p>
    <w:p w:rsidR="00700E1C" w:rsidRPr="0096487E" w:rsidRDefault="00700E1C" w:rsidP="00700E1C">
      <w:pPr>
        <w:rPr>
          <w:color w:val="000000" w:themeColor="text1"/>
          <w:sz w:val="20"/>
          <w:szCs w:val="20"/>
        </w:rPr>
      </w:pPr>
      <w:r w:rsidRPr="00553B22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553B22">
          <w:rPr>
            <w:bCs/>
            <w:sz w:val="20"/>
            <w:szCs w:val="20"/>
          </w:rPr>
          <w:t>www.zakupki.gov.ru</w:t>
        </w:r>
      </w:hyperlink>
      <w:r w:rsidRPr="00553B22">
        <w:rPr>
          <w:bCs/>
          <w:sz w:val="20"/>
          <w:szCs w:val="20"/>
        </w:rPr>
        <w:t xml:space="preserve">, на электронной площадке </w:t>
      </w:r>
      <w:r w:rsidRPr="00081488">
        <w:rPr>
          <w:rFonts w:eastAsia="Times New Roman"/>
          <w:color w:val="auto"/>
          <w:sz w:val="20"/>
          <w:szCs w:val="20"/>
        </w:rPr>
        <w:t xml:space="preserve">https://gz.lot-online.ru </w:t>
      </w:r>
      <w:r>
        <w:rPr>
          <w:bCs/>
          <w:sz w:val="20"/>
          <w:szCs w:val="20"/>
        </w:rPr>
        <w:t>в сети «Интернет» (</w:t>
      </w:r>
      <w:r w:rsidRPr="0096487E">
        <w:rPr>
          <w:rFonts w:eastAsia="Times New Roman"/>
          <w:color w:val="auto"/>
          <w:sz w:val="20"/>
          <w:szCs w:val="20"/>
        </w:rPr>
        <w:t xml:space="preserve">ЭТП РАД </w:t>
      </w:r>
      <w:proofErr w:type="spellStart"/>
      <w:r w:rsidRPr="0096487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96487E">
        <w:rPr>
          <w:bCs/>
          <w:sz w:val="20"/>
          <w:szCs w:val="20"/>
        </w:rPr>
        <w:t>) «1</w:t>
      </w:r>
      <w:r w:rsidR="002E58E3">
        <w:rPr>
          <w:bCs/>
          <w:sz w:val="20"/>
          <w:szCs w:val="20"/>
        </w:rPr>
        <w:t>9</w:t>
      </w:r>
      <w:r w:rsidRPr="0096487E">
        <w:rPr>
          <w:bCs/>
          <w:sz w:val="20"/>
          <w:szCs w:val="20"/>
        </w:rPr>
        <w:t>» июля 2019 года</w:t>
      </w:r>
      <w:r w:rsidR="002E58E3">
        <w:rPr>
          <w:bCs/>
          <w:sz w:val="20"/>
          <w:szCs w:val="20"/>
        </w:rPr>
        <w:t>.</w:t>
      </w:r>
      <w:r w:rsidRPr="0096487E">
        <w:rPr>
          <w:bCs/>
          <w:sz w:val="20"/>
          <w:szCs w:val="20"/>
        </w:rPr>
        <w:t xml:space="preserve">  </w:t>
      </w:r>
    </w:p>
    <w:p w:rsidR="006B29F2" w:rsidRDefault="008D4883">
      <w:pPr>
        <w:rPr>
          <w:rFonts w:eastAsia="Times New Roman"/>
          <w:sz w:val="20"/>
          <w:szCs w:val="20"/>
        </w:rPr>
      </w:pPr>
      <w:r w:rsidRPr="005367FA">
        <w:rPr>
          <w:rFonts w:eastAsia="Times New Roman"/>
          <w:sz w:val="20"/>
          <w:szCs w:val="20"/>
        </w:rPr>
        <w:t>Начальная (максимальная) цена контракта: 119</w:t>
      </w:r>
      <w:r w:rsidR="005367FA" w:rsidRPr="005367FA">
        <w:rPr>
          <w:rFonts w:eastAsia="Times New Roman"/>
          <w:sz w:val="20"/>
          <w:szCs w:val="20"/>
        </w:rPr>
        <w:t xml:space="preserve"> </w:t>
      </w:r>
      <w:r w:rsidRPr="005367FA">
        <w:rPr>
          <w:rFonts w:eastAsia="Times New Roman"/>
          <w:sz w:val="20"/>
          <w:szCs w:val="20"/>
        </w:rPr>
        <w:t>151.01</w:t>
      </w:r>
      <w:r w:rsidR="00700E1C">
        <w:rPr>
          <w:rFonts w:eastAsia="Times New Roman"/>
          <w:sz w:val="20"/>
          <w:szCs w:val="20"/>
        </w:rPr>
        <w:t xml:space="preserve"> рублей.</w:t>
      </w:r>
    </w:p>
    <w:p w:rsidR="005367FA" w:rsidRPr="005367FA" w:rsidRDefault="005367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Источник финансирования: </w:t>
      </w:r>
      <w:r w:rsidRPr="005367FA">
        <w:rPr>
          <w:sz w:val="20"/>
          <w:szCs w:val="20"/>
        </w:rPr>
        <w:t>Cредства бюджетных учреждений городского округа "город Якутск"</w:t>
      </w:r>
      <w:r w:rsidR="00700E1C">
        <w:rPr>
          <w:sz w:val="20"/>
          <w:szCs w:val="20"/>
        </w:rPr>
        <w:t>.</w:t>
      </w:r>
    </w:p>
    <w:p w:rsidR="006B29F2" w:rsidRPr="005367FA" w:rsidRDefault="008D4883">
      <w:pPr>
        <w:rPr>
          <w:rFonts w:eastAsia="Times New Roman"/>
          <w:sz w:val="20"/>
          <w:szCs w:val="20"/>
        </w:rPr>
      </w:pPr>
      <w:r w:rsidRPr="005367FA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2"/>
        <w:gridCol w:w="5400"/>
      </w:tblGrid>
      <w:tr w:rsidR="006B29F2" w:rsidRPr="005367FA">
        <w:tc>
          <w:tcPr>
            <w:tcW w:w="4961" w:type="dxa"/>
            <w:shd w:val="clear" w:color="auto" w:fill="auto"/>
          </w:tcPr>
          <w:p w:rsidR="006B29F2" w:rsidRPr="005367FA" w:rsidRDefault="008D4883">
            <w:pPr>
              <w:rPr>
                <w:sz w:val="20"/>
                <w:szCs w:val="20"/>
              </w:rPr>
            </w:pPr>
            <w:proofErr w:type="spellStart"/>
            <w:r w:rsidRPr="005367F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367F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367F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367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7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29F2" w:rsidRPr="005367FA" w:rsidRDefault="008D4883">
            <w:pPr>
              <w:rPr>
                <w:sz w:val="20"/>
                <w:szCs w:val="20"/>
              </w:rPr>
            </w:pPr>
            <w:r w:rsidRPr="005367FA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5367FA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6B29F2" w:rsidRPr="005367FA">
        <w:tc>
          <w:tcPr>
            <w:tcW w:w="4961" w:type="dxa"/>
            <w:shd w:val="clear" w:color="auto" w:fill="auto"/>
          </w:tcPr>
          <w:p w:rsidR="006B29F2" w:rsidRPr="005367FA" w:rsidRDefault="008D4883">
            <w:pPr>
              <w:rPr>
                <w:sz w:val="20"/>
                <w:szCs w:val="20"/>
              </w:rPr>
            </w:pPr>
            <w:proofErr w:type="spellStart"/>
            <w:r w:rsidRPr="005367F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367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7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29F2" w:rsidRPr="005367FA" w:rsidRDefault="008D4883">
            <w:pPr>
              <w:rPr>
                <w:sz w:val="20"/>
                <w:szCs w:val="20"/>
              </w:rPr>
            </w:pPr>
            <w:r w:rsidRPr="005367FA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5367FA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</w:tr>
      <w:tr w:rsidR="006B29F2" w:rsidRPr="005367FA">
        <w:tc>
          <w:tcPr>
            <w:tcW w:w="4961" w:type="dxa"/>
            <w:shd w:val="clear" w:color="auto" w:fill="auto"/>
          </w:tcPr>
          <w:p w:rsidR="006B29F2" w:rsidRPr="005367FA" w:rsidRDefault="008D4883">
            <w:pPr>
              <w:rPr>
                <w:sz w:val="20"/>
                <w:szCs w:val="20"/>
              </w:rPr>
            </w:pPr>
            <w:proofErr w:type="spellStart"/>
            <w:r w:rsidRPr="005367F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367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7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29F2" w:rsidRPr="005367FA" w:rsidRDefault="008D4883">
            <w:pPr>
              <w:rPr>
                <w:sz w:val="20"/>
                <w:szCs w:val="20"/>
              </w:rPr>
            </w:pPr>
            <w:r w:rsidRPr="005367FA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5367FA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6B29F2" w:rsidRPr="005367FA" w:rsidRDefault="008D4883">
      <w:pPr>
        <w:rPr>
          <w:sz w:val="20"/>
          <w:szCs w:val="20"/>
        </w:rPr>
      </w:pPr>
      <w:r w:rsidRPr="005367FA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481" w:type="dxa"/>
        <w:tblInd w:w="2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60"/>
        <w:gridCol w:w="3669"/>
        <w:gridCol w:w="2018"/>
        <w:gridCol w:w="2434"/>
      </w:tblGrid>
      <w:tr w:rsidR="006B29F2" w:rsidRPr="00700E1C" w:rsidTr="00700E1C">
        <w:trPr>
          <w:trHeight w:val="172"/>
        </w:trPr>
        <w:tc>
          <w:tcPr>
            <w:tcW w:w="10481" w:type="dxa"/>
            <w:gridSpan w:val="4"/>
            <w:shd w:val="clear" w:color="auto" w:fill="auto"/>
          </w:tcPr>
          <w:p w:rsidR="006B29F2" w:rsidRPr="00700E1C" w:rsidRDefault="006B29F2">
            <w:pPr>
              <w:rPr>
                <w:sz w:val="20"/>
                <w:szCs w:val="20"/>
              </w:rPr>
            </w:pPr>
          </w:p>
        </w:tc>
      </w:tr>
      <w:tr w:rsidR="006B29F2" w:rsidRPr="00700E1C" w:rsidTr="00700E1C">
        <w:trPr>
          <w:trHeight w:val="280"/>
        </w:trPr>
        <w:tc>
          <w:tcPr>
            <w:tcW w:w="2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29F2" w:rsidRPr="00700E1C" w:rsidRDefault="008D4883">
            <w:pPr>
              <w:rPr>
                <w:sz w:val="20"/>
                <w:szCs w:val="20"/>
              </w:rPr>
            </w:pPr>
            <w:r w:rsidRPr="00700E1C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29F2" w:rsidRPr="00700E1C" w:rsidRDefault="008D4883">
            <w:pPr>
              <w:rPr>
                <w:sz w:val="20"/>
                <w:szCs w:val="20"/>
              </w:rPr>
            </w:pPr>
            <w:r w:rsidRPr="00700E1C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29F2" w:rsidRPr="00700E1C" w:rsidRDefault="008D4883">
            <w:pPr>
              <w:rPr>
                <w:sz w:val="20"/>
                <w:szCs w:val="20"/>
              </w:rPr>
            </w:pPr>
            <w:r w:rsidRPr="00700E1C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29F2" w:rsidRPr="00700E1C" w:rsidRDefault="008D4883">
            <w:pPr>
              <w:rPr>
                <w:sz w:val="20"/>
                <w:szCs w:val="20"/>
              </w:rPr>
            </w:pPr>
            <w:r w:rsidRPr="00700E1C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29F2" w:rsidRPr="00700E1C" w:rsidTr="00700E1C">
        <w:trPr>
          <w:trHeight w:val="553"/>
        </w:trPr>
        <w:tc>
          <w:tcPr>
            <w:tcW w:w="2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00E1C" w:rsidRDefault="00700E1C" w:rsidP="00700E1C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</w:p>
          <w:p w:rsidR="006B29F2" w:rsidRPr="00700E1C" w:rsidRDefault="008D4883" w:rsidP="00700E1C">
            <w:pPr>
              <w:pStyle w:val="af1"/>
              <w:jc w:val="center"/>
              <w:rPr>
                <w:sz w:val="20"/>
                <w:szCs w:val="20"/>
              </w:rPr>
            </w:pPr>
            <w:r w:rsidRPr="00700E1C">
              <w:rPr>
                <w:sz w:val="20"/>
                <w:szCs w:val="20"/>
                <w:lang w:val="en-US"/>
              </w:rPr>
              <w:t>EA-27475</w:t>
            </w:r>
          </w:p>
        </w:tc>
        <w:tc>
          <w:tcPr>
            <w:tcW w:w="3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29F2" w:rsidRPr="00700E1C" w:rsidRDefault="002E5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8D4883" w:rsidRPr="00700E1C">
              <w:rPr>
                <w:sz w:val="20"/>
                <w:szCs w:val="20"/>
              </w:rPr>
              <w:t xml:space="preserve"> "АГАТ" / </w:t>
            </w:r>
            <w:r w:rsidR="005367FA" w:rsidRPr="00700E1C">
              <w:rPr>
                <w:sz w:val="20"/>
                <w:szCs w:val="20"/>
              </w:rPr>
              <w:t xml:space="preserve">ИНН: </w:t>
            </w:r>
            <w:r w:rsidR="008D4883" w:rsidRPr="00700E1C">
              <w:rPr>
                <w:sz w:val="20"/>
                <w:szCs w:val="20"/>
              </w:rPr>
              <w:t>1435220349</w:t>
            </w:r>
          </w:p>
          <w:p w:rsidR="005367FA" w:rsidRPr="00700E1C" w:rsidRDefault="005367FA" w:rsidP="00700E1C">
            <w:pPr>
              <w:rPr>
                <w:sz w:val="20"/>
                <w:szCs w:val="20"/>
              </w:rPr>
            </w:pPr>
            <w:r w:rsidRPr="00700E1C">
              <w:rPr>
                <w:sz w:val="20"/>
                <w:szCs w:val="20"/>
              </w:rPr>
              <w:t>Тел.</w:t>
            </w:r>
            <w:r w:rsidRPr="00700E1C">
              <w:rPr>
                <w:sz w:val="20"/>
                <w:szCs w:val="20"/>
              </w:rPr>
              <w:t>79248629311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29F2" w:rsidRPr="00700E1C" w:rsidRDefault="008D4883" w:rsidP="00700E1C">
            <w:pPr>
              <w:jc w:val="center"/>
              <w:rPr>
                <w:sz w:val="20"/>
                <w:szCs w:val="20"/>
              </w:rPr>
            </w:pPr>
            <w:proofErr w:type="spellStart"/>
            <w:r w:rsidRPr="00700E1C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B29F2" w:rsidRPr="00700E1C" w:rsidRDefault="005367FA" w:rsidP="00700E1C">
            <w:pPr>
              <w:jc w:val="center"/>
              <w:rPr>
                <w:sz w:val="20"/>
                <w:szCs w:val="20"/>
              </w:rPr>
            </w:pPr>
            <w:r w:rsidRPr="00700E1C">
              <w:rPr>
                <w:sz w:val="20"/>
                <w:szCs w:val="20"/>
              </w:rPr>
              <w:t>Соответствует требованиям</w:t>
            </w:r>
          </w:p>
        </w:tc>
      </w:tr>
    </w:tbl>
    <w:p w:rsidR="006B29F2" w:rsidRDefault="006B29F2">
      <w:pPr>
        <w:rPr>
          <w:rFonts w:eastAsia="Times New Roman"/>
          <w:sz w:val="20"/>
          <w:szCs w:val="20"/>
        </w:rPr>
      </w:pPr>
    </w:p>
    <w:p w:rsidR="005367FA" w:rsidRDefault="005367FA" w:rsidP="005367FA">
      <w:pPr>
        <w:jc w:val="both"/>
        <w:rPr>
          <w:sz w:val="20"/>
          <w:szCs w:val="20"/>
        </w:rPr>
      </w:pPr>
      <w:r w:rsidRPr="00865E38">
        <w:rPr>
          <w:sz w:val="20"/>
          <w:szCs w:val="20"/>
        </w:rPr>
        <w:t xml:space="preserve">Сведения о решении каждого члена единой комиссии: </w:t>
      </w:r>
    </w:p>
    <w:p w:rsidR="005367FA" w:rsidRDefault="005367FA">
      <w:pPr>
        <w:rPr>
          <w:rFonts w:eastAsia="Times New Roman"/>
          <w:sz w:val="20"/>
          <w:szCs w:val="20"/>
        </w:rPr>
      </w:pPr>
    </w:p>
    <w:tbl>
      <w:tblPr>
        <w:tblW w:w="105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5"/>
        <w:gridCol w:w="1185"/>
        <w:gridCol w:w="3924"/>
        <w:gridCol w:w="680"/>
        <w:gridCol w:w="1875"/>
      </w:tblGrid>
      <w:tr w:rsidR="005367FA" w:rsidRPr="00865E38" w:rsidTr="00700E1C">
        <w:trPr>
          <w:trHeight w:val="515"/>
          <w:jc w:val="center"/>
        </w:trPr>
        <w:tc>
          <w:tcPr>
            <w:tcW w:w="2895" w:type="dxa"/>
            <w:vAlign w:val="center"/>
          </w:tcPr>
          <w:p w:rsidR="005367FA" w:rsidRPr="00865E38" w:rsidRDefault="005367FA" w:rsidP="00170499">
            <w:pPr>
              <w:jc w:val="center"/>
              <w:rPr>
                <w:sz w:val="20"/>
                <w:szCs w:val="20"/>
              </w:rPr>
            </w:pPr>
            <w:r w:rsidRPr="00865E38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185" w:type="dxa"/>
            <w:vAlign w:val="center"/>
          </w:tcPr>
          <w:p w:rsidR="005367FA" w:rsidRPr="00865E38" w:rsidRDefault="005367FA" w:rsidP="00170499">
            <w:pPr>
              <w:jc w:val="center"/>
              <w:rPr>
                <w:sz w:val="20"/>
                <w:szCs w:val="20"/>
              </w:rPr>
            </w:pPr>
            <w:r w:rsidRPr="00865E38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924" w:type="dxa"/>
            <w:vAlign w:val="center"/>
          </w:tcPr>
          <w:p w:rsidR="005367FA" w:rsidRPr="00865E38" w:rsidRDefault="005367FA" w:rsidP="00170499">
            <w:pPr>
              <w:jc w:val="center"/>
              <w:rPr>
                <w:sz w:val="20"/>
                <w:szCs w:val="20"/>
              </w:rPr>
            </w:pPr>
            <w:r w:rsidRPr="00865E38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555" w:type="dxa"/>
            <w:gridSpan w:val="2"/>
            <w:vAlign w:val="center"/>
          </w:tcPr>
          <w:p w:rsidR="005367FA" w:rsidRPr="00865E38" w:rsidRDefault="005367FA" w:rsidP="00170499">
            <w:pPr>
              <w:jc w:val="center"/>
              <w:rPr>
                <w:sz w:val="20"/>
                <w:szCs w:val="20"/>
              </w:rPr>
            </w:pPr>
            <w:r w:rsidRPr="00865E38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5367FA" w:rsidRPr="00865E38" w:rsidTr="00700E1C">
        <w:trPr>
          <w:trHeight w:val="125"/>
          <w:jc w:val="center"/>
        </w:trPr>
        <w:tc>
          <w:tcPr>
            <w:tcW w:w="2895" w:type="dxa"/>
            <w:vMerge w:val="restart"/>
            <w:vAlign w:val="center"/>
          </w:tcPr>
          <w:p w:rsidR="005367FA" w:rsidRPr="00865E38" w:rsidRDefault="005367FA" w:rsidP="00170499">
            <w:pPr>
              <w:rPr>
                <w:sz w:val="20"/>
                <w:szCs w:val="20"/>
              </w:rPr>
            </w:pPr>
            <w:r w:rsidRPr="005367FA">
              <w:rPr>
                <w:sz w:val="20"/>
                <w:szCs w:val="20"/>
              </w:rPr>
              <w:t>ОБЩЕСТВО С ОГРАНИЧ</w:t>
            </w:r>
            <w:r w:rsidR="00700E1C">
              <w:rPr>
                <w:sz w:val="20"/>
                <w:szCs w:val="20"/>
              </w:rPr>
              <w:t xml:space="preserve">ЕННОЙ ОТВЕТСТВЕННОСТЬЮ "АГАТ" ИНН: </w:t>
            </w:r>
            <w:r w:rsidRPr="005367FA">
              <w:rPr>
                <w:sz w:val="20"/>
                <w:szCs w:val="20"/>
              </w:rPr>
              <w:t>1435220349</w:t>
            </w:r>
          </w:p>
        </w:tc>
        <w:tc>
          <w:tcPr>
            <w:tcW w:w="1185" w:type="dxa"/>
            <w:vMerge w:val="restart"/>
            <w:vAlign w:val="center"/>
          </w:tcPr>
          <w:p w:rsidR="005367FA" w:rsidRPr="00865E38" w:rsidRDefault="005367FA" w:rsidP="00170499">
            <w:pPr>
              <w:jc w:val="center"/>
              <w:rPr>
                <w:sz w:val="20"/>
                <w:szCs w:val="20"/>
              </w:rPr>
            </w:pPr>
            <w:r w:rsidRPr="005367FA">
              <w:rPr>
                <w:sz w:val="20"/>
                <w:szCs w:val="20"/>
                <w:lang w:val="en-US"/>
              </w:rPr>
              <w:t>EA-27475</w:t>
            </w:r>
          </w:p>
        </w:tc>
        <w:tc>
          <w:tcPr>
            <w:tcW w:w="3924" w:type="dxa"/>
            <w:vMerge w:val="restart"/>
            <w:vAlign w:val="center"/>
          </w:tcPr>
          <w:p w:rsidR="005367FA" w:rsidRPr="00865E38" w:rsidRDefault="005367FA" w:rsidP="00170499">
            <w:pPr>
              <w:jc w:val="center"/>
              <w:rPr>
                <w:color w:val="000000"/>
                <w:sz w:val="20"/>
                <w:szCs w:val="20"/>
              </w:rPr>
            </w:pPr>
            <w:r w:rsidRPr="00865E38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80" w:type="dxa"/>
            <w:tcBorders>
              <w:right w:val="nil"/>
            </w:tcBorders>
          </w:tcPr>
          <w:p w:rsidR="005367FA" w:rsidRPr="00865E38" w:rsidRDefault="005367FA" w:rsidP="00170499">
            <w:pPr>
              <w:jc w:val="right"/>
              <w:rPr>
                <w:sz w:val="20"/>
                <w:szCs w:val="20"/>
              </w:rPr>
            </w:pPr>
            <w:r w:rsidRPr="00865E38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874" w:type="dxa"/>
            <w:tcBorders>
              <w:left w:val="nil"/>
            </w:tcBorders>
          </w:tcPr>
          <w:p w:rsidR="005367FA" w:rsidRPr="00865E38" w:rsidRDefault="005367FA" w:rsidP="00170499">
            <w:pPr>
              <w:rPr>
                <w:sz w:val="20"/>
                <w:szCs w:val="20"/>
              </w:rPr>
            </w:pPr>
            <w:r w:rsidRPr="00865E38">
              <w:rPr>
                <w:sz w:val="20"/>
                <w:szCs w:val="20"/>
              </w:rPr>
              <w:t>-Нахов С.И.</w:t>
            </w:r>
          </w:p>
        </w:tc>
      </w:tr>
      <w:tr w:rsidR="005367FA" w:rsidRPr="00865E38" w:rsidTr="00700E1C">
        <w:trPr>
          <w:trHeight w:val="191"/>
          <w:jc w:val="center"/>
        </w:trPr>
        <w:tc>
          <w:tcPr>
            <w:tcW w:w="2895" w:type="dxa"/>
            <w:vMerge/>
            <w:vAlign w:val="center"/>
          </w:tcPr>
          <w:p w:rsidR="005367FA" w:rsidRPr="00865E38" w:rsidRDefault="005367FA" w:rsidP="00170499">
            <w:pPr>
              <w:rPr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5367FA" w:rsidRPr="00865E38" w:rsidRDefault="005367FA" w:rsidP="00170499">
            <w:pPr>
              <w:rPr>
                <w:sz w:val="20"/>
                <w:szCs w:val="20"/>
              </w:rPr>
            </w:pPr>
          </w:p>
        </w:tc>
        <w:tc>
          <w:tcPr>
            <w:tcW w:w="3924" w:type="dxa"/>
            <w:vMerge/>
            <w:vAlign w:val="center"/>
          </w:tcPr>
          <w:p w:rsidR="005367FA" w:rsidRPr="00865E38" w:rsidRDefault="005367FA" w:rsidP="00170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right w:val="nil"/>
            </w:tcBorders>
          </w:tcPr>
          <w:p w:rsidR="005367FA" w:rsidRPr="00865E38" w:rsidRDefault="005367FA" w:rsidP="00170499">
            <w:pPr>
              <w:jc w:val="right"/>
              <w:rPr>
                <w:sz w:val="20"/>
                <w:szCs w:val="20"/>
              </w:rPr>
            </w:pPr>
            <w:r w:rsidRPr="00865E38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874" w:type="dxa"/>
            <w:tcBorders>
              <w:left w:val="nil"/>
            </w:tcBorders>
          </w:tcPr>
          <w:p w:rsidR="005367FA" w:rsidRPr="00865E38" w:rsidRDefault="005367FA" w:rsidP="00170499">
            <w:pPr>
              <w:rPr>
                <w:sz w:val="20"/>
                <w:szCs w:val="20"/>
              </w:rPr>
            </w:pPr>
            <w:r w:rsidRPr="00865E38">
              <w:rPr>
                <w:sz w:val="20"/>
                <w:szCs w:val="20"/>
              </w:rPr>
              <w:t>-Голышева Э.Ш.</w:t>
            </w:r>
          </w:p>
        </w:tc>
      </w:tr>
      <w:tr w:rsidR="005367FA" w:rsidRPr="00865E38" w:rsidTr="00700E1C">
        <w:trPr>
          <w:trHeight w:val="143"/>
          <w:jc w:val="center"/>
        </w:trPr>
        <w:tc>
          <w:tcPr>
            <w:tcW w:w="2895" w:type="dxa"/>
            <w:vMerge/>
            <w:vAlign w:val="center"/>
          </w:tcPr>
          <w:p w:rsidR="005367FA" w:rsidRPr="00865E38" w:rsidRDefault="005367FA" w:rsidP="00170499">
            <w:pPr>
              <w:rPr>
                <w:sz w:val="20"/>
                <w:szCs w:val="20"/>
              </w:rPr>
            </w:pPr>
          </w:p>
        </w:tc>
        <w:tc>
          <w:tcPr>
            <w:tcW w:w="1185" w:type="dxa"/>
            <w:vMerge/>
            <w:vAlign w:val="center"/>
          </w:tcPr>
          <w:p w:rsidR="005367FA" w:rsidRPr="00865E38" w:rsidRDefault="005367FA" w:rsidP="00170499">
            <w:pPr>
              <w:rPr>
                <w:sz w:val="20"/>
                <w:szCs w:val="20"/>
              </w:rPr>
            </w:pPr>
          </w:p>
        </w:tc>
        <w:tc>
          <w:tcPr>
            <w:tcW w:w="3924" w:type="dxa"/>
            <w:vMerge/>
            <w:vAlign w:val="center"/>
          </w:tcPr>
          <w:p w:rsidR="005367FA" w:rsidRPr="00865E38" w:rsidRDefault="005367FA" w:rsidP="001704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right w:val="nil"/>
            </w:tcBorders>
          </w:tcPr>
          <w:p w:rsidR="005367FA" w:rsidRPr="00865E38" w:rsidRDefault="005367FA" w:rsidP="00170499">
            <w:pPr>
              <w:jc w:val="right"/>
              <w:rPr>
                <w:sz w:val="20"/>
                <w:szCs w:val="20"/>
              </w:rPr>
            </w:pPr>
            <w:r w:rsidRPr="00865E38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874" w:type="dxa"/>
            <w:tcBorders>
              <w:left w:val="nil"/>
            </w:tcBorders>
          </w:tcPr>
          <w:p w:rsidR="005367FA" w:rsidRPr="00865E38" w:rsidRDefault="005367FA" w:rsidP="00170499">
            <w:pPr>
              <w:rPr>
                <w:sz w:val="20"/>
                <w:szCs w:val="20"/>
              </w:rPr>
            </w:pPr>
            <w:r w:rsidRPr="00865E38">
              <w:rPr>
                <w:sz w:val="20"/>
                <w:szCs w:val="20"/>
              </w:rPr>
              <w:t>-Бурнашев В.В.</w:t>
            </w:r>
          </w:p>
        </w:tc>
      </w:tr>
    </w:tbl>
    <w:p w:rsidR="005367FA" w:rsidRPr="00865E38" w:rsidRDefault="00700E1C" w:rsidP="005367F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367FA" w:rsidRPr="00865E38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 апреля 2013 года № 44-ФЗ.</w:t>
      </w:r>
    </w:p>
    <w:p w:rsidR="00000000" w:rsidRDefault="005367FA" w:rsidP="00700E1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865E38">
        <w:rPr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с </w:t>
      </w:r>
      <w:r w:rsidR="00700E1C" w:rsidRPr="005367FA">
        <w:rPr>
          <w:sz w:val="20"/>
          <w:szCs w:val="20"/>
        </w:rPr>
        <w:t xml:space="preserve">ОБЩЕСТВО С ОГРАНИЧЕННОЙ ОТВЕТСТВЕННОСТЬЮ "АГАТ" </w:t>
      </w:r>
      <w:r w:rsidR="00700E1C">
        <w:rPr>
          <w:sz w:val="20"/>
          <w:szCs w:val="20"/>
        </w:rPr>
        <w:t>ИНН:</w:t>
      </w:r>
      <w:r w:rsidR="00700E1C" w:rsidRPr="005367FA">
        <w:rPr>
          <w:sz w:val="20"/>
          <w:szCs w:val="20"/>
        </w:rPr>
        <w:t xml:space="preserve"> 1435220349</w:t>
      </w:r>
      <w:r w:rsidRPr="00865E38">
        <w:rPr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  <w:r w:rsidR="00700E1C" w:rsidRPr="005367FA">
        <w:rPr>
          <w:sz w:val="20"/>
          <w:szCs w:val="20"/>
        </w:rPr>
        <w:t xml:space="preserve"> </w:t>
      </w:r>
    </w:p>
    <w:p w:rsidR="00700E1C" w:rsidRDefault="00700E1C" w:rsidP="00700E1C">
      <w:pPr>
        <w:jc w:val="both"/>
        <w:rPr>
          <w:rFonts w:eastAsia="Times New Roman"/>
          <w:color w:val="auto"/>
          <w:sz w:val="20"/>
          <w:szCs w:val="20"/>
        </w:rPr>
      </w:pPr>
      <w:r w:rsidRPr="00081488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081488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081488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  <w:r w:rsidRPr="004E76FE">
        <w:rPr>
          <w:rFonts w:eastAsia="Times New Roman"/>
          <w:color w:val="auto"/>
          <w:sz w:val="20"/>
          <w:szCs w:val="20"/>
        </w:rPr>
        <w:t xml:space="preserve"> </w:t>
      </w:r>
    </w:p>
    <w:p w:rsidR="00700E1C" w:rsidRDefault="00700E1C" w:rsidP="00700E1C">
      <w:pPr>
        <w:jc w:val="both"/>
        <w:rPr>
          <w:sz w:val="20"/>
          <w:szCs w:val="20"/>
        </w:rPr>
      </w:pPr>
    </w:p>
    <w:p w:rsidR="00700E1C" w:rsidRPr="00865E38" w:rsidRDefault="00700E1C" w:rsidP="00700E1C">
      <w:pPr>
        <w:pStyle w:val="af3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227"/>
        <w:gridCol w:w="3500"/>
        <w:gridCol w:w="3500"/>
      </w:tblGrid>
      <w:tr w:rsidR="00700E1C" w:rsidRPr="00865E38" w:rsidTr="00170499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700E1C" w:rsidRPr="00865E38" w:rsidRDefault="00700E1C" w:rsidP="0017049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proofErr w:type="spellStart"/>
            <w:r w:rsidRPr="00865E3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65E3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5E3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65E3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E3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700E1C" w:rsidRPr="00865E38" w:rsidRDefault="00700E1C" w:rsidP="0017049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65E38">
              <w:rPr>
                <w:sz w:val="20"/>
                <w:szCs w:val="20"/>
                <w:lang w:val="en-US"/>
              </w:rPr>
              <w:t>__________________________</w:t>
            </w:r>
            <w:r w:rsidRPr="00865E38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700E1C" w:rsidRPr="00865E38" w:rsidRDefault="00700E1C" w:rsidP="0017049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65E38">
              <w:rPr>
                <w:sz w:val="20"/>
                <w:szCs w:val="20"/>
                <w:lang w:val="en-US"/>
              </w:rPr>
              <w:t xml:space="preserve">/Нахов Сергей </w:t>
            </w:r>
            <w:proofErr w:type="spellStart"/>
            <w:r w:rsidRPr="00865E38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  <w:r w:rsidRPr="00865E38">
              <w:rPr>
                <w:sz w:val="20"/>
                <w:szCs w:val="20"/>
                <w:lang w:val="en-US"/>
              </w:rPr>
              <w:t>/</w:t>
            </w:r>
            <w:r w:rsidRPr="00865E38">
              <w:rPr>
                <w:sz w:val="20"/>
                <w:szCs w:val="20"/>
                <w:lang w:val="en-US"/>
              </w:rPr>
              <w:br/>
            </w:r>
          </w:p>
        </w:tc>
      </w:tr>
      <w:tr w:rsidR="00700E1C" w:rsidRPr="00865E38" w:rsidTr="00170499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700E1C" w:rsidRPr="00865E38" w:rsidRDefault="00700E1C" w:rsidP="0017049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proofErr w:type="spellStart"/>
            <w:r w:rsidRPr="00865E3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65E3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E3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700E1C" w:rsidRPr="00865E38" w:rsidRDefault="00700E1C" w:rsidP="0017049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65E38">
              <w:rPr>
                <w:sz w:val="20"/>
                <w:szCs w:val="20"/>
                <w:lang w:val="en-US"/>
              </w:rPr>
              <w:t>__________________________</w:t>
            </w:r>
            <w:r w:rsidRPr="00865E38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700E1C" w:rsidRPr="00865E38" w:rsidRDefault="00700E1C" w:rsidP="0017049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65E38">
              <w:rPr>
                <w:sz w:val="20"/>
                <w:szCs w:val="20"/>
                <w:lang w:val="en-US"/>
              </w:rPr>
              <w:t xml:space="preserve">/Бурнашев Василий </w:t>
            </w:r>
            <w:proofErr w:type="spellStart"/>
            <w:r w:rsidRPr="00865E38">
              <w:rPr>
                <w:sz w:val="20"/>
                <w:szCs w:val="20"/>
                <w:lang w:val="en-US"/>
              </w:rPr>
              <w:t>Васильевич</w:t>
            </w:r>
            <w:proofErr w:type="spellEnd"/>
            <w:r w:rsidRPr="00865E38">
              <w:rPr>
                <w:sz w:val="20"/>
                <w:szCs w:val="20"/>
                <w:lang w:val="en-US"/>
              </w:rPr>
              <w:t>/</w:t>
            </w:r>
            <w:r w:rsidRPr="00865E38">
              <w:rPr>
                <w:sz w:val="20"/>
                <w:szCs w:val="20"/>
                <w:lang w:val="en-US"/>
              </w:rPr>
              <w:br/>
            </w:r>
          </w:p>
        </w:tc>
      </w:tr>
      <w:tr w:rsidR="00700E1C" w:rsidRPr="00865E38" w:rsidTr="00170499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700E1C" w:rsidRPr="00865E38" w:rsidRDefault="00700E1C" w:rsidP="0017049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proofErr w:type="spellStart"/>
            <w:r w:rsidRPr="00865E3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65E3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E3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700E1C" w:rsidRPr="00865E38" w:rsidRDefault="00700E1C" w:rsidP="0017049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65E38">
              <w:rPr>
                <w:sz w:val="20"/>
                <w:szCs w:val="20"/>
                <w:lang w:val="en-US"/>
              </w:rPr>
              <w:t>__________________________</w:t>
            </w:r>
            <w:r w:rsidRPr="00865E38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700E1C" w:rsidRPr="00865E38" w:rsidRDefault="00700E1C" w:rsidP="0017049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65E38">
              <w:rPr>
                <w:sz w:val="20"/>
                <w:szCs w:val="20"/>
                <w:lang w:val="en-US"/>
              </w:rPr>
              <w:t xml:space="preserve">/Голышева Эльмира </w:t>
            </w:r>
            <w:proofErr w:type="spellStart"/>
            <w:r w:rsidRPr="00865E38">
              <w:rPr>
                <w:sz w:val="20"/>
                <w:szCs w:val="20"/>
                <w:lang w:val="en-US"/>
              </w:rPr>
              <w:t>Шамовна</w:t>
            </w:r>
            <w:proofErr w:type="spellEnd"/>
            <w:r w:rsidRPr="00865E38">
              <w:rPr>
                <w:sz w:val="20"/>
                <w:szCs w:val="20"/>
                <w:lang w:val="en-US"/>
              </w:rPr>
              <w:t>/</w:t>
            </w:r>
            <w:r w:rsidRPr="00865E38">
              <w:rPr>
                <w:sz w:val="20"/>
                <w:szCs w:val="20"/>
                <w:lang w:val="en-US"/>
              </w:rPr>
              <w:br/>
            </w:r>
          </w:p>
        </w:tc>
      </w:tr>
    </w:tbl>
    <w:p w:rsidR="00700E1C" w:rsidRPr="00865E38" w:rsidRDefault="00700E1C" w:rsidP="00700E1C">
      <w:pPr>
        <w:pStyle w:val="af3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700E1C" w:rsidRPr="00865E38" w:rsidRDefault="00700E1C" w:rsidP="00700E1C">
      <w:pPr>
        <w:pStyle w:val="af3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700E1C" w:rsidRPr="00865E38" w:rsidRDefault="00700E1C" w:rsidP="00700E1C">
      <w:pPr>
        <w:pStyle w:val="af3"/>
        <w:jc w:val="both"/>
        <w:rPr>
          <w:rFonts w:ascii="Times New Roman" w:hAnsi="Times New Roman"/>
          <w:sz w:val="20"/>
          <w:szCs w:val="20"/>
          <w:lang w:val="en-US"/>
        </w:rPr>
      </w:pPr>
      <w:r w:rsidRPr="00865E38">
        <w:rPr>
          <w:rFonts w:ascii="Times New Roman" w:hAnsi="Times New Roman"/>
          <w:sz w:val="20"/>
          <w:szCs w:val="20"/>
        </w:rPr>
        <w:t>Представитель</w:t>
      </w:r>
      <w:r w:rsidRPr="00865E38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gramStart"/>
      <w:r w:rsidRPr="00865E38">
        <w:rPr>
          <w:rFonts w:ascii="Times New Roman" w:hAnsi="Times New Roman"/>
          <w:sz w:val="20"/>
          <w:szCs w:val="20"/>
        </w:rPr>
        <w:t>Заказчика</w:t>
      </w:r>
      <w:r w:rsidRPr="00865E38">
        <w:rPr>
          <w:rFonts w:ascii="Times New Roman" w:hAnsi="Times New Roman"/>
          <w:sz w:val="20"/>
          <w:szCs w:val="20"/>
          <w:lang w:val="en-US"/>
        </w:rPr>
        <w:t>:</w:t>
      </w:r>
      <w:r w:rsidRPr="00865E38">
        <w:rPr>
          <w:rFonts w:ascii="Times New Roman" w:hAnsi="Times New Roman"/>
          <w:sz w:val="20"/>
          <w:szCs w:val="20"/>
          <w:lang w:val="en-US"/>
        </w:rPr>
        <w:tab/>
      </w:r>
      <w:proofErr w:type="gramEnd"/>
      <w:r w:rsidRPr="00865E38">
        <w:rPr>
          <w:rFonts w:ascii="Times New Roman" w:hAnsi="Times New Roman"/>
          <w:sz w:val="20"/>
          <w:szCs w:val="20"/>
          <w:lang w:val="en-US"/>
        </w:rPr>
        <w:tab/>
      </w:r>
      <w:r w:rsidRPr="00865E38">
        <w:rPr>
          <w:rFonts w:ascii="Times New Roman" w:hAnsi="Times New Roman"/>
          <w:sz w:val="20"/>
          <w:szCs w:val="20"/>
          <w:lang w:val="en-US"/>
        </w:rPr>
        <w:tab/>
      </w:r>
      <w:r w:rsidRPr="00865E38">
        <w:rPr>
          <w:rFonts w:ascii="Times New Roman" w:hAnsi="Times New Roman"/>
          <w:sz w:val="20"/>
          <w:szCs w:val="20"/>
          <w:lang w:val="en-US"/>
        </w:rPr>
        <w:tab/>
      </w:r>
      <w:r w:rsidRPr="00865E38">
        <w:rPr>
          <w:rFonts w:ascii="Times New Roman" w:hAnsi="Times New Roman"/>
          <w:sz w:val="20"/>
          <w:szCs w:val="20"/>
          <w:lang w:val="en-US"/>
        </w:rPr>
        <w:tab/>
        <w:t>________________/______________________/</w:t>
      </w:r>
    </w:p>
    <w:p w:rsidR="00700E1C" w:rsidRPr="00865E38" w:rsidRDefault="00700E1C" w:rsidP="00700E1C">
      <w:pPr>
        <w:pStyle w:val="af3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700E1C" w:rsidRPr="005367FA" w:rsidRDefault="00700E1C" w:rsidP="00700E1C">
      <w:pPr>
        <w:jc w:val="both"/>
        <w:rPr>
          <w:sz w:val="20"/>
          <w:szCs w:val="20"/>
        </w:rPr>
      </w:pPr>
    </w:p>
    <w:sectPr w:rsidR="00700E1C" w:rsidRPr="005367FA" w:rsidSect="00700E1C">
      <w:pgSz w:w="11906" w:h="16838" w:code="9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9F2"/>
    <w:rsid w:val="002E58E3"/>
    <w:rsid w:val="005367FA"/>
    <w:rsid w:val="006B29F2"/>
    <w:rsid w:val="00700E1C"/>
    <w:rsid w:val="008D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C466EF-13DA-409E-BD61-0C4CD994E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No Spacing"/>
    <w:link w:val="af4"/>
    <w:uiPriority w:val="1"/>
    <w:qFormat/>
    <w:rsid w:val="00700E1C"/>
    <w:rPr>
      <w:rFonts w:ascii="Calibri" w:eastAsiaTheme="minorEastAsia" w:hAnsi="Calibri"/>
      <w:sz w:val="22"/>
      <w:szCs w:val="22"/>
    </w:rPr>
  </w:style>
  <w:style w:type="character" w:customStyle="1" w:styleId="af4">
    <w:name w:val="Без интервала Знак"/>
    <w:link w:val="af3"/>
    <w:uiPriority w:val="1"/>
    <w:locked/>
    <w:rsid w:val="00700E1C"/>
    <w:rPr>
      <w:rFonts w:ascii="Calibri" w:eastAsiaTheme="minorEastAsia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1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2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59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8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52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88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90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883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131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4050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4620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76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119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2718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2</cp:revision>
  <dcterms:created xsi:type="dcterms:W3CDTF">2019-07-29T06:20:00Z</dcterms:created>
  <dcterms:modified xsi:type="dcterms:W3CDTF">2019-07-29T06:20:00Z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