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63ADB" w:rsidRPr="00B52F99" w:rsidRDefault="00663ADB" w:rsidP="00663ADB">
      <w:pPr>
        <w:pStyle w:val="210"/>
        <w:ind w:firstLine="0"/>
        <w:rPr>
          <w:szCs w:val="24"/>
        </w:rPr>
      </w:pPr>
      <w:r w:rsidRPr="00B52F99">
        <w:rPr>
          <w:szCs w:val="24"/>
        </w:rPr>
        <w:t>№ </w:t>
      </w:r>
      <w:r w:rsidRPr="00B52F99">
        <w:rPr>
          <w:color w:val="000000"/>
          <w:szCs w:val="24"/>
        </w:rPr>
        <w:t xml:space="preserve">  </w:t>
      </w:r>
      <w:r>
        <w:t>034810004631900001</w:t>
      </w:r>
      <w:r w:rsidR="008F7797">
        <w:t>6</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sidR="004A2699">
        <w:rPr>
          <w:szCs w:val="24"/>
        </w:rPr>
        <w:t>30</w:t>
      </w:r>
      <w:r w:rsidRPr="00B52F99">
        <w:rPr>
          <w:szCs w:val="24"/>
        </w:rPr>
        <w:t xml:space="preserve">» </w:t>
      </w:r>
      <w:r>
        <w:rPr>
          <w:szCs w:val="24"/>
        </w:rPr>
        <w:t>июля</w:t>
      </w:r>
      <w:r w:rsidRPr="00B52F99">
        <w:rPr>
          <w:szCs w:val="24"/>
        </w:rPr>
        <w:t xml:space="preserve"> 2019 г.</w:t>
      </w:r>
    </w:p>
    <w:p w:rsidR="00663ADB" w:rsidRPr="00B52F99" w:rsidRDefault="00663ADB" w:rsidP="00663ADB">
      <w:pPr>
        <w:pStyle w:val="210"/>
        <w:spacing w:line="264" w:lineRule="auto"/>
        <w:ind w:firstLine="0"/>
        <w:rPr>
          <w:szCs w:val="24"/>
        </w:rPr>
      </w:pPr>
      <w:r w:rsidRPr="00B52F99">
        <w:rPr>
          <w:szCs w:val="24"/>
        </w:rPr>
        <w:t>п. Юность</w:t>
      </w:r>
    </w:p>
    <w:p w:rsidR="00663ADB" w:rsidRPr="00B52F99" w:rsidRDefault="00663ADB" w:rsidP="00663ADB">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663ADB" w:rsidRPr="002C33C2" w:rsidRDefault="00663ADB" w:rsidP="00663ADB">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F7797" w:rsidRPr="00B52F99" w:rsidRDefault="008F7797" w:rsidP="008F7797">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rsidRPr="0099639D">
        <w:t>Поставка матрасов</w:t>
      </w:r>
      <w:r w:rsidRPr="0099639D">
        <w:rPr>
          <w:bCs/>
        </w:rPr>
        <w:t xml:space="preserve"> для нужд ФГБОУ «Средняя школа-интернат МИД России»</w:t>
      </w:r>
      <w:r>
        <w:rPr>
          <w:bCs/>
        </w:rPr>
        <w:t>.</w:t>
      </w:r>
    </w:p>
    <w:p w:rsidR="008F7797" w:rsidRPr="00B52F99" w:rsidRDefault="008F7797" w:rsidP="008F7797">
      <w:pPr>
        <w:pStyle w:val="210"/>
        <w:ind w:firstLine="709"/>
        <w:rPr>
          <w:szCs w:val="24"/>
        </w:rPr>
      </w:pPr>
      <w:r w:rsidRPr="00B52F99">
        <w:rPr>
          <w:b/>
          <w:color w:val="000000"/>
          <w:szCs w:val="24"/>
        </w:rPr>
        <w:t>5. Идентификационный код закупки:</w:t>
      </w:r>
      <w:r w:rsidRPr="00B52F99">
        <w:rPr>
          <w:szCs w:val="24"/>
        </w:rPr>
        <w:t xml:space="preserve"> </w:t>
      </w:r>
      <w:r w:rsidRPr="0099639D">
        <w:t>191505000457850500100100340010000000</w:t>
      </w:r>
    </w:p>
    <w:p w:rsidR="008F7797" w:rsidRPr="00694E33" w:rsidRDefault="008F7797" w:rsidP="008F7797">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694E33">
        <w:rPr>
          <w:sz w:val="24"/>
          <w:szCs w:val="24"/>
          <w:lang w:val="ru-RU"/>
        </w:rPr>
        <w:t>703</w:t>
      </w:r>
      <w:r w:rsidRPr="00694E33">
        <w:rPr>
          <w:sz w:val="24"/>
          <w:szCs w:val="24"/>
        </w:rPr>
        <w:t> </w:t>
      </w:r>
      <w:r w:rsidRPr="00694E33">
        <w:rPr>
          <w:sz w:val="24"/>
          <w:szCs w:val="24"/>
          <w:lang w:val="ru-RU"/>
        </w:rPr>
        <w:t>227 (семьсот три тысячи двести двадцать семь) рублей 92 копейки.</w:t>
      </w:r>
    </w:p>
    <w:p w:rsidR="00B75AA9" w:rsidRPr="00BE32C6" w:rsidRDefault="00A648ED" w:rsidP="00A648ED">
      <w:pPr>
        <w:autoSpaceDE w:val="0"/>
        <w:autoSpaceDN w:val="0"/>
        <w:adjustRightInd w:val="0"/>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0A5AA1" w:rsidRPr="00BE32C6" w:rsidRDefault="00074266" w:rsidP="00A648ED">
      <w:pPr>
        <w:autoSpaceDE w:val="0"/>
        <w:autoSpaceDN w:val="0"/>
        <w:adjustRightInd w:val="0"/>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p>
    <w:tbl>
      <w:tblPr>
        <w:tblW w:w="0" w:type="auto"/>
        <w:jc w:val="center"/>
        <w:tblInd w:w="-697" w:type="dxa"/>
        <w:tblLook w:val="0000"/>
      </w:tblPr>
      <w:tblGrid>
        <w:gridCol w:w="4809"/>
        <w:gridCol w:w="4586"/>
      </w:tblGrid>
      <w:tr w:rsidR="000A5AA1" w:rsidRPr="00991561"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C840C8">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C840C8">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C840C8">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C840C8">
            <w:pPr>
              <w:jc w:val="center"/>
              <w:rPr>
                <w:b/>
                <w:color w:val="000000"/>
                <w:sz w:val="24"/>
                <w:szCs w:val="24"/>
                <w:lang w:val="ru-RU"/>
              </w:rPr>
            </w:pPr>
            <w:r w:rsidRPr="00BE32C6">
              <w:rPr>
                <w:b/>
                <w:color w:val="000000"/>
                <w:sz w:val="24"/>
                <w:szCs w:val="24"/>
                <w:lang w:val="ru-RU"/>
              </w:rPr>
              <w:t>контракта (рубль)</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EA-26944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456 483.86</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EA-27287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460 000.00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EA-27217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501 322.46</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EA-27294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540 000.00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EA-27252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588 500.00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EA-27265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589 000.00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EA-27317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594 838.60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EA-27079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622 356.70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EA-27015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8F7797" w:rsidP="008F7797">
            <w:pPr>
              <w:widowControl w:val="0"/>
              <w:rPr>
                <w:sz w:val="26"/>
                <w:szCs w:val="26"/>
              </w:rPr>
            </w:pPr>
            <w:r>
              <w:rPr>
                <w:sz w:val="26"/>
                <w:szCs w:val="26"/>
              </w:rPr>
              <w:t>657 518.10</w:t>
            </w:r>
          </w:p>
        </w:tc>
      </w:tr>
    </w:tbl>
    <w:p w:rsidR="00C15467" w:rsidRPr="00BE32C6" w:rsidRDefault="00C15467" w:rsidP="00E85181">
      <w:pPr>
        <w:jc w:val="both"/>
        <w:rPr>
          <w:color w:val="000000"/>
          <w:sz w:val="24"/>
          <w:szCs w:val="24"/>
          <w:lang w:val="ru-RU"/>
        </w:rPr>
      </w:pPr>
    </w:p>
    <w:p w:rsidR="00663ADB" w:rsidRDefault="00AC29AE" w:rsidP="00E85181">
      <w:pPr>
        <w:ind w:firstLine="709"/>
        <w:jc w:val="both"/>
        <w:rPr>
          <w:sz w:val="24"/>
          <w:szCs w:val="24"/>
          <w:lang w:val="ru-RU"/>
        </w:rPr>
      </w:pPr>
      <w:r w:rsidRPr="00BE32C6">
        <w:rPr>
          <w:b/>
          <w:color w:val="000000"/>
          <w:sz w:val="24"/>
          <w:szCs w:val="24"/>
          <w:lang w:val="ru-RU"/>
        </w:rPr>
        <w:lastRenderedPageBreak/>
        <w:t>8</w:t>
      </w:r>
      <w:r w:rsidRPr="00BE32C6">
        <w:rPr>
          <w:b/>
          <w:sz w:val="24"/>
          <w:szCs w:val="24"/>
          <w:lang w:val="ru-RU"/>
        </w:rPr>
        <w:t xml:space="preserve">. </w:t>
      </w:r>
      <w:r w:rsidR="00074266" w:rsidRPr="00BE32C6">
        <w:rPr>
          <w:b/>
          <w:sz w:val="24"/>
          <w:szCs w:val="24"/>
          <w:lang w:val="ru-RU"/>
        </w:rPr>
        <w:t xml:space="preserve">Рассмотрев вторые части заявок на участие в электронном </w:t>
      </w:r>
      <w:r w:rsidR="00074266" w:rsidRPr="00BE32C6">
        <w:rPr>
          <w:b/>
          <w:color w:val="000000"/>
          <w:sz w:val="24"/>
          <w:szCs w:val="24"/>
          <w:lang w:val="ru-RU"/>
        </w:rPr>
        <w:t xml:space="preserve">аукционе </w:t>
      </w:r>
      <w:r w:rsidR="00074266" w:rsidRPr="00BE32C6">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w:t>
      </w:r>
    </w:p>
    <w:p w:rsidR="006F7C12" w:rsidRPr="00BE32C6" w:rsidRDefault="00663ADB" w:rsidP="00E85181">
      <w:pPr>
        <w:ind w:firstLine="709"/>
        <w:jc w:val="both"/>
        <w:rPr>
          <w:b/>
          <w:sz w:val="24"/>
          <w:szCs w:val="24"/>
          <w:lang w:val="ru-RU"/>
        </w:rPr>
      </w:pPr>
      <w:r>
        <w:rPr>
          <w:sz w:val="24"/>
          <w:szCs w:val="24"/>
          <w:lang w:val="ru-RU"/>
        </w:rPr>
        <w:t>8.1.</w:t>
      </w:r>
      <w:r w:rsidR="00074266" w:rsidRPr="00BE32C6">
        <w:rPr>
          <w:sz w:val="24"/>
          <w:szCs w:val="24"/>
          <w:lang w:val="ru-RU"/>
        </w:rPr>
        <w:t>признать заявки на участие в электронном аукционе соответствующими требованиям, установленным документацией об электронном аукционе</w:t>
      </w:r>
      <w:r w:rsidR="006F7C12" w:rsidRPr="00BE32C6">
        <w:rPr>
          <w:b/>
          <w:sz w:val="24"/>
          <w:szCs w:val="24"/>
          <w:lang w:val="ru-RU"/>
        </w:rPr>
        <w:t>:</w:t>
      </w:r>
    </w:p>
    <w:p w:rsidR="002E0937" w:rsidRPr="00BE32C6" w:rsidRDefault="002E0937" w:rsidP="00E85181">
      <w:pPr>
        <w:ind w:firstLine="709"/>
        <w:jc w:val="both"/>
        <w:rPr>
          <w:b/>
          <w:sz w:val="24"/>
          <w:szCs w:val="24"/>
          <w:lang w:val="ru-RU"/>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BE32C6" w:rsidTr="007B6131">
        <w:trPr>
          <w:jc w:val="center"/>
        </w:trPr>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4A2699" w:rsidRPr="00991561" w:rsidTr="007B6131">
        <w:trPr>
          <w:trHeight w:val="874"/>
          <w:jc w:val="center"/>
        </w:trPr>
        <w:tc>
          <w:tcPr>
            <w:tcW w:w="2694" w:type="dxa"/>
            <w:vAlign w:val="center"/>
          </w:tcPr>
          <w:p w:rsidR="004A2699" w:rsidRPr="00663ADB" w:rsidRDefault="004A2699" w:rsidP="007B6131">
            <w:pPr>
              <w:jc w:val="center"/>
              <w:rPr>
                <w:sz w:val="24"/>
                <w:szCs w:val="24"/>
                <w:lang w:val="ru-RU"/>
              </w:rPr>
            </w:pPr>
            <w:r>
              <w:rPr>
                <w:sz w:val="26"/>
                <w:szCs w:val="26"/>
              </w:rPr>
              <w:t>EA-26944</w:t>
            </w:r>
          </w:p>
        </w:tc>
        <w:tc>
          <w:tcPr>
            <w:tcW w:w="3118" w:type="dxa"/>
          </w:tcPr>
          <w:p w:rsidR="004A2699" w:rsidRPr="00BD777A" w:rsidRDefault="004A2699" w:rsidP="003E2C0E">
            <w:pPr>
              <w:rPr>
                <w:rFonts w:ascii="Roboto" w:hAnsi="Roboto" w:cs="Segoe UI"/>
                <w:color w:val="212529"/>
                <w:sz w:val="24"/>
                <w:szCs w:val="24"/>
                <w:lang w:val="ru-RU"/>
              </w:rPr>
            </w:pPr>
            <w:r w:rsidRPr="00BD777A">
              <w:rPr>
                <w:sz w:val="24"/>
                <w:szCs w:val="24"/>
                <w:lang w:val="ru-RU"/>
              </w:rPr>
              <w:t xml:space="preserve">ИП </w:t>
            </w:r>
            <w:r w:rsidRPr="00BD777A">
              <w:rPr>
                <w:rFonts w:ascii="Roboto" w:hAnsi="Roboto" w:cs="Segoe UI"/>
                <w:color w:val="212529"/>
                <w:sz w:val="24"/>
                <w:szCs w:val="24"/>
                <w:lang w:val="ru-RU"/>
              </w:rPr>
              <w:t>Антонова Светлана Николаевна</w:t>
            </w:r>
          </w:p>
          <w:p w:rsidR="004A2699" w:rsidRPr="00BD777A" w:rsidRDefault="004A2699" w:rsidP="003E2C0E">
            <w:pPr>
              <w:autoSpaceDE w:val="0"/>
              <w:autoSpaceDN w:val="0"/>
              <w:adjustRightInd w:val="0"/>
              <w:rPr>
                <w:sz w:val="24"/>
                <w:szCs w:val="24"/>
                <w:lang w:val="ru-RU"/>
              </w:rPr>
            </w:pPr>
            <w:r w:rsidRPr="00BD777A">
              <w:rPr>
                <w:sz w:val="24"/>
                <w:szCs w:val="24"/>
                <w:lang w:val="ru-RU"/>
              </w:rPr>
              <w:t>ИНН 504902662638</w:t>
            </w:r>
          </w:p>
          <w:p w:rsidR="004A2699" w:rsidRPr="00BD777A" w:rsidRDefault="004A2699" w:rsidP="007B6131">
            <w:pPr>
              <w:autoSpaceDE w:val="0"/>
              <w:autoSpaceDN w:val="0"/>
              <w:adjustRightInd w:val="0"/>
              <w:rPr>
                <w:sz w:val="24"/>
                <w:szCs w:val="24"/>
                <w:lang w:val="ru-RU" w:eastAsia="ar-SA"/>
              </w:rPr>
            </w:pPr>
            <w:proofErr w:type="gramStart"/>
            <w:r w:rsidRPr="00BD777A">
              <w:rPr>
                <w:sz w:val="24"/>
                <w:szCs w:val="24"/>
                <w:lang w:val="ru-RU" w:eastAsia="ar-SA"/>
              </w:rPr>
              <w:t xml:space="preserve">место </w:t>
            </w:r>
            <w:r>
              <w:rPr>
                <w:sz w:val="24"/>
                <w:szCs w:val="24"/>
                <w:lang w:val="ru-RU" w:eastAsia="ar-SA"/>
              </w:rPr>
              <w:t>жительства</w:t>
            </w:r>
            <w:r w:rsidRPr="00BD777A">
              <w:rPr>
                <w:sz w:val="24"/>
                <w:szCs w:val="24"/>
                <w:lang w:val="ru-RU" w:eastAsia="ar-SA"/>
              </w:rPr>
              <w:t>:</w:t>
            </w:r>
            <w:r w:rsidRPr="00BD777A">
              <w:rPr>
                <w:rFonts w:ascii="Roboto" w:hAnsi="Roboto" w:cs="Segoe UI"/>
                <w:color w:val="212529"/>
                <w:sz w:val="24"/>
                <w:szCs w:val="24"/>
                <w:lang w:val="ru-RU"/>
              </w:rPr>
              <w:t xml:space="preserve"> </w:t>
            </w:r>
            <w:r>
              <w:rPr>
                <w:rFonts w:ascii="Roboto" w:hAnsi="Roboto" w:cs="Segoe UI"/>
                <w:color w:val="212529"/>
                <w:sz w:val="24"/>
                <w:szCs w:val="24"/>
                <w:lang w:val="ru-RU"/>
              </w:rPr>
              <w:t xml:space="preserve">140740 </w:t>
            </w:r>
            <w:r w:rsidRPr="00BD777A">
              <w:rPr>
                <w:rFonts w:ascii="Roboto" w:hAnsi="Roboto" w:cs="Segoe UI"/>
                <w:color w:val="212529"/>
                <w:sz w:val="24"/>
                <w:szCs w:val="24"/>
                <w:lang w:val="ru-RU"/>
              </w:rPr>
              <w:t xml:space="preserve">Московская обл., </w:t>
            </w:r>
            <w:r>
              <w:rPr>
                <w:rFonts w:ascii="Roboto" w:hAnsi="Roboto" w:cs="Segoe UI"/>
                <w:color w:val="212529"/>
                <w:sz w:val="24"/>
                <w:szCs w:val="24"/>
                <w:lang w:val="ru-RU"/>
              </w:rPr>
              <w:t xml:space="preserve">Шатурский район, с. Кривандино, ул. Октябрьская д.3, </w:t>
            </w:r>
            <w:r>
              <w:rPr>
                <w:rFonts w:ascii="Roboto" w:hAnsi="Roboto" w:cs="Segoe UI" w:hint="eastAsia"/>
                <w:color w:val="212529"/>
                <w:sz w:val="24"/>
                <w:szCs w:val="24"/>
                <w:lang w:val="ru-RU"/>
              </w:rPr>
              <w:t>к</w:t>
            </w:r>
            <w:r>
              <w:rPr>
                <w:rFonts w:ascii="Roboto" w:hAnsi="Roboto" w:cs="Segoe UI"/>
                <w:color w:val="212529"/>
                <w:sz w:val="24"/>
                <w:szCs w:val="24"/>
                <w:lang w:val="ru-RU"/>
              </w:rPr>
              <w:t>в. 22</w:t>
            </w:r>
            <w:proofErr w:type="gramEnd"/>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r w:rsidR="004A2699" w:rsidRPr="00991561" w:rsidTr="007B6131">
        <w:trPr>
          <w:trHeight w:val="874"/>
          <w:jc w:val="center"/>
        </w:trPr>
        <w:tc>
          <w:tcPr>
            <w:tcW w:w="2694" w:type="dxa"/>
            <w:vAlign w:val="center"/>
          </w:tcPr>
          <w:p w:rsidR="004A2699" w:rsidRDefault="004A2699" w:rsidP="007B6131">
            <w:pPr>
              <w:widowControl w:val="0"/>
              <w:jc w:val="center"/>
              <w:rPr>
                <w:sz w:val="26"/>
                <w:szCs w:val="26"/>
              </w:rPr>
            </w:pPr>
            <w:r>
              <w:rPr>
                <w:sz w:val="26"/>
                <w:szCs w:val="26"/>
              </w:rPr>
              <w:t>EA-27217</w:t>
            </w:r>
          </w:p>
        </w:tc>
        <w:tc>
          <w:tcPr>
            <w:tcW w:w="3118" w:type="dxa"/>
          </w:tcPr>
          <w:p w:rsidR="004A2699" w:rsidRPr="003E2C0E" w:rsidRDefault="004A2699" w:rsidP="005F171C">
            <w:pPr>
              <w:autoSpaceDE w:val="0"/>
              <w:autoSpaceDN w:val="0"/>
              <w:adjustRightInd w:val="0"/>
              <w:jc w:val="both"/>
              <w:rPr>
                <w:sz w:val="24"/>
                <w:szCs w:val="24"/>
                <w:lang w:val="ru-RU"/>
              </w:rPr>
            </w:pPr>
            <w:r w:rsidRPr="003E2C0E">
              <w:rPr>
                <w:sz w:val="24"/>
                <w:szCs w:val="24"/>
                <w:lang w:val="ru-RU"/>
              </w:rPr>
              <w:t>ИП Крюков Андрей Владиславович</w:t>
            </w:r>
          </w:p>
          <w:p w:rsidR="004A2699" w:rsidRPr="003E2C0E" w:rsidRDefault="004A2699" w:rsidP="007B6131">
            <w:pPr>
              <w:autoSpaceDE w:val="0"/>
              <w:autoSpaceDN w:val="0"/>
              <w:adjustRightInd w:val="0"/>
              <w:jc w:val="both"/>
              <w:rPr>
                <w:sz w:val="24"/>
                <w:szCs w:val="24"/>
                <w:lang w:val="ru-RU" w:eastAsia="ar-SA"/>
              </w:rPr>
            </w:pPr>
            <w:r w:rsidRPr="003E2C0E">
              <w:rPr>
                <w:sz w:val="24"/>
                <w:szCs w:val="24"/>
                <w:lang w:val="ru-RU"/>
              </w:rPr>
              <w:t xml:space="preserve"> ИНН 504013680587</w:t>
            </w:r>
            <w:r w:rsidRPr="003E2C0E">
              <w:rPr>
                <w:sz w:val="24"/>
                <w:szCs w:val="24"/>
                <w:lang w:val="ru-RU" w:eastAsia="ar-SA"/>
              </w:rPr>
              <w:t xml:space="preserve">, место </w:t>
            </w:r>
            <w:r>
              <w:rPr>
                <w:sz w:val="24"/>
                <w:szCs w:val="24"/>
                <w:lang w:val="ru-RU" w:eastAsia="ar-SA"/>
              </w:rPr>
              <w:t>жительства</w:t>
            </w:r>
            <w:r w:rsidRPr="003E2C0E">
              <w:rPr>
                <w:sz w:val="24"/>
                <w:szCs w:val="24"/>
                <w:lang w:val="ru-RU" w:eastAsia="ar-SA"/>
              </w:rPr>
              <w:t>:</w:t>
            </w:r>
            <w:r w:rsidRPr="003E2C0E">
              <w:rPr>
                <w:color w:val="212529"/>
                <w:sz w:val="24"/>
                <w:szCs w:val="24"/>
                <w:lang w:val="ru-RU"/>
              </w:rPr>
              <w:t xml:space="preserve"> </w:t>
            </w:r>
            <w:r>
              <w:rPr>
                <w:color w:val="212529"/>
                <w:sz w:val="24"/>
                <w:szCs w:val="24"/>
                <w:lang w:val="ru-RU"/>
              </w:rPr>
              <w:t xml:space="preserve">140108, </w:t>
            </w:r>
            <w:proofErr w:type="gramStart"/>
            <w:r>
              <w:rPr>
                <w:color w:val="212529"/>
                <w:sz w:val="24"/>
                <w:szCs w:val="24"/>
                <w:lang w:val="ru-RU"/>
              </w:rPr>
              <w:t>Московская</w:t>
            </w:r>
            <w:proofErr w:type="gramEnd"/>
            <w:r>
              <w:rPr>
                <w:color w:val="212529"/>
                <w:sz w:val="24"/>
                <w:szCs w:val="24"/>
                <w:lang w:val="ru-RU"/>
              </w:rPr>
              <w:t xml:space="preserve"> обл.г. Раменское, ул. Гурьева д.25, кв. 41.</w:t>
            </w:r>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r w:rsidR="004A2699" w:rsidRPr="00991561" w:rsidTr="007B6131">
        <w:trPr>
          <w:trHeight w:val="874"/>
          <w:jc w:val="center"/>
        </w:trPr>
        <w:tc>
          <w:tcPr>
            <w:tcW w:w="2694" w:type="dxa"/>
            <w:vAlign w:val="center"/>
          </w:tcPr>
          <w:p w:rsidR="004A2699" w:rsidRPr="003E2C0E" w:rsidRDefault="004A2699" w:rsidP="007B6131">
            <w:pPr>
              <w:widowControl w:val="0"/>
              <w:jc w:val="center"/>
              <w:rPr>
                <w:sz w:val="26"/>
                <w:szCs w:val="26"/>
                <w:lang w:val="ru-RU"/>
              </w:rPr>
            </w:pPr>
            <w:r>
              <w:rPr>
                <w:sz w:val="26"/>
                <w:szCs w:val="26"/>
              </w:rPr>
              <w:t>EA</w:t>
            </w:r>
            <w:r w:rsidRPr="003E2C0E">
              <w:rPr>
                <w:sz w:val="26"/>
                <w:szCs w:val="26"/>
                <w:lang w:val="ru-RU"/>
              </w:rPr>
              <w:t>-27294</w:t>
            </w:r>
          </w:p>
        </w:tc>
        <w:tc>
          <w:tcPr>
            <w:tcW w:w="3118" w:type="dxa"/>
          </w:tcPr>
          <w:p w:rsidR="004A2699" w:rsidRPr="00414271" w:rsidRDefault="004A2699" w:rsidP="00414271">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Pr>
                <w:sz w:val="24"/>
                <w:szCs w:val="24"/>
                <w:lang w:val="ru-RU"/>
              </w:rPr>
              <w:t xml:space="preserve">Группа Компаний </w:t>
            </w:r>
            <w:r w:rsidRPr="00414271">
              <w:rPr>
                <w:sz w:val="24"/>
                <w:szCs w:val="24"/>
                <w:lang w:val="ru-RU"/>
              </w:rPr>
              <w:t>«</w:t>
            </w:r>
            <w:r>
              <w:rPr>
                <w:sz w:val="24"/>
                <w:szCs w:val="24"/>
                <w:lang w:val="ru-RU"/>
              </w:rPr>
              <w:t>Мебельная фабрика «</w:t>
            </w:r>
            <w:proofErr w:type="spellStart"/>
            <w:r>
              <w:rPr>
                <w:sz w:val="24"/>
                <w:szCs w:val="24"/>
                <w:lang w:val="ru-RU"/>
              </w:rPr>
              <w:t>Марибель</w:t>
            </w:r>
            <w:proofErr w:type="spellEnd"/>
            <w:r w:rsidRPr="00414271">
              <w:rPr>
                <w:sz w:val="24"/>
                <w:szCs w:val="24"/>
                <w:lang w:val="ru-RU"/>
              </w:rPr>
              <w:t>»</w:t>
            </w:r>
          </w:p>
          <w:p w:rsidR="004A2699" w:rsidRPr="003E2C0E" w:rsidRDefault="004A2699" w:rsidP="00414271">
            <w:pPr>
              <w:autoSpaceDE w:val="0"/>
              <w:autoSpaceDN w:val="0"/>
              <w:adjustRightInd w:val="0"/>
              <w:jc w:val="both"/>
              <w:rPr>
                <w:sz w:val="24"/>
                <w:szCs w:val="24"/>
                <w:lang w:val="ru-RU"/>
              </w:rPr>
            </w:pPr>
            <w:r w:rsidRPr="00414271">
              <w:rPr>
                <w:sz w:val="24"/>
                <w:szCs w:val="24"/>
                <w:lang w:val="ru-RU"/>
              </w:rPr>
              <w:t xml:space="preserve">ИНН </w:t>
            </w:r>
            <w:r>
              <w:rPr>
                <w:sz w:val="24"/>
                <w:szCs w:val="24"/>
                <w:lang w:val="ru-RU"/>
              </w:rPr>
              <w:t>1224003514</w:t>
            </w:r>
            <w:r w:rsidRPr="00414271">
              <w:rPr>
                <w:sz w:val="24"/>
                <w:szCs w:val="24"/>
                <w:lang w:val="ru-RU"/>
              </w:rPr>
              <w:t xml:space="preserve">, место нахождения: </w:t>
            </w:r>
            <w:r>
              <w:rPr>
                <w:sz w:val="24"/>
                <w:szCs w:val="24"/>
                <w:lang w:val="ru-RU"/>
              </w:rPr>
              <w:t>425000</w:t>
            </w:r>
            <w:r w:rsidRPr="00414271">
              <w:rPr>
                <w:sz w:val="24"/>
                <w:szCs w:val="24"/>
                <w:lang w:val="ru-RU"/>
              </w:rPr>
              <w:t xml:space="preserve">, </w:t>
            </w:r>
            <w:r>
              <w:rPr>
                <w:sz w:val="24"/>
                <w:szCs w:val="24"/>
                <w:lang w:val="ru-RU"/>
              </w:rPr>
              <w:t xml:space="preserve">республика Марий Эл, </w:t>
            </w:r>
            <w:r w:rsidRPr="00414271">
              <w:rPr>
                <w:sz w:val="24"/>
                <w:szCs w:val="24"/>
                <w:lang w:val="ru-RU"/>
              </w:rPr>
              <w:t xml:space="preserve">г. </w:t>
            </w:r>
            <w:r>
              <w:rPr>
                <w:sz w:val="24"/>
                <w:szCs w:val="24"/>
                <w:lang w:val="ru-RU"/>
              </w:rPr>
              <w:t>Волжск</w:t>
            </w:r>
            <w:r w:rsidRPr="00414271">
              <w:rPr>
                <w:sz w:val="24"/>
                <w:szCs w:val="24"/>
                <w:lang w:val="ru-RU"/>
              </w:rPr>
              <w:t xml:space="preserve">, </w:t>
            </w:r>
            <w:r>
              <w:rPr>
                <w:sz w:val="24"/>
                <w:szCs w:val="24"/>
                <w:lang w:val="ru-RU"/>
              </w:rPr>
              <w:t>ул. 3-я Промышленная</w:t>
            </w:r>
            <w:r w:rsidRPr="00414271">
              <w:rPr>
                <w:sz w:val="24"/>
                <w:szCs w:val="24"/>
                <w:lang w:val="ru-RU"/>
              </w:rPr>
              <w:t>, д.</w:t>
            </w:r>
            <w:r>
              <w:rPr>
                <w:sz w:val="24"/>
                <w:szCs w:val="24"/>
                <w:lang w:val="ru-RU"/>
              </w:rPr>
              <w:t>5</w:t>
            </w:r>
            <w:proofErr w:type="gramStart"/>
            <w:r>
              <w:rPr>
                <w:sz w:val="24"/>
                <w:szCs w:val="24"/>
                <w:lang w:val="ru-RU"/>
              </w:rPr>
              <w:t xml:space="preserve"> Б</w:t>
            </w:r>
            <w:proofErr w:type="gramEnd"/>
            <w:r w:rsidRPr="00414271">
              <w:rPr>
                <w:sz w:val="24"/>
                <w:szCs w:val="24"/>
                <w:lang w:val="ru-RU"/>
              </w:rPr>
              <w:t xml:space="preserve">, </w:t>
            </w:r>
            <w:r>
              <w:rPr>
                <w:sz w:val="24"/>
                <w:szCs w:val="24"/>
                <w:lang w:val="ru-RU"/>
              </w:rPr>
              <w:t>офис 2</w:t>
            </w:r>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r w:rsidR="004A2699" w:rsidRPr="00991561" w:rsidTr="007B6131">
        <w:trPr>
          <w:trHeight w:val="874"/>
          <w:jc w:val="center"/>
        </w:trPr>
        <w:tc>
          <w:tcPr>
            <w:tcW w:w="2694" w:type="dxa"/>
            <w:vAlign w:val="center"/>
          </w:tcPr>
          <w:p w:rsidR="004A2699" w:rsidRDefault="004A2699" w:rsidP="007B6131">
            <w:pPr>
              <w:widowControl w:val="0"/>
              <w:jc w:val="center"/>
              <w:rPr>
                <w:sz w:val="26"/>
                <w:szCs w:val="26"/>
              </w:rPr>
            </w:pPr>
            <w:r>
              <w:rPr>
                <w:sz w:val="26"/>
                <w:szCs w:val="26"/>
              </w:rPr>
              <w:t>EA-27252</w:t>
            </w:r>
          </w:p>
        </w:tc>
        <w:tc>
          <w:tcPr>
            <w:tcW w:w="3118" w:type="dxa"/>
          </w:tcPr>
          <w:p w:rsidR="004A2699" w:rsidRPr="00414271" w:rsidRDefault="004A2699" w:rsidP="00726F55">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w:t>
            </w:r>
            <w:r>
              <w:rPr>
                <w:sz w:val="24"/>
                <w:szCs w:val="24"/>
                <w:lang w:val="ru-RU"/>
              </w:rPr>
              <w:t>Нормандия</w:t>
            </w:r>
            <w:r w:rsidRPr="00414271">
              <w:rPr>
                <w:sz w:val="24"/>
                <w:szCs w:val="24"/>
                <w:lang w:val="ru-RU"/>
              </w:rPr>
              <w:t>»</w:t>
            </w:r>
          </w:p>
          <w:p w:rsidR="004A2699" w:rsidRPr="003E2C0E" w:rsidRDefault="004A2699" w:rsidP="00726F55">
            <w:pPr>
              <w:autoSpaceDE w:val="0"/>
              <w:autoSpaceDN w:val="0"/>
              <w:adjustRightInd w:val="0"/>
              <w:jc w:val="both"/>
              <w:rPr>
                <w:sz w:val="24"/>
                <w:szCs w:val="24"/>
                <w:lang w:val="ru-RU"/>
              </w:rPr>
            </w:pPr>
            <w:r>
              <w:rPr>
                <w:sz w:val="24"/>
                <w:szCs w:val="24"/>
                <w:lang w:val="ru-RU"/>
              </w:rPr>
              <w:t>ИНН 3702510914</w:t>
            </w:r>
            <w:r w:rsidRPr="00414271">
              <w:rPr>
                <w:sz w:val="24"/>
                <w:szCs w:val="24"/>
                <w:lang w:val="ru-RU"/>
              </w:rPr>
              <w:t>, место нахождения: 1530</w:t>
            </w:r>
            <w:r>
              <w:rPr>
                <w:sz w:val="24"/>
                <w:szCs w:val="24"/>
                <w:lang w:val="ru-RU"/>
              </w:rPr>
              <w:t>24</w:t>
            </w:r>
            <w:r w:rsidRPr="00414271">
              <w:rPr>
                <w:sz w:val="24"/>
                <w:szCs w:val="24"/>
                <w:lang w:val="ru-RU"/>
              </w:rPr>
              <w:t xml:space="preserve">, г. Иваново, </w:t>
            </w:r>
            <w:r>
              <w:rPr>
                <w:sz w:val="24"/>
                <w:szCs w:val="24"/>
                <w:lang w:val="ru-RU"/>
              </w:rPr>
              <w:t>ул. Полка Нормандия-Неман</w:t>
            </w:r>
            <w:r w:rsidRPr="00414271">
              <w:rPr>
                <w:sz w:val="24"/>
                <w:szCs w:val="24"/>
                <w:lang w:val="ru-RU"/>
              </w:rPr>
              <w:t>, д.</w:t>
            </w:r>
            <w:r>
              <w:rPr>
                <w:sz w:val="24"/>
                <w:szCs w:val="24"/>
                <w:lang w:val="ru-RU"/>
              </w:rPr>
              <w:t>3</w:t>
            </w:r>
            <w:r w:rsidRPr="00414271">
              <w:rPr>
                <w:sz w:val="24"/>
                <w:szCs w:val="24"/>
                <w:lang w:val="ru-RU"/>
              </w:rPr>
              <w:t xml:space="preserve">, </w:t>
            </w:r>
            <w:proofErr w:type="spellStart"/>
            <w:r w:rsidRPr="00414271">
              <w:rPr>
                <w:sz w:val="24"/>
                <w:szCs w:val="24"/>
                <w:lang w:val="ru-RU"/>
              </w:rPr>
              <w:t>пом</w:t>
            </w:r>
            <w:proofErr w:type="spellEnd"/>
            <w:r w:rsidRPr="00414271">
              <w:rPr>
                <w:sz w:val="24"/>
                <w:szCs w:val="24"/>
                <w:lang w:val="ru-RU"/>
              </w:rPr>
              <w:t xml:space="preserve">. </w:t>
            </w:r>
            <w:r>
              <w:rPr>
                <w:sz w:val="24"/>
                <w:szCs w:val="24"/>
                <w:lang w:val="ru-RU"/>
              </w:rPr>
              <w:t>20</w:t>
            </w:r>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r w:rsidR="004A2699" w:rsidRPr="00991561" w:rsidTr="007B6131">
        <w:trPr>
          <w:trHeight w:val="874"/>
          <w:jc w:val="center"/>
        </w:trPr>
        <w:tc>
          <w:tcPr>
            <w:tcW w:w="2694" w:type="dxa"/>
            <w:vAlign w:val="center"/>
          </w:tcPr>
          <w:p w:rsidR="004A2699" w:rsidRPr="00726F55" w:rsidRDefault="004A2699" w:rsidP="007B6131">
            <w:pPr>
              <w:widowControl w:val="0"/>
              <w:jc w:val="center"/>
              <w:rPr>
                <w:sz w:val="26"/>
                <w:szCs w:val="26"/>
                <w:lang w:val="ru-RU"/>
              </w:rPr>
            </w:pPr>
            <w:r>
              <w:rPr>
                <w:sz w:val="26"/>
                <w:szCs w:val="26"/>
              </w:rPr>
              <w:t>EA</w:t>
            </w:r>
            <w:r w:rsidRPr="00726F55">
              <w:rPr>
                <w:sz w:val="26"/>
                <w:szCs w:val="26"/>
                <w:lang w:val="ru-RU"/>
              </w:rPr>
              <w:t>-27265</w:t>
            </w:r>
          </w:p>
        </w:tc>
        <w:tc>
          <w:tcPr>
            <w:tcW w:w="3118" w:type="dxa"/>
          </w:tcPr>
          <w:p w:rsidR="004A2699" w:rsidRPr="00BD777A" w:rsidRDefault="004A2699" w:rsidP="00726F55">
            <w:pPr>
              <w:rPr>
                <w:rFonts w:ascii="Roboto" w:hAnsi="Roboto" w:cs="Segoe UI"/>
                <w:color w:val="212529"/>
                <w:sz w:val="24"/>
                <w:szCs w:val="24"/>
                <w:lang w:val="ru-RU"/>
              </w:rPr>
            </w:pPr>
            <w:r w:rsidRPr="00BD777A">
              <w:rPr>
                <w:sz w:val="24"/>
                <w:szCs w:val="24"/>
                <w:lang w:val="ru-RU"/>
              </w:rPr>
              <w:t xml:space="preserve">ИП </w:t>
            </w:r>
            <w:r>
              <w:rPr>
                <w:rFonts w:ascii="Roboto" w:hAnsi="Roboto" w:cs="Segoe UI"/>
                <w:color w:val="212529"/>
                <w:sz w:val="24"/>
                <w:szCs w:val="24"/>
                <w:lang w:val="ru-RU"/>
              </w:rPr>
              <w:t>Балашов Александр Викторович</w:t>
            </w:r>
          </w:p>
          <w:p w:rsidR="004A2699" w:rsidRPr="00BD777A" w:rsidRDefault="004A2699" w:rsidP="00726F55">
            <w:pPr>
              <w:autoSpaceDE w:val="0"/>
              <w:autoSpaceDN w:val="0"/>
              <w:adjustRightInd w:val="0"/>
              <w:rPr>
                <w:sz w:val="24"/>
                <w:szCs w:val="24"/>
                <w:lang w:val="ru-RU"/>
              </w:rPr>
            </w:pPr>
            <w:r w:rsidRPr="00BD777A">
              <w:rPr>
                <w:sz w:val="24"/>
                <w:szCs w:val="24"/>
                <w:lang w:val="ru-RU"/>
              </w:rPr>
              <w:t xml:space="preserve">ИНН </w:t>
            </w:r>
            <w:r>
              <w:rPr>
                <w:sz w:val="24"/>
                <w:szCs w:val="24"/>
                <w:lang w:val="ru-RU"/>
              </w:rPr>
              <w:t>665800625118</w:t>
            </w:r>
          </w:p>
          <w:p w:rsidR="004A2699" w:rsidRPr="003E2C0E" w:rsidRDefault="004A2699" w:rsidP="007B6131">
            <w:pPr>
              <w:autoSpaceDE w:val="0"/>
              <w:autoSpaceDN w:val="0"/>
              <w:adjustRightInd w:val="0"/>
              <w:jc w:val="both"/>
              <w:rPr>
                <w:sz w:val="24"/>
                <w:szCs w:val="24"/>
                <w:lang w:val="ru-RU"/>
              </w:rPr>
            </w:pPr>
            <w:r w:rsidRPr="00BD777A">
              <w:rPr>
                <w:sz w:val="24"/>
                <w:szCs w:val="24"/>
                <w:lang w:val="ru-RU" w:eastAsia="ar-SA"/>
              </w:rPr>
              <w:t xml:space="preserve">место </w:t>
            </w:r>
            <w:r>
              <w:rPr>
                <w:sz w:val="24"/>
                <w:szCs w:val="24"/>
                <w:lang w:val="ru-RU" w:eastAsia="ar-SA"/>
              </w:rPr>
              <w:t>жительства</w:t>
            </w:r>
            <w:r w:rsidRPr="00BD777A">
              <w:rPr>
                <w:sz w:val="24"/>
                <w:szCs w:val="24"/>
                <w:lang w:val="ru-RU" w:eastAsia="ar-SA"/>
              </w:rPr>
              <w:t>:</w:t>
            </w:r>
            <w:r w:rsidRPr="00BD777A">
              <w:rPr>
                <w:rFonts w:ascii="Roboto" w:hAnsi="Roboto" w:cs="Segoe UI"/>
                <w:color w:val="212529"/>
                <w:sz w:val="24"/>
                <w:szCs w:val="24"/>
                <w:lang w:val="ru-RU"/>
              </w:rPr>
              <w:t xml:space="preserve"> </w:t>
            </w:r>
            <w:r>
              <w:rPr>
                <w:rFonts w:ascii="Roboto" w:hAnsi="Roboto" w:cs="Segoe UI"/>
                <w:color w:val="212529"/>
                <w:sz w:val="24"/>
                <w:szCs w:val="24"/>
                <w:lang w:val="ru-RU"/>
              </w:rPr>
              <w:t xml:space="preserve">620146 </w:t>
            </w:r>
            <w:proofErr w:type="gramStart"/>
            <w:r>
              <w:rPr>
                <w:rFonts w:ascii="Roboto" w:hAnsi="Roboto" w:cs="Segoe UI"/>
                <w:color w:val="212529"/>
                <w:sz w:val="24"/>
                <w:szCs w:val="24"/>
                <w:lang w:val="ru-RU"/>
              </w:rPr>
              <w:t>Свердловская</w:t>
            </w:r>
            <w:proofErr w:type="gramEnd"/>
            <w:r>
              <w:rPr>
                <w:rFonts w:ascii="Roboto" w:hAnsi="Roboto" w:cs="Segoe UI"/>
                <w:color w:val="212529"/>
                <w:sz w:val="24"/>
                <w:szCs w:val="24"/>
                <w:lang w:val="ru-RU"/>
              </w:rPr>
              <w:t xml:space="preserve"> обл., г. Екатеринбург, ул. Волгоградская 18, офис 31.</w:t>
            </w:r>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r w:rsidR="004A2699" w:rsidRPr="00991561" w:rsidTr="007B6131">
        <w:trPr>
          <w:trHeight w:val="874"/>
          <w:jc w:val="center"/>
        </w:trPr>
        <w:tc>
          <w:tcPr>
            <w:tcW w:w="2694" w:type="dxa"/>
            <w:vAlign w:val="center"/>
          </w:tcPr>
          <w:p w:rsidR="004A2699" w:rsidRPr="007B6131" w:rsidRDefault="004A2699" w:rsidP="007B6131">
            <w:pPr>
              <w:widowControl w:val="0"/>
              <w:jc w:val="center"/>
              <w:rPr>
                <w:sz w:val="26"/>
                <w:szCs w:val="26"/>
                <w:lang w:val="ru-RU"/>
              </w:rPr>
            </w:pPr>
            <w:r>
              <w:rPr>
                <w:sz w:val="26"/>
                <w:szCs w:val="26"/>
              </w:rPr>
              <w:lastRenderedPageBreak/>
              <w:t>EA</w:t>
            </w:r>
            <w:r w:rsidRPr="007B6131">
              <w:rPr>
                <w:sz w:val="26"/>
                <w:szCs w:val="26"/>
                <w:lang w:val="ru-RU"/>
              </w:rPr>
              <w:t>-27079</w:t>
            </w:r>
          </w:p>
        </w:tc>
        <w:tc>
          <w:tcPr>
            <w:tcW w:w="3118" w:type="dxa"/>
          </w:tcPr>
          <w:p w:rsidR="004A2699" w:rsidRPr="00414271" w:rsidRDefault="004A2699" w:rsidP="00726F55">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w:t>
            </w:r>
            <w:r>
              <w:rPr>
                <w:sz w:val="24"/>
                <w:szCs w:val="24"/>
                <w:lang w:val="ru-RU"/>
              </w:rPr>
              <w:t>ДНД Иваново</w:t>
            </w:r>
            <w:r w:rsidRPr="00414271">
              <w:rPr>
                <w:sz w:val="24"/>
                <w:szCs w:val="24"/>
                <w:lang w:val="ru-RU"/>
              </w:rPr>
              <w:t>»</w:t>
            </w:r>
          </w:p>
          <w:p w:rsidR="004A2699" w:rsidRPr="003E2C0E" w:rsidRDefault="004A2699" w:rsidP="00D546D2">
            <w:pPr>
              <w:autoSpaceDE w:val="0"/>
              <w:autoSpaceDN w:val="0"/>
              <w:adjustRightInd w:val="0"/>
              <w:jc w:val="both"/>
              <w:rPr>
                <w:sz w:val="24"/>
                <w:szCs w:val="24"/>
                <w:lang w:val="ru-RU"/>
              </w:rPr>
            </w:pPr>
            <w:r>
              <w:rPr>
                <w:sz w:val="24"/>
                <w:szCs w:val="24"/>
                <w:lang w:val="ru-RU"/>
              </w:rPr>
              <w:t>ИНН 3702673644</w:t>
            </w:r>
            <w:r w:rsidRPr="00414271">
              <w:rPr>
                <w:sz w:val="24"/>
                <w:szCs w:val="24"/>
                <w:lang w:val="ru-RU"/>
              </w:rPr>
              <w:t>, место нахождения: 1530</w:t>
            </w:r>
            <w:r>
              <w:rPr>
                <w:sz w:val="24"/>
                <w:szCs w:val="24"/>
                <w:lang w:val="ru-RU"/>
              </w:rPr>
              <w:t>12</w:t>
            </w:r>
            <w:r w:rsidRPr="00414271">
              <w:rPr>
                <w:sz w:val="24"/>
                <w:szCs w:val="24"/>
                <w:lang w:val="ru-RU"/>
              </w:rPr>
              <w:t xml:space="preserve">, г. Иваново, </w:t>
            </w:r>
            <w:r>
              <w:rPr>
                <w:sz w:val="24"/>
                <w:szCs w:val="24"/>
                <w:lang w:val="ru-RU"/>
              </w:rPr>
              <w:t xml:space="preserve">ул. Поэта </w:t>
            </w:r>
            <w:proofErr w:type="spellStart"/>
            <w:r>
              <w:rPr>
                <w:sz w:val="24"/>
                <w:szCs w:val="24"/>
                <w:lang w:val="ru-RU"/>
              </w:rPr>
              <w:t>Майорова</w:t>
            </w:r>
            <w:proofErr w:type="spellEnd"/>
            <w:r w:rsidRPr="00414271">
              <w:rPr>
                <w:sz w:val="24"/>
                <w:szCs w:val="24"/>
                <w:lang w:val="ru-RU"/>
              </w:rPr>
              <w:t>, д.</w:t>
            </w:r>
            <w:r>
              <w:rPr>
                <w:sz w:val="24"/>
                <w:szCs w:val="24"/>
                <w:lang w:val="ru-RU"/>
              </w:rPr>
              <w:t>18</w:t>
            </w:r>
            <w:r w:rsidRPr="00414271">
              <w:rPr>
                <w:sz w:val="24"/>
                <w:szCs w:val="24"/>
                <w:lang w:val="ru-RU"/>
              </w:rPr>
              <w:t xml:space="preserve">, </w:t>
            </w:r>
            <w:r>
              <w:rPr>
                <w:sz w:val="24"/>
                <w:szCs w:val="24"/>
                <w:lang w:val="ru-RU"/>
              </w:rPr>
              <w:t>офис 25-26</w:t>
            </w:r>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r w:rsidR="004A2699" w:rsidRPr="00991561" w:rsidTr="007B6131">
        <w:trPr>
          <w:trHeight w:val="874"/>
          <w:jc w:val="center"/>
        </w:trPr>
        <w:tc>
          <w:tcPr>
            <w:tcW w:w="2694" w:type="dxa"/>
            <w:vAlign w:val="center"/>
          </w:tcPr>
          <w:p w:rsidR="004A2699" w:rsidRDefault="004A2699" w:rsidP="007B6131">
            <w:pPr>
              <w:widowControl w:val="0"/>
              <w:jc w:val="center"/>
              <w:rPr>
                <w:sz w:val="26"/>
                <w:szCs w:val="26"/>
              </w:rPr>
            </w:pPr>
            <w:r>
              <w:rPr>
                <w:sz w:val="26"/>
                <w:szCs w:val="26"/>
              </w:rPr>
              <w:t>EA-27015</w:t>
            </w:r>
          </w:p>
        </w:tc>
        <w:tc>
          <w:tcPr>
            <w:tcW w:w="3118" w:type="dxa"/>
          </w:tcPr>
          <w:p w:rsidR="004A2699" w:rsidRPr="00414271" w:rsidRDefault="004A2699" w:rsidP="00D546D2">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w:t>
            </w:r>
            <w:proofErr w:type="spellStart"/>
            <w:r>
              <w:rPr>
                <w:sz w:val="24"/>
                <w:szCs w:val="24"/>
                <w:lang w:val="ru-RU"/>
              </w:rPr>
              <w:t>Стронг</w:t>
            </w:r>
            <w:proofErr w:type="spellEnd"/>
            <w:r w:rsidRPr="00414271">
              <w:rPr>
                <w:sz w:val="24"/>
                <w:szCs w:val="24"/>
                <w:lang w:val="ru-RU"/>
              </w:rPr>
              <w:t>»</w:t>
            </w:r>
          </w:p>
          <w:p w:rsidR="004A2699" w:rsidRPr="003E2C0E" w:rsidRDefault="004A2699" w:rsidP="0061379F">
            <w:pPr>
              <w:autoSpaceDE w:val="0"/>
              <w:autoSpaceDN w:val="0"/>
              <w:adjustRightInd w:val="0"/>
              <w:jc w:val="both"/>
              <w:rPr>
                <w:sz w:val="24"/>
                <w:szCs w:val="24"/>
                <w:lang w:val="ru-RU"/>
              </w:rPr>
            </w:pPr>
            <w:proofErr w:type="gramStart"/>
            <w:r>
              <w:rPr>
                <w:sz w:val="24"/>
                <w:szCs w:val="24"/>
                <w:lang w:val="ru-RU"/>
              </w:rPr>
              <w:t>ИНН 2345010797</w:t>
            </w:r>
            <w:r w:rsidRPr="00414271">
              <w:rPr>
                <w:sz w:val="24"/>
                <w:szCs w:val="24"/>
                <w:lang w:val="ru-RU"/>
              </w:rPr>
              <w:t xml:space="preserve">, место нахождения: </w:t>
            </w:r>
            <w:r>
              <w:rPr>
                <w:sz w:val="24"/>
                <w:szCs w:val="24"/>
                <w:lang w:val="ru-RU"/>
              </w:rPr>
              <w:t>352290</w:t>
            </w:r>
            <w:r w:rsidRPr="00414271">
              <w:rPr>
                <w:sz w:val="24"/>
                <w:szCs w:val="24"/>
                <w:lang w:val="ru-RU"/>
              </w:rPr>
              <w:t xml:space="preserve">, </w:t>
            </w:r>
            <w:r>
              <w:rPr>
                <w:sz w:val="24"/>
                <w:szCs w:val="24"/>
                <w:lang w:val="ru-RU"/>
              </w:rPr>
              <w:t xml:space="preserve">Краснодарский край, </w:t>
            </w:r>
            <w:proofErr w:type="spellStart"/>
            <w:r>
              <w:rPr>
                <w:sz w:val="24"/>
                <w:szCs w:val="24"/>
                <w:lang w:val="ru-RU"/>
              </w:rPr>
              <w:t>Отрадненский</w:t>
            </w:r>
            <w:proofErr w:type="spellEnd"/>
            <w:r>
              <w:rPr>
                <w:sz w:val="24"/>
                <w:szCs w:val="24"/>
                <w:lang w:val="ru-RU"/>
              </w:rPr>
              <w:t xml:space="preserve"> район, ст. Отрадная</w:t>
            </w:r>
            <w:r w:rsidRPr="00414271">
              <w:rPr>
                <w:sz w:val="24"/>
                <w:szCs w:val="24"/>
                <w:lang w:val="ru-RU"/>
              </w:rPr>
              <w:t xml:space="preserve">, </w:t>
            </w:r>
            <w:r>
              <w:rPr>
                <w:sz w:val="24"/>
                <w:szCs w:val="24"/>
                <w:lang w:val="ru-RU"/>
              </w:rPr>
              <w:t>ул. Базарная</w:t>
            </w:r>
            <w:r w:rsidRPr="00414271">
              <w:rPr>
                <w:sz w:val="24"/>
                <w:szCs w:val="24"/>
                <w:lang w:val="ru-RU"/>
              </w:rPr>
              <w:t>, д.</w:t>
            </w:r>
            <w:r>
              <w:rPr>
                <w:sz w:val="24"/>
                <w:szCs w:val="24"/>
                <w:lang w:val="ru-RU"/>
              </w:rPr>
              <w:t>84</w:t>
            </w:r>
            <w:proofErr w:type="gramEnd"/>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bl>
    <w:p w:rsidR="0061379F" w:rsidRDefault="0061379F" w:rsidP="0061379F">
      <w:pPr>
        <w:ind w:firstLine="709"/>
        <w:jc w:val="both"/>
        <w:rPr>
          <w:sz w:val="24"/>
          <w:szCs w:val="24"/>
          <w:lang w:val="ru-RU"/>
        </w:rPr>
      </w:pPr>
      <w:r w:rsidRPr="00F01EF1">
        <w:rPr>
          <w:sz w:val="24"/>
          <w:szCs w:val="24"/>
          <w:lang w:val="ru-RU"/>
        </w:rPr>
        <w:t>8.2. На основании п. 3 ч. 6 ст. 69 Федерального закона признать заявк</w:t>
      </w:r>
      <w:r>
        <w:rPr>
          <w:sz w:val="24"/>
          <w:szCs w:val="24"/>
          <w:lang w:val="ru-RU"/>
        </w:rPr>
        <w:t>и</w:t>
      </w:r>
      <w:r w:rsidRPr="00F01EF1">
        <w:rPr>
          <w:sz w:val="24"/>
          <w:szCs w:val="24"/>
          <w:lang w:val="ru-RU"/>
        </w:rPr>
        <w:t xml:space="preserve"> на участие в электронном аукционе не соответствующ</w:t>
      </w:r>
      <w:r>
        <w:rPr>
          <w:sz w:val="24"/>
          <w:szCs w:val="24"/>
          <w:lang w:val="ru-RU"/>
        </w:rPr>
        <w:t>ие</w:t>
      </w:r>
      <w:r w:rsidRPr="00F01EF1">
        <w:rPr>
          <w:sz w:val="24"/>
          <w:szCs w:val="24"/>
          <w:lang w:val="ru-RU"/>
        </w:rPr>
        <w:t xml:space="preserve"> требованиям, установленным документацией об электронном аукционе, в </w:t>
      </w:r>
      <w:proofErr w:type="gramStart"/>
      <w:r w:rsidRPr="00F01EF1">
        <w:rPr>
          <w:sz w:val="24"/>
          <w:szCs w:val="24"/>
          <w:lang w:val="ru-RU"/>
        </w:rPr>
        <w:t>случае</w:t>
      </w:r>
      <w:proofErr w:type="gramEnd"/>
      <w:r w:rsidRPr="00F01EF1">
        <w:rPr>
          <w:sz w:val="24"/>
          <w:szCs w:val="24"/>
          <w:lang w:val="ru-RU"/>
        </w:rPr>
        <w:t xml:space="preserve"> предусмотренн</w:t>
      </w:r>
      <w:r>
        <w:rPr>
          <w:sz w:val="24"/>
          <w:szCs w:val="24"/>
          <w:lang w:val="ru-RU"/>
        </w:rPr>
        <w:t>о</w:t>
      </w:r>
      <w:r w:rsidRPr="00F01EF1">
        <w:rPr>
          <w:sz w:val="24"/>
          <w:szCs w:val="24"/>
          <w:lang w:val="ru-RU"/>
        </w:rPr>
        <w:t>м нормативными правовыми актами, принятыми в соответствии со ст. 14 Федерального закона</w:t>
      </w:r>
      <w:r>
        <w:rPr>
          <w:sz w:val="24"/>
          <w:szCs w:val="24"/>
          <w:lang w:val="ru-RU"/>
        </w:rPr>
        <w:t>:</w:t>
      </w:r>
    </w:p>
    <w:p w:rsidR="00AC29AE" w:rsidRDefault="00AC29AE" w:rsidP="00E85181">
      <w:pPr>
        <w:ind w:firstLine="709"/>
        <w:jc w:val="both"/>
        <w:rPr>
          <w:color w:val="333333"/>
          <w:sz w:val="24"/>
          <w:szCs w:val="24"/>
          <w:shd w:val="clear" w:color="auto" w:fill="FFFFFF"/>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BF7F64" w:rsidRPr="00BE32C6" w:rsidTr="008F7797">
        <w:tc>
          <w:tcPr>
            <w:tcW w:w="2694" w:type="dxa"/>
            <w:tcBorders>
              <w:bottom w:val="single" w:sz="4" w:space="0" w:color="auto"/>
            </w:tcBorders>
            <w:vAlign w:val="center"/>
          </w:tcPr>
          <w:p w:rsidR="00BF7F64" w:rsidRPr="00BE32C6" w:rsidRDefault="00BF7F64" w:rsidP="008F7797">
            <w:pPr>
              <w:jc w:val="center"/>
              <w:rPr>
                <w:rStyle w:val="spanbodytext21"/>
                <w:b/>
                <w:bCs/>
                <w:sz w:val="24"/>
                <w:szCs w:val="24"/>
                <w:lang w:val="ru-RU"/>
              </w:rPr>
            </w:pPr>
            <w:r w:rsidRPr="00BE32C6">
              <w:rPr>
                <w:rStyle w:val="spanbodytext21"/>
                <w:b/>
                <w:bCs/>
                <w:sz w:val="24"/>
                <w:szCs w:val="24"/>
                <w:lang w:val="ru-RU"/>
              </w:rPr>
              <w:t>Идентификационный номер</w:t>
            </w:r>
          </w:p>
          <w:p w:rsidR="00BF7F64" w:rsidRPr="00BE32C6" w:rsidRDefault="00BF7F64" w:rsidP="008F7797">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BF7F64" w:rsidRPr="00BE32C6" w:rsidRDefault="00BF7F64" w:rsidP="008F7797">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BF7F64" w:rsidRPr="00BE32C6" w:rsidRDefault="00BF7F64" w:rsidP="008F7797">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BF7F64" w:rsidRPr="00BE32C6" w:rsidRDefault="00BF7F64" w:rsidP="008F7797">
            <w:pPr>
              <w:jc w:val="center"/>
              <w:rPr>
                <w:b/>
                <w:sz w:val="24"/>
                <w:szCs w:val="24"/>
                <w:lang w:val="ru-RU"/>
              </w:rPr>
            </w:pPr>
            <w:r w:rsidRPr="00BE32C6">
              <w:rPr>
                <w:b/>
                <w:sz w:val="24"/>
                <w:szCs w:val="24"/>
                <w:lang w:val="ru-RU"/>
              </w:rPr>
              <w:t>Решение</w:t>
            </w:r>
          </w:p>
        </w:tc>
      </w:tr>
      <w:tr w:rsidR="004A2699" w:rsidRPr="00991561" w:rsidTr="008F7797">
        <w:trPr>
          <w:trHeight w:val="874"/>
        </w:trPr>
        <w:tc>
          <w:tcPr>
            <w:tcW w:w="2694" w:type="dxa"/>
            <w:vAlign w:val="center"/>
          </w:tcPr>
          <w:p w:rsidR="004A2699" w:rsidRPr="003E2C0E" w:rsidRDefault="004A2699" w:rsidP="003E2C0E">
            <w:pPr>
              <w:jc w:val="center"/>
              <w:rPr>
                <w:sz w:val="24"/>
                <w:szCs w:val="24"/>
                <w:lang w:val="ru-RU"/>
              </w:rPr>
            </w:pPr>
            <w:r w:rsidRPr="00061D23">
              <w:rPr>
                <w:sz w:val="24"/>
                <w:szCs w:val="24"/>
              </w:rPr>
              <w:t>EA-272</w:t>
            </w:r>
            <w:r>
              <w:rPr>
                <w:sz w:val="24"/>
                <w:szCs w:val="24"/>
                <w:lang w:val="ru-RU"/>
              </w:rPr>
              <w:t>87</w:t>
            </w:r>
          </w:p>
        </w:tc>
        <w:tc>
          <w:tcPr>
            <w:tcW w:w="3118" w:type="dxa"/>
          </w:tcPr>
          <w:p w:rsidR="004A2699" w:rsidRPr="00414271" w:rsidRDefault="004A2699" w:rsidP="008F7797">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«Авангард»</w:t>
            </w:r>
          </w:p>
          <w:p w:rsidR="004A2699" w:rsidRPr="00BF7F64" w:rsidRDefault="004A2699" w:rsidP="008F7797">
            <w:pPr>
              <w:autoSpaceDE w:val="0"/>
              <w:autoSpaceDN w:val="0"/>
              <w:adjustRightInd w:val="0"/>
              <w:jc w:val="both"/>
              <w:rPr>
                <w:sz w:val="24"/>
                <w:szCs w:val="24"/>
                <w:lang w:val="ru-RU" w:eastAsia="ar-SA"/>
              </w:rPr>
            </w:pPr>
            <w:r w:rsidRPr="00414271">
              <w:rPr>
                <w:sz w:val="24"/>
                <w:szCs w:val="24"/>
                <w:lang w:val="ru-RU"/>
              </w:rPr>
              <w:t xml:space="preserve">ИНН 3702220605, место нахождения: 153012, г. Иваново, пр. Шереметьевский, д.28, </w:t>
            </w:r>
            <w:proofErr w:type="spellStart"/>
            <w:r w:rsidRPr="00414271">
              <w:rPr>
                <w:sz w:val="24"/>
                <w:szCs w:val="24"/>
                <w:lang w:val="ru-RU"/>
              </w:rPr>
              <w:t>пом</w:t>
            </w:r>
            <w:proofErr w:type="spellEnd"/>
            <w:r w:rsidRPr="00414271">
              <w:rPr>
                <w:sz w:val="24"/>
                <w:szCs w:val="24"/>
                <w:lang w:val="ru-RU"/>
              </w:rPr>
              <w:t>. 1003</w:t>
            </w:r>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r w:rsidR="004A2699" w:rsidRPr="00991561" w:rsidTr="008F7797">
        <w:trPr>
          <w:trHeight w:val="874"/>
        </w:trPr>
        <w:tc>
          <w:tcPr>
            <w:tcW w:w="2694" w:type="dxa"/>
            <w:vAlign w:val="center"/>
          </w:tcPr>
          <w:p w:rsidR="004A2699" w:rsidRPr="003E2C0E" w:rsidRDefault="004A2699" w:rsidP="008F7797">
            <w:pPr>
              <w:jc w:val="center"/>
              <w:rPr>
                <w:sz w:val="24"/>
                <w:szCs w:val="24"/>
                <w:lang w:val="ru-RU"/>
              </w:rPr>
            </w:pPr>
            <w:r>
              <w:rPr>
                <w:sz w:val="24"/>
                <w:szCs w:val="24"/>
                <w:lang w:val="ru-RU"/>
              </w:rPr>
              <w:t>ЕА-27317</w:t>
            </w:r>
          </w:p>
        </w:tc>
        <w:tc>
          <w:tcPr>
            <w:tcW w:w="3118" w:type="dxa"/>
          </w:tcPr>
          <w:p w:rsidR="004A2699" w:rsidRPr="00414271" w:rsidRDefault="004A2699" w:rsidP="00726F55">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Pr>
                <w:sz w:val="24"/>
                <w:szCs w:val="24"/>
                <w:lang w:val="ru-RU"/>
              </w:rPr>
              <w:t xml:space="preserve">торгово-производственная фирма </w:t>
            </w:r>
            <w:r w:rsidRPr="00414271">
              <w:rPr>
                <w:sz w:val="24"/>
                <w:szCs w:val="24"/>
                <w:lang w:val="ru-RU"/>
              </w:rPr>
              <w:t>«</w:t>
            </w:r>
            <w:r>
              <w:rPr>
                <w:sz w:val="24"/>
                <w:szCs w:val="24"/>
                <w:lang w:val="ru-RU"/>
              </w:rPr>
              <w:t>ТЕКСА</w:t>
            </w:r>
            <w:r w:rsidRPr="00414271">
              <w:rPr>
                <w:sz w:val="24"/>
                <w:szCs w:val="24"/>
                <w:lang w:val="ru-RU"/>
              </w:rPr>
              <w:t>»</w:t>
            </w:r>
          </w:p>
          <w:p w:rsidR="004A2699" w:rsidRPr="00972E11" w:rsidRDefault="004A2699" w:rsidP="00D546D2">
            <w:pPr>
              <w:autoSpaceDE w:val="0"/>
              <w:autoSpaceDN w:val="0"/>
              <w:adjustRightInd w:val="0"/>
              <w:jc w:val="both"/>
              <w:rPr>
                <w:lang w:val="ru-RU"/>
              </w:rPr>
            </w:pPr>
            <w:r>
              <w:rPr>
                <w:sz w:val="24"/>
                <w:szCs w:val="24"/>
                <w:lang w:val="ru-RU"/>
              </w:rPr>
              <w:t>ИНН 7449135768</w:t>
            </w:r>
            <w:r w:rsidRPr="00414271">
              <w:rPr>
                <w:sz w:val="24"/>
                <w:szCs w:val="24"/>
                <w:lang w:val="ru-RU"/>
              </w:rPr>
              <w:t xml:space="preserve">, место нахождения: </w:t>
            </w:r>
            <w:r>
              <w:rPr>
                <w:sz w:val="24"/>
                <w:szCs w:val="24"/>
                <w:lang w:val="ru-RU"/>
              </w:rPr>
              <w:t>454010</w:t>
            </w:r>
            <w:r w:rsidRPr="00414271">
              <w:rPr>
                <w:sz w:val="24"/>
                <w:szCs w:val="24"/>
                <w:lang w:val="ru-RU"/>
              </w:rPr>
              <w:t>,</w:t>
            </w:r>
            <w:r>
              <w:rPr>
                <w:sz w:val="24"/>
                <w:szCs w:val="24"/>
                <w:lang w:val="ru-RU"/>
              </w:rPr>
              <w:t xml:space="preserve"> Челябинская обл., </w:t>
            </w:r>
            <w:r w:rsidRPr="00414271">
              <w:rPr>
                <w:sz w:val="24"/>
                <w:szCs w:val="24"/>
                <w:lang w:val="ru-RU"/>
              </w:rPr>
              <w:t xml:space="preserve"> г. </w:t>
            </w:r>
            <w:r>
              <w:rPr>
                <w:sz w:val="24"/>
                <w:szCs w:val="24"/>
                <w:lang w:val="ru-RU"/>
              </w:rPr>
              <w:t>Челябинск</w:t>
            </w:r>
            <w:r w:rsidRPr="00414271">
              <w:rPr>
                <w:sz w:val="24"/>
                <w:szCs w:val="24"/>
                <w:lang w:val="ru-RU"/>
              </w:rPr>
              <w:t xml:space="preserve">, </w:t>
            </w:r>
            <w:r>
              <w:rPr>
                <w:sz w:val="24"/>
                <w:szCs w:val="24"/>
                <w:lang w:val="ru-RU"/>
              </w:rPr>
              <w:t>ул. Енисейская</w:t>
            </w:r>
            <w:r w:rsidRPr="00414271">
              <w:rPr>
                <w:sz w:val="24"/>
                <w:szCs w:val="24"/>
                <w:lang w:val="ru-RU"/>
              </w:rPr>
              <w:t>, д.</w:t>
            </w:r>
            <w:r>
              <w:rPr>
                <w:sz w:val="24"/>
                <w:szCs w:val="24"/>
                <w:lang w:val="ru-RU"/>
              </w:rPr>
              <w:t>50</w:t>
            </w:r>
            <w:r w:rsidRPr="00414271">
              <w:rPr>
                <w:sz w:val="24"/>
                <w:szCs w:val="24"/>
                <w:lang w:val="ru-RU"/>
              </w:rPr>
              <w:t>,</w:t>
            </w:r>
            <w:r>
              <w:rPr>
                <w:sz w:val="24"/>
                <w:szCs w:val="24"/>
                <w:lang w:val="ru-RU"/>
              </w:rPr>
              <w:t xml:space="preserve"> корпус</w:t>
            </w:r>
            <w:proofErr w:type="gramStart"/>
            <w:r>
              <w:rPr>
                <w:sz w:val="24"/>
                <w:szCs w:val="24"/>
                <w:lang w:val="ru-RU"/>
              </w:rPr>
              <w:t xml:space="preserve"> Б</w:t>
            </w:r>
            <w:proofErr w:type="gramEnd"/>
            <w:r>
              <w:rPr>
                <w:sz w:val="24"/>
                <w:szCs w:val="24"/>
                <w:lang w:val="ru-RU"/>
              </w:rPr>
              <w:t xml:space="preserve">, </w:t>
            </w:r>
            <w:proofErr w:type="spellStart"/>
            <w:r>
              <w:rPr>
                <w:sz w:val="24"/>
                <w:szCs w:val="24"/>
                <w:lang w:val="ru-RU"/>
              </w:rPr>
              <w:t>неж</w:t>
            </w:r>
            <w:proofErr w:type="spellEnd"/>
            <w:r w:rsidRPr="00414271">
              <w:rPr>
                <w:sz w:val="24"/>
                <w:szCs w:val="24"/>
                <w:lang w:val="ru-RU"/>
              </w:rPr>
              <w:t xml:space="preserve"> </w:t>
            </w:r>
            <w:proofErr w:type="spellStart"/>
            <w:r w:rsidRPr="00414271">
              <w:rPr>
                <w:sz w:val="24"/>
                <w:szCs w:val="24"/>
                <w:lang w:val="ru-RU"/>
              </w:rPr>
              <w:t>пом</w:t>
            </w:r>
            <w:proofErr w:type="spellEnd"/>
            <w:r w:rsidRPr="00414271">
              <w:rPr>
                <w:sz w:val="24"/>
                <w:szCs w:val="24"/>
                <w:lang w:val="ru-RU"/>
              </w:rPr>
              <w:t xml:space="preserve">. </w:t>
            </w:r>
            <w:r>
              <w:rPr>
                <w:sz w:val="24"/>
                <w:szCs w:val="24"/>
                <w:lang w:val="ru-RU"/>
              </w:rPr>
              <w:t>1</w:t>
            </w:r>
          </w:p>
        </w:tc>
        <w:tc>
          <w:tcPr>
            <w:tcW w:w="2288" w:type="dxa"/>
            <w:tcMar>
              <w:top w:w="57" w:type="dxa"/>
              <w:left w:w="57" w:type="dxa"/>
              <w:bottom w:w="57" w:type="dxa"/>
              <w:right w:w="57" w:type="dxa"/>
            </w:tcMar>
            <w:vAlign w:val="center"/>
          </w:tcPr>
          <w:p w:rsidR="004A2699" w:rsidRPr="00B52F99" w:rsidRDefault="004A2699" w:rsidP="00906D4D">
            <w:pPr>
              <w:jc w:val="center"/>
              <w:rPr>
                <w:sz w:val="24"/>
                <w:szCs w:val="24"/>
                <w:lang w:val="ru-RU"/>
              </w:rPr>
            </w:pPr>
            <w:r w:rsidRPr="00B52F99">
              <w:rPr>
                <w:sz w:val="24"/>
                <w:szCs w:val="24"/>
                <w:lang w:val="ru-RU"/>
              </w:rPr>
              <w:t>Козловский В.Р.</w:t>
            </w:r>
          </w:p>
          <w:p w:rsidR="004A2699" w:rsidRPr="00B52F99" w:rsidRDefault="004A2699" w:rsidP="00906D4D">
            <w:pPr>
              <w:jc w:val="center"/>
              <w:rPr>
                <w:sz w:val="24"/>
                <w:szCs w:val="24"/>
                <w:lang w:val="ru-RU"/>
              </w:rPr>
            </w:pPr>
            <w:r w:rsidRPr="00B52F99">
              <w:rPr>
                <w:sz w:val="24"/>
                <w:szCs w:val="24"/>
                <w:lang w:val="ru-RU"/>
              </w:rPr>
              <w:t>Худякова М.А.</w:t>
            </w:r>
          </w:p>
          <w:p w:rsidR="004A2699" w:rsidRPr="00B52F99" w:rsidRDefault="004A2699" w:rsidP="00906D4D">
            <w:pPr>
              <w:jc w:val="center"/>
              <w:rPr>
                <w:sz w:val="24"/>
                <w:szCs w:val="24"/>
                <w:lang w:val="ru-RU"/>
              </w:rPr>
            </w:pPr>
            <w:r w:rsidRPr="00B52F99">
              <w:rPr>
                <w:sz w:val="24"/>
                <w:szCs w:val="24"/>
                <w:lang w:val="ru-RU"/>
              </w:rPr>
              <w:t>Фролов С.А.</w:t>
            </w:r>
          </w:p>
          <w:p w:rsidR="004A2699" w:rsidRPr="00B52F99" w:rsidRDefault="004A2699" w:rsidP="00906D4D">
            <w:pPr>
              <w:jc w:val="center"/>
              <w:rPr>
                <w:sz w:val="24"/>
                <w:szCs w:val="24"/>
                <w:lang w:val="ru-RU"/>
              </w:rPr>
            </w:pPr>
            <w:r w:rsidRPr="00B52F99">
              <w:rPr>
                <w:sz w:val="24"/>
                <w:szCs w:val="24"/>
                <w:lang w:val="ru-RU"/>
              </w:rPr>
              <w:t>Позднякова Т.Ф.</w:t>
            </w:r>
          </w:p>
          <w:p w:rsidR="004A2699" w:rsidRPr="00B52F99" w:rsidRDefault="004A2699"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p w:rsidR="004A2699" w:rsidRPr="00B52F99" w:rsidRDefault="004A2699" w:rsidP="00906D4D">
            <w:pPr>
              <w:autoSpaceDE w:val="0"/>
              <w:autoSpaceDN w:val="0"/>
              <w:adjustRightInd w:val="0"/>
              <w:jc w:val="center"/>
              <w:rPr>
                <w:sz w:val="24"/>
                <w:szCs w:val="24"/>
                <w:lang w:val="ru-RU"/>
              </w:rPr>
            </w:pPr>
            <w:r w:rsidRPr="00B52F99">
              <w:rPr>
                <w:sz w:val="24"/>
                <w:szCs w:val="24"/>
                <w:lang w:val="ru-RU"/>
              </w:rPr>
              <w:t>«За»</w:t>
            </w:r>
          </w:p>
        </w:tc>
      </w:tr>
    </w:tbl>
    <w:p w:rsidR="0061379F" w:rsidRPr="00F01EF1" w:rsidRDefault="0061379F" w:rsidP="0061379F">
      <w:pPr>
        <w:pStyle w:val="1"/>
        <w:ind w:left="0" w:firstLine="708"/>
        <w:rPr>
          <w:i/>
          <w:szCs w:val="24"/>
          <w:lang w:val="ru-RU"/>
        </w:rPr>
      </w:pPr>
      <w:r w:rsidRPr="008D43EF">
        <w:rPr>
          <w:szCs w:val="24"/>
          <w:lang w:val="ru-RU"/>
        </w:rPr>
        <w:t xml:space="preserve">В соответствии со ст. 14 Федерального закона в п. 22 части </w:t>
      </w:r>
      <w:bookmarkStart w:id="0" w:name="_Toc374530008"/>
      <w:bookmarkStart w:id="1" w:name="_Toc375898289"/>
      <w:bookmarkStart w:id="2" w:name="_Toc375898873"/>
      <w:bookmarkStart w:id="3" w:name="_Toc376103895"/>
      <w:bookmarkStart w:id="4" w:name="_Toc376103992"/>
      <w:bookmarkStart w:id="5" w:name="_Toc376104150"/>
      <w:bookmarkStart w:id="6" w:name="_Toc376104276"/>
      <w:bookmarkStart w:id="7" w:name="_Toc376104424"/>
      <w:bookmarkStart w:id="8" w:name="_Toc376104501"/>
      <w:bookmarkStart w:id="9" w:name="_Toc376104549"/>
      <w:bookmarkStart w:id="10" w:name="_Toc376104614"/>
      <w:bookmarkStart w:id="11" w:name="_Toc376187121"/>
      <w:bookmarkStart w:id="12" w:name="_Toc376187181"/>
      <w:bookmarkStart w:id="13" w:name="_Toc420600609"/>
      <w:r w:rsidRPr="008D43EF">
        <w:rPr>
          <w:rStyle w:val="1a"/>
          <w:b w:val="0"/>
          <w:color w:val="000000" w:themeColor="text1"/>
          <w:sz w:val="24"/>
          <w:szCs w:val="24"/>
        </w:rPr>
        <w:t xml:space="preserve">VI. ИНФОРМАЦИОННАЯ КАРТА </w:t>
      </w:r>
      <w:bookmarkEnd w:id="0"/>
      <w:bookmarkEnd w:id="1"/>
      <w:bookmarkEnd w:id="2"/>
      <w:r w:rsidRPr="008D43EF">
        <w:rPr>
          <w:rStyle w:val="1a"/>
          <w:b w:val="0"/>
          <w:color w:val="000000" w:themeColor="text1"/>
          <w:sz w:val="24"/>
          <w:szCs w:val="24"/>
        </w:rPr>
        <w:t>ЭЛЕТРОННОГО АУКЦИОНА</w:t>
      </w:r>
      <w:bookmarkEnd w:id="3"/>
      <w:bookmarkEnd w:id="4"/>
      <w:bookmarkEnd w:id="5"/>
      <w:bookmarkEnd w:id="6"/>
      <w:bookmarkEnd w:id="7"/>
      <w:bookmarkEnd w:id="8"/>
      <w:bookmarkEnd w:id="9"/>
      <w:bookmarkEnd w:id="10"/>
      <w:bookmarkEnd w:id="11"/>
      <w:bookmarkEnd w:id="12"/>
      <w:bookmarkEnd w:id="13"/>
      <w:r w:rsidRPr="008D43EF">
        <w:rPr>
          <w:rStyle w:val="1a"/>
          <w:color w:val="000000" w:themeColor="text1"/>
          <w:sz w:val="24"/>
          <w:szCs w:val="24"/>
        </w:rPr>
        <w:t xml:space="preserve"> </w:t>
      </w:r>
      <w:r w:rsidRPr="008D43EF">
        <w:rPr>
          <w:szCs w:val="24"/>
          <w:lang w:val="ru-RU"/>
        </w:rPr>
        <w:t xml:space="preserve"> Установлен запрет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в соответствии с Постановлением Правительства Российской Федерации № 1072 от 05.09.2017 года. В соответствии с  п. 6 ч. 5 ст. 66 Федерального закона   в п. 24 «</w:t>
      </w:r>
      <w:r w:rsidRPr="008D43EF">
        <w:rPr>
          <w:color w:val="000000" w:themeColor="text1"/>
          <w:szCs w:val="24"/>
          <w:lang w:val="ru-RU"/>
        </w:rPr>
        <w:t>Документы, входящие в состав заявки на участие в электронном аукционе</w:t>
      </w:r>
      <w:r w:rsidRPr="008D43EF">
        <w:rPr>
          <w:szCs w:val="24"/>
          <w:lang w:val="ru-RU"/>
        </w:rPr>
        <w:t xml:space="preserve">» части </w:t>
      </w:r>
      <w:r w:rsidRPr="008D43EF">
        <w:rPr>
          <w:rStyle w:val="1a"/>
          <w:b w:val="0"/>
          <w:color w:val="000000" w:themeColor="text1"/>
          <w:sz w:val="24"/>
          <w:szCs w:val="24"/>
        </w:rPr>
        <w:t>VI. ИНФОРМАЦИОННАЯ КАРТА ЭЛЕТРОННОГО АУКЦИОНА</w:t>
      </w:r>
      <w:r w:rsidRPr="008D43EF">
        <w:rPr>
          <w:rStyle w:val="1a"/>
          <w:color w:val="000000" w:themeColor="text1"/>
          <w:sz w:val="24"/>
          <w:szCs w:val="24"/>
        </w:rPr>
        <w:t xml:space="preserve"> </w:t>
      </w:r>
      <w:r w:rsidRPr="008D43EF">
        <w:rPr>
          <w:szCs w:val="24"/>
          <w:lang w:val="ru-RU"/>
        </w:rPr>
        <w:t xml:space="preserve"> документации об электронном аукционе установлено требование к содержанию и составу 2 части заявки на участие в электронном аукционе, в том числе: </w:t>
      </w:r>
      <w:r w:rsidRPr="008D43EF">
        <w:rPr>
          <w:bCs/>
          <w:i/>
          <w:szCs w:val="24"/>
          <w:lang w:val="ru-RU"/>
        </w:rPr>
        <w:t xml:space="preserve">Во исполнение пункта 2 постановления Правительства </w:t>
      </w:r>
      <w:r w:rsidRPr="008D43EF">
        <w:rPr>
          <w:bCs/>
          <w:i/>
          <w:szCs w:val="24"/>
          <w:lang w:val="ru-RU"/>
        </w:rPr>
        <w:lastRenderedPageBreak/>
        <w:t>Российской Федерации от</w:t>
      </w:r>
      <w:r w:rsidRPr="00F01EF1">
        <w:rPr>
          <w:bCs/>
          <w:i/>
          <w:szCs w:val="24"/>
          <w:lang w:val="ru-RU"/>
        </w:rPr>
        <w:t xml:space="preserve"> 05.09.2017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для целей осуществления закупок для обеспечения государственных и муниципальных нужд» устанавливается требование о представлении следующих документов:</w:t>
      </w:r>
    </w:p>
    <w:p w:rsidR="0061379F" w:rsidRPr="00F01EF1" w:rsidRDefault="0061379F" w:rsidP="0061379F">
      <w:pPr>
        <w:ind w:firstLine="708"/>
        <w:jc w:val="both"/>
        <w:rPr>
          <w:i/>
          <w:sz w:val="24"/>
          <w:szCs w:val="24"/>
          <w:lang w:val="ru-RU"/>
        </w:rPr>
      </w:pPr>
      <w:r w:rsidRPr="00F01EF1">
        <w:rPr>
          <w:i/>
          <w:sz w:val="24"/>
          <w:szCs w:val="24"/>
          <w:lang w:val="ru-RU"/>
        </w:rPr>
        <w:t>а) копия специального инвестиционного контракта, заверенная руководителем организации (индивидуальным предпринимателем), являющейся стороной указанного контракта;</w:t>
      </w:r>
    </w:p>
    <w:p w:rsidR="0061379F" w:rsidRPr="00F01EF1" w:rsidRDefault="0061379F" w:rsidP="0061379F">
      <w:pPr>
        <w:ind w:firstLine="708"/>
        <w:jc w:val="both"/>
        <w:rPr>
          <w:i/>
          <w:sz w:val="24"/>
          <w:szCs w:val="24"/>
          <w:lang w:val="ru-RU"/>
        </w:rPr>
      </w:pPr>
      <w:r w:rsidRPr="00F01EF1">
        <w:rPr>
          <w:i/>
          <w:sz w:val="24"/>
          <w:szCs w:val="24"/>
          <w:lang w:val="ru-RU"/>
        </w:rPr>
        <w:t>б) 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rsidR="0061379F" w:rsidRPr="00F01EF1" w:rsidRDefault="0061379F" w:rsidP="0061379F">
      <w:pPr>
        <w:ind w:firstLine="708"/>
        <w:jc w:val="both"/>
        <w:rPr>
          <w:i/>
          <w:sz w:val="24"/>
          <w:szCs w:val="24"/>
          <w:lang w:val="ru-RU"/>
        </w:rPr>
      </w:pPr>
      <w:r w:rsidRPr="00F01EF1">
        <w:rPr>
          <w:i/>
          <w:sz w:val="24"/>
          <w:szCs w:val="24"/>
          <w:lang w:val="ru-RU"/>
        </w:rPr>
        <w:t>в) заключение о подтверждении производства промышленной продукции на территории Российской Федерации, выданное Министерством промышленности и торговли Российской Федерации;</w:t>
      </w:r>
    </w:p>
    <w:p w:rsidR="0061379F" w:rsidRPr="00F01EF1" w:rsidRDefault="0061379F" w:rsidP="0061379F">
      <w:pPr>
        <w:ind w:firstLine="708"/>
        <w:jc w:val="both"/>
        <w:rPr>
          <w:i/>
          <w:sz w:val="24"/>
          <w:szCs w:val="24"/>
          <w:lang w:val="ru-RU"/>
        </w:rPr>
      </w:pPr>
      <w:r w:rsidRPr="00F01EF1">
        <w:rPr>
          <w:i/>
          <w:sz w:val="24"/>
          <w:szCs w:val="24"/>
          <w:lang w:val="ru-RU"/>
        </w:rPr>
        <w:t xml:space="preserve">г) сертификат о происхождении товара (продукции), выдаваемый уполномоченным органом (организацией) государства - участника Соглашения о Правилах определения страны происхождения товаров в Содружестве Независимых Государств от 20 ноября 2009 г. по </w:t>
      </w:r>
      <w:hyperlink r:id="rId7" w:history="1">
        <w:r w:rsidRPr="00F01EF1">
          <w:rPr>
            <w:i/>
            <w:color w:val="0000FF"/>
            <w:sz w:val="24"/>
            <w:szCs w:val="24"/>
            <w:lang w:val="ru-RU"/>
          </w:rPr>
          <w:t>форме СТ-1</w:t>
        </w:r>
      </w:hyperlink>
      <w:r w:rsidRPr="00F01EF1">
        <w:rPr>
          <w:i/>
          <w:sz w:val="24"/>
          <w:szCs w:val="24"/>
          <w:lang w:val="ru-RU"/>
        </w:rPr>
        <w:t>, приведенной в приложении 1 к Правилам определения страны происхождения товаров в Содружестве Независимых Государств, являющемся неотъемлемой частью Соглашения.</w:t>
      </w:r>
    </w:p>
    <w:p w:rsidR="0061379F" w:rsidRPr="00F01EF1" w:rsidRDefault="0061379F" w:rsidP="0061379F">
      <w:pPr>
        <w:ind w:firstLine="708"/>
        <w:jc w:val="both"/>
        <w:rPr>
          <w:sz w:val="24"/>
          <w:szCs w:val="24"/>
          <w:lang w:val="ru-RU"/>
        </w:rPr>
      </w:pPr>
      <w:r w:rsidRPr="00F01EF1">
        <w:rPr>
          <w:sz w:val="24"/>
          <w:szCs w:val="24"/>
          <w:lang w:val="ru-RU"/>
        </w:rPr>
        <w:t xml:space="preserve"> В заявк</w:t>
      </w:r>
      <w:r>
        <w:rPr>
          <w:sz w:val="24"/>
          <w:szCs w:val="24"/>
          <w:lang w:val="ru-RU"/>
        </w:rPr>
        <w:t xml:space="preserve">ах </w:t>
      </w:r>
      <w:r w:rsidRPr="00F01EF1">
        <w:rPr>
          <w:sz w:val="24"/>
          <w:szCs w:val="24"/>
          <w:lang w:val="ru-RU"/>
        </w:rPr>
        <w:t>участник</w:t>
      </w:r>
      <w:r>
        <w:rPr>
          <w:sz w:val="24"/>
          <w:szCs w:val="24"/>
          <w:lang w:val="ru-RU"/>
        </w:rPr>
        <w:t>ов</w:t>
      </w:r>
      <w:r w:rsidRPr="00F01EF1">
        <w:rPr>
          <w:sz w:val="24"/>
          <w:szCs w:val="24"/>
          <w:lang w:val="ru-RU"/>
        </w:rPr>
        <w:t xml:space="preserve"> закупки не представлены следующие документы:</w:t>
      </w:r>
    </w:p>
    <w:p w:rsidR="0061379F" w:rsidRPr="00F01EF1" w:rsidRDefault="0061379F" w:rsidP="0061379F">
      <w:pPr>
        <w:ind w:firstLine="708"/>
        <w:jc w:val="both"/>
        <w:rPr>
          <w:sz w:val="24"/>
          <w:szCs w:val="24"/>
          <w:lang w:val="ru-RU"/>
        </w:rPr>
      </w:pPr>
      <w:r w:rsidRPr="00F01EF1">
        <w:rPr>
          <w:sz w:val="24"/>
          <w:szCs w:val="24"/>
          <w:lang w:val="ru-RU"/>
        </w:rPr>
        <w:t>а) копия специального инвестиционного контракта, заверенная руководителем организации (индивидуальным предпринимателем), являющейся стороной указанного контракта;</w:t>
      </w:r>
    </w:p>
    <w:p w:rsidR="0061379F" w:rsidRPr="00F01EF1" w:rsidRDefault="0061379F" w:rsidP="0061379F">
      <w:pPr>
        <w:ind w:firstLine="708"/>
        <w:jc w:val="both"/>
        <w:rPr>
          <w:sz w:val="24"/>
          <w:szCs w:val="24"/>
          <w:lang w:val="ru-RU"/>
        </w:rPr>
      </w:pPr>
      <w:r w:rsidRPr="00F01EF1">
        <w:rPr>
          <w:sz w:val="24"/>
          <w:szCs w:val="24"/>
          <w:lang w:val="ru-RU"/>
        </w:rPr>
        <w:t>б) 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rsidR="0061379F" w:rsidRPr="00F01EF1" w:rsidRDefault="0061379F" w:rsidP="0061379F">
      <w:pPr>
        <w:ind w:firstLine="708"/>
        <w:jc w:val="both"/>
        <w:rPr>
          <w:sz w:val="24"/>
          <w:szCs w:val="24"/>
          <w:lang w:val="ru-RU"/>
        </w:rPr>
      </w:pPr>
      <w:r w:rsidRPr="00F01EF1">
        <w:rPr>
          <w:sz w:val="24"/>
          <w:szCs w:val="24"/>
          <w:lang w:val="ru-RU"/>
        </w:rPr>
        <w:t>в) заключение о подтверждении производства промышленной продукции на территории Российской Федерации, выданное Министерством промышленности и торговли Российской Федерации;</w:t>
      </w:r>
    </w:p>
    <w:p w:rsidR="0061379F" w:rsidRPr="00F01EF1" w:rsidRDefault="0061379F" w:rsidP="0061379F">
      <w:pPr>
        <w:ind w:firstLine="708"/>
        <w:jc w:val="both"/>
        <w:rPr>
          <w:sz w:val="24"/>
          <w:szCs w:val="24"/>
          <w:lang w:val="ru-RU"/>
        </w:rPr>
      </w:pPr>
      <w:r w:rsidRPr="00F01EF1">
        <w:rPr>
          <w:sz w:val="24"/>
          <w:szCs w:val="24"/>
          <w:lang w:val="ru-RU"/>
        </w:rPr>
        <w:t>г) сертификат о происхождении товара (продукции), выдаваемый уполномоченным органом (организацией) государства - участника Соглашения о Правилах определения страны происхождения товаров в Содружестве Независимых Государств от 20 ноября 2009 г. по форме СТ-1, приведенной в приложении 1 к Правилам определения страны происхождения товаров в Содружестве Независимых Государств, являющемся неотъемлемой частью Соглашения.</w:t>
      </w:r>
    </w:p>
    <w:p w:rsidR="0061379F" w:rsidRPr="0061379F" w:rsidRDefault="0061379F" w:rsidP="007B6131">
      <w:pPr>
        <w:ind w:firstLine="708"/>
        <w:jc w:val="both"/>
        <w:rPr>
          <w:rFonts w:ascii="Roboto" w:hAnsi="Roboto" w:cs="Segoe UI"/>
          <w:color w:val="212529"/>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Pr>
          <w:sz w:val="24"/>
          <w:szCs w:val="24"/>
          <w:lang w:val="ru-RU"/>
        </w:rPr>
        <w:t xml:space="preserve">Индивидуальный предприниматель </w:t>
      </w:r>
      <w:r w:rsidRPr="00BD777A">
        <w:rPr>
          <w:rFonts w:ascii="Roboto" w:hAnsi="Roboto" w:cs="Segoe UI"/>
          <w:color w:val="212529"/>
          <w:sz w:val="24"/>
          <w:szCs w:val="24"/>
          <w:lang w:val="ru-RU"/>
        </w:rPr>
        <w:t>Антонова Светлана Николаевна</w:t>
      </w:r>
      <w:r>
        <w:rPr>
          <w:rFonts w:ascii="Roboto" w:hAnsi="Roboto" w:cs="Segoe UI"/>
          <w:color w:val="212529"/>
          <w:sz w:val="24"/>
          <w:szCs w:val="24"/>
          <w:lang w:val="ru-RU"/>
        </w:rPr>
        <w:t xml:space="preserve">, </w:t>
      </w:r>
      <w:r w:rsidRPr="00BD777A">
        <w:rPr>
          <w:sz w:val="24"/>
          <w:szCs w:val="24"/>
          <w:lang w:val="ru-RU"/>
        </w:rPr>
        <w:t>ИНН 504902662638</w:t>
      </w:r>
      <w:r w:rsidR="007B6131">
        <w:rPr>
          <w:sz w:val="24"/>
          <w:szCs w:val="24"/>
          <w:lang w:val="ru-RU"/>
        </w:rPr>
        <w:t xml:space="preserve">, </w:t>
      </w:r>
      <w:r w:rsidRPr="00BD777A">
        <w:rPr>
          <w:sz w:val="24"/>
          <w:szCs w:val="24"/>
          <w:lang w:val="ru-RU" w:eastAsia="ar-SA"/>
        </w:rPr>
        <w:t xml:space="preserve">место </w:t>
      </w:r>
      <w:r w:rsidR="00991561">
        <w:rPr>
          <w:sz w:val="24"/>
          <w:szCs w:val="24"/>
          <w:lang w:val="ru-RU" w:eastAsia="ar-SA"/>
        </w:rPr>
        <w:t>жительства</w:t>
      </w:r>
      <w:r w:rsidRPr="00BD777A">
        <w:rPr>
          <w:sz w:val="24"/>
          <w:szCs w:val="24"/>
          <w:lang w:val="ru-RU" w:eastAsia="ar-SA"/>
        </w:rPr>
        <w:t>:</w:t>
      </w:r>
      <w:r w:rsidRPr="00BD777A">
        <w:rPr>
          <w:rFonts w:ascii="Roboto" w:hAnsi="Roboto" w:cs="Segoe UI"/>
          <w:color w:val="212529"/>
          <w:sz w:val="24"/>
          <w:szCs w:val="24"/>
          <w:lang w:val="ru-RU"/>
        </w:rPr>
        <w:t xml:space="preserve"> </w:t>
      </w:r>
      <w:r>
        <w:rPr>
          <w:rFonts w:ascii="Roboto" w:hAnsi="Roboto" w:cs="Segoe UI"/>
          <w:color w:val="212529"/>
          <w:sz w:val="24"/>
          <w:szCs w:val="24"/>
          <w:lang w:val="ru-RU"/>
        </w:rPr>
        <w:t xml:space="preserve">140740 </w:t>
      </w:r>
      <w:r w:rsidRPr="00BD777A">
        <w:rPr>
          <w:rFonts w:ascii="Roboto" w:hAnsi="Roboto" w:cs="Segoe UI"/>
          <w:color w:val="212529"/>
          <w:sz w:val="24"/>
          <w:szCs w:val="24"/>
          <w:lang w:val="ru-RU"/>
        </w:rPr>
        <w:t xml:space="preserve">Московская обл., </w:t>
      </w:r>
      <w:r>
        <w:rPr>
          <w:rFonts w:ascii="Roboto" w:hAnsi="Roboto" w:cs="Segoe UI"/>
          <w:color w:val="212529"/>
          <w:sz w:val="24"/>
          <w:szCs w:val="24"/>
          <w:lang w:val="ru-RU"/>
        </w:rPr>
        <w:t>Шатурский район, с. Кривандино, ул. Октябрьская д.</w:t>
      </w:r>
      <w:r w:rsidR="007B6131">
        <w:rPr>
          <w:rFonts w:ascii="Roboto" w:hAnsi="Roboto" w:cs="Segoe UI"/>
          <w:color w:val="212529"/>
          <w:sz w:val="24"/>
          <w:szCs w:val="24"/>
          <w:lang w:val="ru-RU"/>
        </w:rPr>
        <w:t>3</w:t>
      </w:r>
      <w:r>
        <w:rPr>
          <w:rFonts w:ascii="Roboto" w:hAnsi="Roboto" w:cs="Segoe UI"/>
          <w:color w:val="212529"/>
          <w:sz w:val="24"/>
          <w:szCs w:val="24"/>
          <w:lang w:val="ru-RU"/>
        </w:rPr>
        <w:t xml:space="preserve">, </w:t>
      </w:r>
      <w:r>
        <w:rPr>
          <w:rFonts w:ascii="Roboto" w:hAnsi="Roboto" w:cs="Segoe UI" w:hint="eastAsia"/>
          <w:color w:val="212529"/>
          <w:sz w:val="24"/>
          <w:szCs w:val="24"/>
          <w:lang w:val="ru-RU"/>
        </w:rPr>
        <w:t>к</w:t>
      </w:r>
      <w:r>
        <w:rPr>
          <w:rFonts w:ascii="Roboto" w:hAnsi="Roboto" w:cs="Segoe UI"/>
          <w:color w:val="212529"/>
          <w:sz w:val="24"/>
          <w:szCs w:val="24"/>
          <w:lang w:val="ru-RU"/>
        </w:rPr>
        <w:t>в. 22</w:t>
      </w:r>
      <w:r w:rsidRPr="006D5C24">
        <w:rPr>
          <w:rFonts w:ascii="Roboto" w:hAnsi="Roboto" w:cs="Segoe UI"/>
          <w:color w:val="212529"/>
          <w:sz w:val="24"/>
          <w:szCs w:val="24"/>
          <w:lang w:val="ru-RU"/>
        </w:rPr>
        <w:t>.</w:t>
      </w:r>
      <w:r w:rsidRPr="006D5C24">
        <w:rPr>
          <w:b/>
          <w:sz w:val="24"/>
          <w:szCs w:val="24"/>
          <w:lang w:val="ru-RU"/>
        </w:rPr>
        <w:t xml:space="preserve">, цена государственного контракта </w:t>
      </w:r>
      <w:r w:rsidRPr="0061379F">
        <w:rPr>
          <w:sz w:val="26"/>
          <w:szCs w:val="26"/>
          <w:lang w:val="ru-RU"/>
        </w:rPr>
        <w:t>456</w:t>
      </w:r>
      <w:r>
        <w:rPr>
          <w:sz w:val="26"/>
          <w:szCs w:val="26"/>
        </w:rPr>
        <w:t> </w:t>
      </w:r>
      <w:r w:rsidRPr="0061379F">
        <w:rPr>
          <w:sz w:val="26"/>
          <w:szCs w:val="26"/>
          <w:lang w:val="ru-RU"/>
        </w:rPr>
        <w:t>483</w:t>
      </w:r>
      <w:r>
        <w:rPr>
          <w:sz w:val="26"/>
          <w:szCs w:val="26"/>
          <w:lang w:val="ru-RU"/>
        </w:rPr>
        <w:t xml:space="preserve"> </w:t>
      </w:r>
      <w:r w:rsidRPr="006D5C24">
        <w:rPr>
          <w:sz w:val="24"/>
          <w:szCs w:val="24"/>
          <w:lang w:val="ru-RU"/>
        </w:rPr>
        <w:t>рубл</w:t>
      </w:r>
      <w:r w:rsidR="007B6131">
        <w:rPr>
          <w:sz w:val="24"/>
          <w:szCs w:val="24"/>
          <w:lang w:val="ru-RU"/>
        </w:rPr>
        <w:t>я</w:t>
      </w:r>
      <w:r w:rsidRPr="006D5C24">
        <w:rPr>
          <w:sz w:val="24"/>
          <w:szCs w:val="24"/>
          <w:lang w:val="ru-RU"/>
        </w:rPr>
        <w:t xml:space="preserve"> </w:t>
      </w:r>
      <w:r>
        <w:rPr>
          <w:sz w:val="24"/>
          <w:szCs w:val="24"/>
          <w:lang w:val="ru-RU"/>
        </w:rPr>
        <w:t>86</w:t>
      </w:r>
      <w:r w:rsidRPr="006D5C24">
        <w:rPr>
          <w:sz w:val="24"/>
          <w:szCs w:val="24"/>
          <w:lang w:val="ru-RU"/>
        </w:rPr>
        <w:t xml:space="preserve"> копеек.</w:t>
      </w:r>
    </w:p>
    <w:p w:rsidR="00B133C3" w:rsidRPr="00BE32C6" w:rsidRDefault="00B133C3" w:rsidP="00E85181">
      <w:pPr>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4A2699">
        <w:rPr>
          <w:sz w:val="24"/>
          <w:szCs w:val="24"/>
          <w:lang w:val="ru-RU"/>
        </w:rPr>
        <w:t>30</w:t>
      </w:r>
      <w:r w:rsidR="0041445B" w:rsidRPr="00BE32C6">
        <w:rPr>
          <w:sz w:val="24"/>
          <w:szCs w:val="24"/>
          <w:lang w:val="ru-RU"/>
        </w:rPr>
        <w:t xml:space="preserve"> </w:t>
      </w:r>
      <w:r w:rsidR="006F11A2">
        <w:rPr>
          <w:sz w:val="24"/>
          <w:szCs w:val="24"/>
          <w:lang w:val="ru-RU"/>
        </w:rPr>
        <w:t>июля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lang w:val="ru-RU"/>
              </w:rPr>
            </w:pPr>
            <w:r w:rsidRPr="00B52F99">
              <w:rPr>
                <w:sz w:val="24"/>
                <w:szCs w:val="24"/>
                <w:lang w:val="ru-RU"/>
              </w:rPr>
              <w:t>Козловский В.Р.</w:t>
            </w:r>
          </w:p>
        </w:tc>
      </w:tr>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lang w:val="ru-RU"/>
              </w:rPr>
            </w:pPr>
            <w:r w:rsidRPr="00B52F99">
              <w:rPr>
                <w:sz w:val="24"/>
                <w:szCs w:val="24"/>
                <w:lang w:val="ru-RU"/>
              </w:rPr>
              <w:t>Фролов С.А.</w:t>
            </w:r>
          </w:p>
        </w:tc>
      </w:tr>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p>
        </w:tc>
        <w:tc>
          <w:tcPr>
            <w:tcW w:w="1830" w:type="dxa"/>
            <w:tcBorders>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lang w:val="ru-RU"/>
              </w:rPr>
            </w:pPr>
            <w:r w:rsidRPr="00B52F99">
              <w:rPr>
                <w:sz w:val="24"/>
                <w:szCs w:val="24"/>
                <w:lang w:val="ru-RU"/>
              </w:rPr>
              <w:t>Позднякова Т.Ф.</w:t>
            </w:r>
          </w:p>
        </w:tc>
      </w:tr>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lang w:val="ru-RU"/>
              </w:rPr>
            </w:pPr>
            <w:r w:rsidRPr="00B52F99">
              <w:rPr>
                <w:sz w:val="24"/>
                <w:szCs w:val="24"/>
                <w:lang w:val="ru-RU"/>
              </w:rPr>
              <w:t>Волков К.В.</w:t>
            </w:r>
          </w:p>
        </w:tc>
      </w:tr>
    </w:tbl>
    <w:p w:rsidR="001E0D0A" w:rsidRPr="00663ADB" w:rsidRDefault="001E0D0A" w:rsidP="00E85181">
      <w:pPr>
        <w:ind w:firstLine="709"/>
        <w:jc w:val="both"/>
        <w:rPr>
          <w:sz w:val="24"/>
          <w:szCs w:val="24"/>
          <w:lang w:val="ru-RU"/>
        </w:rPr>
      </w:pPr>
    </w:p>
    <w:p w:rsidR="001E0D0A" w:rsidRPr="00BE32C6" w:rsidRDefault="001E0D0A" w:rsidP="001E0D0A">
      <w:pPr>
        <w:ind w:firstLine="709"/>
        <w:jc w:val="both"/>
        <w:rPr>
          <w:b/>
          <w:sz w:val="24"/>
          <w:szCs w:val="24"/>
          <w:lang w:val="ru-RU"/>
        </w:rPr>
      </w:pPr>
    </w:p>
    <w:sectPr w:rsidR="001E0D0A" w:rsidRPr="00BE32C6"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B54" w:rsidRDefault="00457B54">
      <w:r>
        <w:separator/>
      </w:r>
    </w:p>
  </w:endnote>
  <w:endnote w:type="continuationSeparator" w:id="0">
    <w:p w:rsidR="00457B54" w:rsidRDefault="00457B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Times New Roman"/>
    <w:charset w:val="CC"/>
    <w:family w:val="roman"/>
    <w:pitch w:val="variable"/>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C06058" w:rsidP="00934EEA">
    <w:pPr>
      <w:pStyle w:val="af1"/>
      <w:framePr w:wrap="around" w:vAnchor="text" w:hAnchor="margin" w:xAlign="right" w:y="1"/>
      <w:rPr>
        <w:rStyle w:val="af3"/>
      </w:rPr>
    </w:pPr>
    <w:r>
      <w:rPr>
        <w:rStyle w:val="af3"/>
      </w:rPr>
      <w:fldChar w:fldCharType="begin"/>
    </w:r>
    <w:r w:rsidR="0061379F">
      <w:rPr>
        <w:rStyle w:val="af3"/>
      </w:rPr>
      <w:instrText xml:space="preserve">PAGE  </w:instrText>
    </w:r>
    <w:r>
      <w:rPr>
        <w:rStyle w:val="af3"/>
      </w:rPr>
      <w:fldChar w:fldCharType="end"/>
    </w:r>
  </w:p>
  <w:p w:rsidR="0061379F" w:rsidRDefault="0061379F"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61379F" w:rsidP="00934EEA">
    <w:pPr>
      <w:pStyle w:val="af1"/>
      <w:framePr w:wrap="around" w:vAnchor="text" w:hAnchor="margin" w:xAlign="right" w:y="1"/>
      <w:rPr>
        <w:rStyle w:val="af3"/>
      </w:rPr>
    </w:pPr>
  </w:p>
  <w:p w:rsidR="0061379F" w:rsidRPr="00877DE4" w:rsidRDefault="00C06058" w:rsidP="00877DE4">
    <w:pPr>
      <w:pStyle w:val="af1"/>
      <w:ind w:right="360"/>
      <w:jc w:val="center"/>
      <w:rPr>
        <w:lang w:val="ru-RU"/>
      </w:rPr>
    </w:pPr>
    <w:r>
      <w:rPr>
        <w:rStyle w:val="af3"/>
      </w:rPr>
      <w:fldChar w:fldCharType="begin"/>
    </w:r>
    <w:r w:rsidR="0061379F">
      <w:rPr>
        <w:rStyle w:val="af3"/>
      </w:rPr>
      <w:instrText xml:space="preserve"> PAGE </w:instrText>
    </w:r>
    <w:r>
      <w:rPr>
        <w:rStyle w:val="af3"/>
      </w:rPr>
      <w:fldChar w:fldCharType="separate"/>
    </w:r>
    <w:r w:rsidR="00991561">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B54" w:rsidRDefault="00457B54">
      <w:r>
        <w:separator/>
      </w:r>
    </w:p>
  </w:footnote>
  <w:footnote w:type="continuationSeparator" w:id="0">
    <w:p w:rsidR="00457B54" w:rsidRDefault="00457B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4996"/>
    <w:rsid w:val="003F7F15"/>
    <w:rsid w:val="00401A67"/>
    <w:rsid w:val="0040624F"/>
    <w:rsid w:val="004077DC"/>
    <w:rsid w:val="004126D9"/>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DCA1BF376DC11C43D2BEAB60FC4E018311D89475DFC3C477028DEEB64760722258973FA9AF4AFE7Cb6n5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1452</Words>
  <Characters>8278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9711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2019-05-13T08:10:00Z</cp:lastPrinted>
  <dcterms:created xsi:type="dcterms:W3CDTF">2019-07-29T15:25:00Z</dcterms:created>
  <dcterms:modified xsi:type="dcterms:W3CDTF">2019-07-30T14:17:00Z</dcterms:modified>
</cp:coreProperties>
</file>