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7754EB">
        <w:rPr>
          <w:rFonts w:ascii="Times New Roman" w:hAnsi="Times New Roman" w:cs="Times New Roman"/>
          <w:b/>
          <w:sz w:val="24"/>
          <w:szCs w:val="24"/>
          <w:lang w:bidi="hi-IN"/>
        </w:rPr>
        <w:t>0103200008419006175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9151B3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9151B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09.08.2019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9151B3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151B3">
              <w:rPr>
                <w:rFonts w:ascii="Times New Roman" w:hAnsi="Times New Roman" w:cs="Times New Roman"/>
                <w:sz w:val="24"/>
                <w:szCs w:val="24"/>
              </w:rPr>
              <w:t>«ГОСУДАРСТВЕННОЕ КАЗЕННОЕ УЧРЕЖДЕНИЕ РЕСПУБЛИКИ ДАГЕСТАН "СПЕЦГАЗСТРОЙСЕРВИС"»</w:t>
            </w:r>
          </w:p>
        </w:tc>
      </w:tr>
    </w:tbl>
    <w:p w:rsidR="00745DBC" w:rsidRDefault="00745DBC" w:rsidP="007754EB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151B3" w:rsidRPr="009151B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</w:r>
      <w:r w:rsidR="007754EB" w:rsidRPr="007754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192054102576405620100100150014221414</w:t>
      </w:r>
    </w:p>
    <w:p w:rsidR="00A95742" w:rsidRPr="008B2756" w:rsidRDefault="00A95742" w:rsidP="009151B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151B3" w:rsidRPr="009151B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Трубопровод местный для газа (газопровод);</w:t>
      </w:r>
    </w:p>
    <w:p w:rsidR="00A95742" w:rsidRPr="008B2756" w:rsidRDefault="00A95742" w:rsidP="007754EB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7754EB" w:rsidRPr="007754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43 566 210,00</w:t>
      </w:r>
    </w:p>
    <w:p w:rsidR="00A95742" w:rsidRPr="0086659E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</w:t>
      </w:r>
      <w:r w:rsidR="009151B3">
        <w:rPr>
          <w:rFonts w:ascii="Times New Roman" w:hAnsi="Times New Roman" w:cs="Times New Roman"/>
          <w:sz w:val="24"/>
          <w:szCs w:val="24"/>
        </w:rPr>
        <w:t xml:space="preserve">торговой </w:t>
      </w:r>
      <w:r w:rsidRPr="0086659E">
        <w:rPr>
          <w:rFonts w:ascii="Times New Roman" w:hAnsi="Times New Roman" w:cs="Times New Roman"/>
          <w:sz w:val="24"/>
          <w:szCs w:val="24"/>
        </w:rPr>
        <w:t>площадки «Р</w:t>
      </w:r>
      <w:r w:rsidR="009151B3">
        <w:rPr>
          <w:rFonts w:ascii="Times New Roman" w:hAnsi="Times New Roman" w:cs="Times New Roman"/>
          <w:sz w:val="24"/>
          <w:szCs w:val="24"/>
        </w:rPr>
        <w:t>АД</w:t>
      </w:r>
      <w:r w:rsidRPr="0086659E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9151B3">
          <w:rPr>
            <w:rStyle w:val="a8"/>
          </w:rPr>
          <w:t>https://gz.lot-online.ru/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9151B3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7754EB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EA-28141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9151B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151B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  <w:r w:rsidR="007754EB" w:rsidRPr="007754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  <w:t>07.08.2019 17:59:51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7754EB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4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EA-28141</w:t>
            </w:r>
            <w:bookmarkStart w:id="0" w:name="_GoBack"/>
            <w:bookmarkEnd w:id="0"/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151B3" w:rsidRDefault="009151B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51B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"АНЖИПРОМСТРОЙ" (ИНН 0562043757)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9151B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Раджабов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Байболатова Р. И.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отсутствуют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A95742" w:rsidRDefault="00A95742" w:rsidP="009151B3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9151B3" w:rsidRPr="009151B3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"АНЖИПРОМСТРОЙ" (ИНН 0562043757)</w:t>
      </w:r>
      <w:r w:rsidRPr="00A957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</w:t>
      </w:r>
      <w:r w:rsidR="009151B3">
        <w:rPr>
          <w:rFonts w:ascii="Times New Roman" w:hAnsi="Times New Roman" w:cs="Times New Roman"/>
          <w:bCs/>
          <w:sz w:val="24"/>
          <w:szCs w:val="24"/>
        </w:rPr>
        <w:t xml:space="preserve">торговой </w:t>
      </w:r>
      <w:r w:rsidRPr="004561F5">
        <w:rPr>
          <w:rFonts w:ascii="Times New Roman" w:hAnsi="Times New Roman" w:cs="Times New Roman"/>
          <w:bCs/>
          <w:sz w:val="24"/>
          <w:szCs w:val="24"/>
        </w:rPr>
        <w:t>площадки «Р</w:t>
      </w:r>
      <w:r w:rsidR="009151B3">
        <w:rPr>
          <w:rFonts w:ascii="Times New Roman" w:hAnsi="Times New Roman" w:cs="Times New Roman"/>
          <w:bCs/>
          <w:sz w:val="24"/>
          <w:szCs w:val="24"/>
        </w:rPr>
        <w:t>АД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8" w:history="1">
        <w:r w:rsidR="009151B3">
          <w:rPr>
            <w:rStyle w:val="a8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754EB"/>
    <w:rsid w:val="007E607B"/>
    <w:rsid w:val="007F702C"/>
    <w:rsid w:val="00842027"/>
    <w:rsid w:val="00843556"/>
    <w:rsid w:val="008B574F"/>
    <w:rsid w:val="008E2130"/>
    <w:rsid w:val="009151B3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22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75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3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cp:lastPrinted>2019-08-09T17:06:00Z</cp:lastPrinted>
  <dcterms:created xsi:type="dcterms:W3CDTF">2019-08-09T17:10:00Z</dcterms:created>
  <dcterms:modified xsi:type="dcterms:W3CDTF">2019-08-09T17:10:00Z</dcterms:modified>
</cp:coreProperties>
</file>