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2DA8" w:rsidRDefault="00F71DD0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262DA8" w:rsidRDefault="00F71DD0">
      <w:pPr>
        <w:ind w:firstLine="567"/>
        <w:jc w:val="center"/>
      </w:pPr>
      <w:r>
        <w:rPr>
          <w:rFonts w:eastAsia="Times New Roman"/>
          <w:b/>
          <w:bCs/>
        </w:rPr>
        <w:t>"Поставка лекарственного препарата (МНН Эмпаглифлозин)"</w:t>
      </w:r>
    </w:p>
    <w:p w:rsidR="00262DA8" w:rsidRPr="00F71DD0" w:rsidRDefault="00F71DD0">
      <w:pPr>
        <w:ind w:firstLine="567"/>
        <w:jc w:val="center"/>
        <w:rPr>
          <w:rFonts w:eastAsia="Times New Roman"/>
          <w:b/>
          <w:bCs/>
        </w:rPr>
      </w:pPr>
      <w:r w:rsidRPr="00F71DD0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F71DD0">
        <w:rPr>
          <w:rFonts w:eastAsia="Times New Roman"/>
          <w:b/>
          <w:bCs/>
        </w:rPr>
        <w:t xml:space="preserve"> 0362200061419000481) </w:t>
      </w:r>
    </w:p>
    <w:p w:rsidR="00262DA8" w:rsidRPr="00F71DD0" w:rsidRDefault="00262DA8">
      <w:pPr>
        <w:ind w:firstLine="567"/>
        <w:jc w:val="center"/>
      </w:pPr>
    </w:p>
    <w:p w:rsidR="00262DA8" w:rsidRPr="00F71DD0" w:rsidRDefault="00F71DD0">
      <w:pPr>
        <w:ind w:firstLine="567"/>
        <w:jc w:val="right"/>
      </w:pPr>
      <w:r w:rsidRPr="00F71DD0">
        <w:rPr>
          <w:rFonts w:eastAsia="Times New Roman"/>
        </w:rPr>
        <w:t>12.08.19 16:16:28 (</w:t>
      </w:r>
      <w:r>
        <w:rPr>
          <w:rFonts w:eastAsia="Times New Roman"/>
          <w:lang w:val="en-US"/>
        </w:rPr>
        <w:t>MSK</w:t>
      </w:r>
      <w:r w:rsidRPr="00F71DD0">
        <w:rPr>
          <w:rFonts w:eastAsia="Times New Roman"/>
        </w:rPr>
        <w:t>+02:00)</w:t>
      </w:r>
    </w:p>
    <w:p w:rsidR="00262DA8" w:rsidRPr="00F71DD0" w:rsidRDefault="00262DA8">
      <w:pPr>
        <w:ind w:firstLine="567"/>
        <w:rPr>
          <w:rFonts w:eastAsia="Times New Roman"/>
        </w:rPr>
      </w:pPr>
    </w:p>
    <w:p w:rsidR="00262DA8" w:rsidRPr="00F71DD0" w:rsidRDefault="00F71DD0">
      <w:r>
        <w:rPr>
          <w:rFonts w:eastAsia="Times New Roman"/>
        </w:rPr>
        <w:t>Организатор</w:t>
      </w:r>
      <w:r w:rsidRPr="00F71DD0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F71DD0">
        <w:rPr>
          <w:rFonts w:eastAsia="Times New Roman"/>
        </w:rPr>
        <w:t xml:space="preserve">: ГОСУДАРСТВЕННОЕ БЮДЖЕТНОЕ УЧРЕЖДЕНИЕ ЗДРАВООХРАНЕНИЯ </w:t>
      </w:r>
      <w:r w:rsidRPr="00F71DD0">
        <w:rPr>
          <w:rFonts w:eastAsia="Times New Roman"/>
        </w:rPr>
        <w:t>СВЕРДЛОВСКОЙ ОБЛАСТИ "СВЕРДЛОВСКИЙ ОБЛАСТНОЙ КЛИНИЧЕСКИЙ ПСИХОНЕВРОЛОГИЧЕСКИЙ ГОСПИТАЛЬ ДЛЯ ВЕТЕРАНОВ ВОЙН"</w:t>
      </w:r>
    </w:p>
    <w:p w:rsidR="00262DA8" w:rsidRPr="00F71DD0" w:rsidRDefault="00262DA8">
      <w:pPr>
        <w:rPr>
          <w:rFonts w:eastAsia="Times New Roman"/>
        </w:rPr>
      </w:pPr>
    </w:p>
    <w:p w:rsidR="00262DA8" w:rsidRPr="00F71DD0" w:rsidRDefault="00F71DD0">
      <w:r>
        <w:rPr>
          <w:rFonts w:eastAsia="Times New Roman"/>
        </w:rPr>
        <w:t>Заказчик</w:t>
      </w:r>
      <w:r w:rsidRPr="00F71DD0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</w:t>
      </w:r>
      <w:r w:rsidRPr="00F71DD0">
        <w:rPr>
          <w:rFonts w:eastAsia="Times New Roman"/>
        </w:rPr>
        <w:t>АЛЬ ДЛЯ ВЕТЕРАНОВ ВОЙН"</w:t>
      </w:r>
    </w:p>
    <w:p w:rsidR="00262DA8" w:rsidRPr="00F71DD0" w:rsidRDefault="00262DA8">
      <w:pPr>
        <w:rPr>
          <w:rFonts w:eastAsia="Times New Roman"/>
        </w:rPr>
      </w:pPr>
    </w:p>
    <w:p w:rsidR="00262DA8" w:rsidRDefault="00F71DD0">
      <w:r>
        <w:rPr>
          <w:rFonts w:eastAsia="Times New Roman"/>
        </w:rPr>
        <w:t xml:space="preserve">Наименование закупки: Поставка лекарственного препарата (МНН </w:t>
      </w:r>
      <w:bookmarkStart w:id="0" w:name="_GoBack"/>
      <w:r>
        <w:rPr>
          <w:rFonts w:eastAsia="Times New Roman"/>
        </w:rPr>
        <w:t>Эмпаглифлозин</w:t>
      </w:r>
      <w:bookmarkEnd w:id="0"/>
      <w:r>
        <w:rPr>
          <w:rFonts w:eastAsia="Times New Roman"/>
        </w:rPr>
        <w:t>)</w:t>
      </w:r>
    </w:p>
    <w:p w:rsidR="00262DA8" w:rsidRDefault="00262DA8">
      <w:pPr>
        <w:rPr>
          <w:rFonts w:eastAsia="Times New Roman"/>
        </w:rPr>
      </w:pPr>
    </w:p>
    <w:p w:rsidR="00262DA8" w:rsidRDefault="00F71DD0">
      <w:r>
        <w:rPr>
          <w:rFonts w:eastAsia="Times New Roman"/>
        </w:rPr>
        <w:t>Начальная (максимальная) цена контракта: 269265.0</w:t>
      </w:r>
    </w:p>
    <w:p w:rsidR="00262DA8" w:rsidRDefault="00262DA8">
      <w:pPr>
        <w:rPr>
          <w:rFonts w:eastAsia="Times New Roman"/>
        </w:rPr>
      </w:pPr>
    </w:p>
    <w:p w:rsidR="00262DA8" w:rsidRDefault="00F71DD0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62DA8">
        <w:tc>
          <w:tcPr>
            <w:tcW w:w="4961" w:type="dxa"/>
            <w:shd w:val="clear" w:color="auto" w:fill="auto"/>
          </w:tcPr>
          <w:p w:rsidR="00262DA8" w:rsidRDefault="00F71DD0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62DA8" w:rsidRDefault="00F71DD0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262DA8">
        <w:tc>
          <w:tcPr>
            <w:tcW w:w="4961" w:type="dxa"/>
            <w:shd w:val="clear" w:color="auto" w:fill="auto"/>
          </w:tcPr>
          <w:p w:rsidR="00262DA8" w:rsidRDefault="00F71DD0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62DA8" w:rsidRDefault="00F71DD0">
            <w:proofErr w:type="spellStart"/>
            <w:r>
              <w:rPr>
                <w:lang w:val="en-US"/>
              </w:rPr>
              <w:t>Никитина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262DA8">
        <w:tc>
          <w:tcPr>
            <w:tcW w:w="4961" w:type="dxa"/>
            <w:shd w:val="clear" w:color="auto" w:fill="auto"/>
          </w:tcPr>
          <w:p w:rsidR="00262DA8" w:rsidRDefault="00F71DD0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62DA8" w:rsidRDefault="00F71DD0">
            <w:proofErr w:type="spellStart"/>
            <w:proofErr w:type="gram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proofErr w:type="gram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262DA8">
        <w:tc>
          <w:tcPr>
            <w:tcW w:w="4961" w:type="dxa"/>
            <w:shd w:val="clear" w:color="auto" w:fill="auto"/>
          </w:tcPr>
          <w:p w:rsidR="00262DA8" w:rsidRDefault="00F71DD0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62DA8" w:rsidRDefault="00F71DD0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  <w:tr w:rsidR="00262DA8">
        <w:tc>
          <w:tcPr>
            <w:tcW w:w="4961" w:type="dxa"/>
            <w:shd w:val="clear" w:color="auto" w:fill="auto"/>
          </w:tcPr>
          <w:p w:rsidR="00262DA8" w:rsidRDefault="00F71DD0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62DA8" w:rsidRDefault="00F71DD0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262DA8" w:rsidRDefault="00262DA8">
      <w:pPr>
        <w:rPr>
          <w:rFonts w:eastAsia="Times New Roman"/>
        </w:rPr>
      </w:pPr>
    </w:p>
    <w:p w:rsidR="00262DA8" w:rsidRDefault="00F71DD0"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62DA8">
        <w:tc>
          <w:tcPr>
            <w:tcW w:w="4961" w:type="dxa"/>
            <w:shd w:val="clear" w:color="auto" w:fill="auto"/>
          </w:tcPr>
          <w:p w:rsidR="00262DA8" w:rsidRDefault="00F71DD0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62DA8" w:rsidRDefault="00F71DD0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262DA8">
        <w:tc>
          <w:tcPr>
            <w:tcW w:w="4961" w:type="dxa"/>
            <w:shd w:val="clear" w:color="auto" w:fill="auto"/>
          </w:tcPr>
          <w:p w:rsidR="00262DA8" w:rsidRDefault="00F71DD0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62DA8" w:rsidRDefault="00F71DD0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  <w:tr w:rsidR="00262DA8">
        <w:tc>
          <w:tcPr>
            <w:tcW w:w="4961" w:type="dxa"/>
            <w:shd w:val="clear" w:color="auto" w:fill="auto"/>
          </w:tcPr>
          <w:p w:rsidR="00262DA8" w:rsidRDefault="00F71DD0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62DA8" w:rsidRDefault="00F71DD0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262DA8" w:rsidRDefault="00262DA8">
      <w:pPr>
        <w:rPr>
          <w:rFonts w:eastAsia="Times New Roman"/>
        </w:rPr>
      </w:pPr>
    </w:p>
    <w:p w:rsidR="00262DA8" w:rsidRDefault="00F71DD0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</w:rPr>
        <w:t>участников, предусмотренные частью 11 статьи 24.1 Федерального закона №44-ФЗ.</w:t>
      </w:r>
    </w:p>
    <w:p w:rsidR="00262DA8" w:rsidRDefault="00262DA8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839"/>
        <w:gridCol w:w="1597"/>
        <w:gridCol w:w="1630"/>
        <w:gridCol w:w="1615"/>
      </w:tblGrid>
      <w:tr w:rsidR="00262DA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62DA8" w:rsidRDefault="00F71DD0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262DA8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62DA8" w:rsidRDefault="00F71DD0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62DA8" w:rsidRDefault="00F71D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62DA8" w:rsidRDefault="00F71DD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62DA8" w:rsidRDefault="00F71DD0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62DA8" w:rsidRDefault="00F71DD0">
            <w:r>
              <w:rPr>
                <w:rFonts w:eastAsia="Times New Roman"/>
              </w:rPr>
              <w:t>Обоснование</w:t>
            </w:r>
          </w:p>
        </w:tc>
      </w:tr>
      <w:tr w:rsidR="00262DA8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62DA8" w:rsidRDefault="00F71DD0">
            <w:pPr>
              <w:pStyle w:val="af0"/>
            </w:pPr>
            <w:r>
              <w:rPr>
                <w:lang w:val="en-US"/>
              </w:rPr>
              <w:t>EA-28224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62DA8" w:rsidRDefault="00F71DD0">
            <w:r w:rsidRPr="00F71DD0"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62DA8" w:rsidRDefault="00F71DD0">
            <w:pPr>
              <w:pStyle w:val="af0"/>
            </w:pPr>
            <w:r>
              <w:rPr>
                <w:lang w:val="en-US"/>
              </w:rPr>
              <w:t>267918.67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62DA8" w:rsidRDefault="00F71DD0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62DA8" w:rsidRDefault="00F71DD0">
            <w:pPr>
              <w:pStyle w:val="af0"/>
            </w:pPr>
            <w:r>
              <w:rPr>
                <w:lang w:val="en-US"/>
              </w:rPr>
              <w:t>-</w:t>
            </w:r>
          </w:p>
        </w:tc>
      </w:tr>
    </w:tbl>
    <w:p w:rsidR="00262DA8" w:rsidRDefault="00262DA8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839"/>
        <w:gridCol w:w="1471"/>
        <w:gridCol w:w="1880"/>
        <w:gridCol w:w="1648"/>
      </w:tblGrid>
      <w:tr w:rsidR="00262DA8">
        <w:tc>
          <w:tcPr>
            <w:tcW w:w="9977" w:type="dxa"/>
            <w:gridSpan w:val="5"/>
            <w:shd w:val="clear" w:color="auto" w:fill="auto"/>
          </w:tcPr>
          <w:p w:rsidR="00262DA8" w:rsidRDefault="00F71DD0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262DA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62DA8" w:rsidRDefault="00F71DD0">
            <w:pPr>
              <w:ind w:right="-157"/>
            </w:pPr>
            <w:r>
              <w:rPr>
                <w:rFonts w:eastAsia="Times New Roman"/>
              </w:rPr>
              <w:lastRenderedPageBreak/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62DA8" w:rsidRDefault="00F71DD0">
            <w:pPr>
              <w:ind w:right="-157"/>
            </w:pPr>
            <w:r>
              <w:rPr>
                <w:rFonts w:eastAsia="Times New Roman"/>
              </w:rPr>
              <w:t xml:space="preserve">Наименование / ИНН участника </w:t>
            </w:r>
            <w:r>
              <w:rPr>
                <w:rFonts w:eastAsia="Times New Roman"/>
              </w:rPr>
              <w:t>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62DA8" w:rsidRDefault="00F71DD0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62DA8" w:rsidRDefault="00F71DD0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62DA8" w:rsidRDefault="00F71DD0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262DA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62DA8" w:rsidRDefault="00F71DD0">
            <w:pPr>
              <w:pStyle w:val="af0"/>
            </w:pPr>
            <w:r>
              <w:rPr>
                <w:lang w:val="en-US"/>
              </w:rPr>
              <w:t>EA-28224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62DA8" w:rsidRDefault="00F71DD0">
            <w:r w:rsidRPr="00F71DD0"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62DA8" w:rsidRDefault="00F71DD0">
            <w:pPr>
              <w:pStyle w:val="af0"/>
            </w:pPr>
            <w:r>
              <w:rPr>
                <w:lang w:val="en-US"/>
              </w:rPr>
              <w:t>267918.67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62DA8" w:rsidRDefault="00F71DD0">
            <w:pPr>
              <w:pStyle w:val="af0"/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62DA8" w:rsidRDefault="00F71DD0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62DA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62DA8" w:rsidRDefault="00F71DD0">
            <w:pPr>
              <w:pStyle w:val="af0"/>
            </w:pPr>
            <w:r>
              <w:rPr>
                <w:lang w:val="en-US"/>
              </w:rPr>
              <w:t>EA-28224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62DA8" w:rsidRDefault="00F71DD0">
            <w:r w:rsidRPr="00F71DD0"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62DA8" w:rsidRDefault="00F71DD0">
            <w:pPr>
              <w:pStyle w:val="af0"/>
            </w:pPr>
            <w:r>
              <w:rPr>
                <w:lang w:val="en-US"/>
              </w:rPr>
              <w:t>267918.67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62DA8" w:rsidRDefault="00F71DD0">
            <w:pPr>
              <w:pStyle w:val="af0"/>
            </w:pPr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62DA8" w:rsidRDefault="00F71DD0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62DA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62DA8" w:rsidRDefault="00F71DD0">
            <w:pPr>
              <w:pStyle w:val="af0"/>
            </w:pPr>
            <w:r>
              <w:rPr>
                <w:lang w:val="en-US"/>
              </w:rPr>
              <w:t>EA-28224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62DA8" w:rsidRDefault="00F71DD0">
            <w:r w:rsidRPr="00F71DD0">
              <w:t>ОБЩЕСТВО С ОГРАНИЧЕННОЙ ОТВЕТСТВЕННОСТЬЮ "ФАРМАЦЕВТИЧЕСКАЯ КОМПАН</w:t>
            </w:r>
            <w:r w:rsidRPr="00F71DD0">
              <w:t>ИЯ ТРИУМФ" / 6671439855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62DA8" w:rsidRDefault="00F71DD0">
            <w:pPr>
              <w:pStyle w:val="af0"/>
            </w:pPr>
            <w:r>
              <w:rPr>
                <w:lang w:val="en-US"/>
              </w:rPr>
              <w:t>267918.67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62DA8" w:rsidRDefault="00F71DD0">
            <w:pPr>
              <w:pStyle w:val="af0"/>
            </w:pPr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62DA8" w:rsidRDefault="00F71DD0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262DA8" w:rsidRDefault="00262DA8">
      <w:pPr>
        <w:rPr>
          <w:rFonts w:eastAsia="Times New Roman"/>
          <w:lang w:val="en-US"/>
        </w:rPr>
      </w:pPr>
    </w:p>
    <w:p w:rsidR="00F71DD0" w:rsidRDefault="00F71DD0" w:rsidP="00F71DD0">
      <w:pPr>
        <w:rPr>
          <w:rFonts w:eastAsia="Times New Roman"/>
        </w:rPr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</w:t>
      </w:r>
      <w:r>
        <w:rPr>
          <w:rFonts w:eastAsia="Times New Roman"/>
        </w:rPr>
        <w:t xml:space="preserve"> на участие в нем.</w:t>
      </w:r>
    </w:p>
    <w:p w:rsidR="00F71DD0" w:rsidRDefault="00F71DD0" w:rsidP="00F71DD0"/>
    <w:p w:rsidR="00F71DD0" w:rsidRDefault="00F71DD0" w:rsidP="00F71DD0"/>
    <w:p w:rsidR="00F71DD0" w:rsidRDefault="00F71DD0" w:rsidP="00F71DD0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F71DD0" w:rsidRPr="000526DF" w:rsidTr="00906F86">
        <w:tc>
          <w:tcPr>
            <w:tcW w:w="3326" w:type="dxa"/>
            <w:hideMark/>
          </w:tcPr>
          <w:p w:rsidR="00F71DD0" w:rsidRPr="000526DF" w:rsidRDefault="00F71DD0" w:rsidP="00906F86">
            <w:pPr>
              <w:pStyle w:val="af0"/>
              <w:spacing w:line="360" w:lineRule="auto"/>
              <w:rPr>
                <w:sz w:val="22"/>
                <w:lang w:val="en-US"/>
              </w:rPr>
            </w:pPr>
          </w:p>
          <w:p w:rsidR="00F71DD0" w:rsidRPr="000526DF" w:rsidRDefault="00F71DD0" w:rsidP="00906F86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Председатель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F71DD0" w:rsidRPr="000526DF" w:rsidRDefault="00F71DD0" w:rsidP="00906F86">
            <w:pPr>
              <w:spacing w:line="360" w:lineRule="auto"/>
              <w:rPr>
                <w:sz w:val="22"/>
              </w:rPr>
            </w:pPr>
          </w:p>
          <w:p w:rsidR="00F71DD0" w:rsidRPr="000526DF" w:rsidRDefault="00F71DD0" w:rsidP="00906F86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/__________________/</w:t>
            </w:r>
          </w:p>
        </w:tc>
        <w:tc>
          <w:tcPr>
            <w:tcW w:w="3826" w:type="dxa"/>
          </w:tcPr>
          <w:p w:rsidR="00F71DD0" w:rsidRPr="000526DF" w:rsidRDefault="00F71DD0" w:rsidP="00906F86">
            <w:pPr>
              <w:pStyle w:val="af0"/>
              <w:spacing w:line="360" w:lineRule="auto"/>
              <w:rPr>
                <w:sz w:val="22"/>
                <w:lang w:val="en-US"/>
              </w:rPr>
            </w:pPr>
          </w:p>
          <w:p w:rsidR="00F71DD0" w:rsidRPr="000526DF" w:rsidRDefault="00F71DD0" w:rsidP="00906F86">
            <w:pPr>
              <w:pStyle w:val="af0"/>
              <w:spacing w:line="360" w:lineRule="auto"/>
              <w:rPr>
                <w:sz w:val="22"/>
                <w:lang w:val="en-US"/>
              </w:rPr>
            </w:pPr>
            <w:proofErr w:type="spellStart"/>
            <w:r w:rsidRPr="000526DF">
              <w:rPr>
                <w:sz w:val="22"/>
                <w:lang w:val="en-US"/>
              </w:rPr>
              <w:t>Милькова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Наталья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Романовна</w:t>
            </w:r>
            <w:proofErr w:type="spellEnd"/>
          </w:p>
          <w:p w:rsidR="00F71DD0" w:rsidRPr="000526DF" w:rsidRDefault="00F71DD0" w:rsidP="00906F86">
            <w:pPr>
              <w:pStyle w:val="af0"/>
              <w:spacing w:line="360" w:lineRule="auto"/>
              <w:rPr>
                <w:sz w:val="22"/>
              </w:rPr>
            </w:pPr>
          </w:p>
        </w:tc>
      </w:tr>
      <w:tr w:rsidR="00F71DD0" w:rsidRPr="000526DF" w:rsidTr="00906F86">
        <w:tc>
          <w:tcPr>
            <w:tcW w:w="3326" w:type="dxa"/>
            <w:hideMark/>
          </w:tcPr>
          <w:p w:rsidR="00F71DD0" w:rsidRPr="000526DF" w:rsidRDefault="00F71DD0" w:rsidP="00906F86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F71DD0" w:rsidRPr="000526DF" w:rsidRDefault="00F71DD0" w:rsidP="00906F86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F71DD0" w:rsidRPr="000526DF" w:rsidRDefault="00F71DD0" w:rsidP="00906F86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Горявина Екатерина Константиновна</w:t>
            </w:r>
          </w:p>
          <w:p w:rsidR="00F71DD0" w:rsidRPr="000526DF" w:rsidRDefault="00F71DD0" w:rsidP="00906F86">
            <w:pPr>
              <w:spacing w:line="360" w:lineRule="auto"/>
              <w:rPr>
                <w:sz w:val="22"/>
              </w:rPr>
            </w:pPr>
          </w:p>
        </w:tc>
      </w:tr>
      <w:tr w:rsidR="00F71DD0" w:rsidRPr="000526DF" w:rsidTr="00906F86">
        <w:tc>
          <w:tcPr>
            <w:tcW w:w="3326" w:type="dxa"/>
            <w:hideMark/>
          </w:tcPr>
          <w:p w:rsidR="00F71DD0" w:rsidRPr="000526DF" w:rsidRDefault="00F71DD0" w:rsidP="00906F86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F71DD0" w:rsidRPr="000526DF" w:rsidRDefault="00F71DD0" w:rsidP="00906F86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F71DD0" w:rsidRPr="000526DF" w:rsidRDefault="00F71DD0" w:rsidP="00906F86">
            <w:pPr>
              <w:spacing w:line="360" w:lineRule="auto"/>
              <w:rPr>
                <w:sz w:val="22"/>
                <w:lang w:val="en-US"/>
              </w:rPr>
            </w:pPr>
            <w:proofErr w:type="spellStart"/>
            <w:r w:rsidRPr="000526DF">
              <w:rPr>
                <w:sz w:val="22"/>
                <w:lang w:val="en-US"/>
              </w:rPr>
              <w:t>Титова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Вероника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Александровна</w:t>
            </w:r>
            <w:proofErr w:type="spellEnd"/>
          </w:p>
          <w:p w:rsidR="00F71DD0" w:rsidRPr="000526DF" w:rsidRDefault="00F71DD0" w:rsidP="00906F86">
            <w:pPr>
              <w:pStyle w:val="af0"/>
              <w:spacing w:line="360" w:lineRule="auto"/>
              <w:rPr>
                <w:sz w:val="22"/>
              </w:rPr>
            </w:pPr>
          </w:p>
        </w:tc>
      </w:tr>
    </w:tbl>
    <w:p w:rsidR="00000000" w:rsidRDefault="00F71DD0" w:rsidP="00F71DD0">
      <w:r>
        <w:t xml:space="preserve"> </w:t>
      </w:r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DA8"/>
    <w:rsid w:val="00262DA8"/>
    <w:rsid w:val="00F71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1B665"/>
  <w15:docId w15:val="{C3548C43-FF32-4BD0-8FAE-FCEAEEB71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2348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2019-08-12T11:18:00Z</dcterms:created>
  <dcterms:modified xsi:type="dcterms:W3CDTF">2019-08-12T11:18:00Z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