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03D" w:rsidRDefault="00492387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0A703D" w:rsidRDefault="00492387">
      <w:pPr>
        <w:ind w:firstLine="567"/>
        <w:jc w:val="center"/>
      </w:pPr>
      <w:r>
        <w:rPr>
          <w:rFonts w:eastAsia="Times New Roman"/>
          <w:b/>
          <w:bCs/>
        </w:rPr>
        <w:t>"Строительство больницы на 10 коек в с. Доргели Карабудахкентского района"</w:t>
      </w:r>
    </w:p>
    <w:p w:rsidR="000A703D" w:rsidRDefault="00492387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0103300018419000041) </w:t>
      </w:r>
    </w:p>
    <w:p w:rsidR="000A703D" w:rsidRDefault="000A703D">
      <w:pPr>
        <w:ind w:firstLine="567"/>
        <w:jc w:val="center"/>
        <w:rPr>
          <w:lang w:val="en-US"/>
        </w:rPr>
      </w:pPr>
    </w:p>
    <w:p w:rsidR="000A703D" w:rsidRDefault="00492387">
      <w:pPr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12.08.19 21:29:37 (MSK+00:00)</w:t>
      </w:r>
    </w:p>
    <w:p w:rsidR="000A703D" w:rsidRDefault="000A703D">
      <w:pPr>
        <w:ind w:firstLine="567"/>
        <w:rPr>
          <w:rFonts w:eastAsia="Times New Roman"/>
          <w:lang w:val="en-US"/>
        </w:rPr>
      </w:pPr>
    </w:p>
    <w:p w:rsidR="000A703D" w:rsidRDefault="00492387">
      <w:pPr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 xml:space="preserve">: АДМИНИСТРАЦИЯ МУНИЦИПАЛЬН0ГО РАЙОНА </w:t>
      </w:r>
      <w:r>
        <w:rPr>
          <w:rFonts w:eastAsia="Times New Roman"/>
          <w:lang w:val="en-US"/>
        </w:rPr>
        <w:t>"КАРАБУДАХКЕНТСКИЙ РАЙОН"</w:t>
      </w:r>
    </w:p>
    <w:p w:rsidR="000A703D" w:rsidRDefault="000A703D">
      <w:pPr>
        <w:rPr>
          <w:rFonts w:eastAsia="Times New Roman"/>
          <w:lang w:val="en-US"/>
        </w:rPr>
      </w:pPr>
    </w:p>
    <w:p w:rsidR="000A703D" w:rsidRDefault="00492387">
      <w:pPr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МУНИЦИПАЛЬН0ГО РАЙОНА "КАРАБУДАХКЕНТСКИЙ РАЙОН"</w:t>
      </w:r>
    </w:p>
    <w:p w:rsidR="000A703D" w:rsidRDefault="000A703D">
      <w:pPr>
        <w:rPr>
          <w:rFonts w:eastAsia="Times New Roman"/>
          <w:lang w:val="en-US"/>
        </w:rPr>
      </w:pPr>
    </w:p>
    <w:p w:rsidR="000A703D" w:rsidRDefault="00492387">
      <w:r>
        <w:rPr>
          <w:rFonts w:eastAsia="Times New Roman"/>
        </w:rPr>
        <w:t>Наименование закупки: Строительство больницы на 10 коек в с. Доргели Карабудахкентского района</w:t>
      </w:r>
    </w:p>
    <w:p w:rsidR="000A703D" w:rsidRDefault="000A703D">
      <w:pPr>
        <w:rPr>
          <w:rFonts w:eastAsia="Times New Roman"/>
        </w:rPr>
      </w:pPr>
    </w:p>
    <w:p w:rsidR="000A703D" w:rsidRDefault="00492387">
      <w:r>
        <w:rPr>
          <w:rFonts w:eastAsia="Times New Roman"/>
        </w:rPr>
        <w:t>Начальная (максимальная) цена контракта: 100000000.0</w:t>
      </w:r>
    </w:p>
    <w:p w:rsidR="000A703D" w:rsidRDefault="000A703D">
      <w:pPr>
        <w:rPr>
          <w:rFonts w:eastAsia="Times New Roman"/>
        </w:rPr>
      </w:pPr>
    </w:p>
    <w:p w:rsidR="000A703D" w:rsidRDefault="00492387">
      <w:r>
        <w:rPr>
          <w:rFonts w:eastAsia="Times New Roman"/>
        </w:rPr>
        <w:t>Состав</w:t>
      </w:r>
      <w:r>
        <w:rPr>
          <w:rFonts w:eastAsia="Times New Roman"/>
        </w:rPr>
        <w:t xml:space="preserve">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0A703D">
        <w:tc>
          <w:tcPr>
            <w:tcW w:w="4961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Короглиев  Алискер  Расимович</w:t>
            </w:r>
          </w:p>
        </w:tc>
      </w:tr>
      <w:tr w:rsidR="000A703D">
        <w:tc>
          <w:tcPr>
            <w:tcW w:w="4961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Альборуев  Бозигит Нажиюллаевич</w:t>
            </w:r>
          </w:p>
        </w:tc>
      </w:tr>
      <w:tr w:rsidR="000A703D">
        <w:tc>
          <w:tcPr>
            <w:tcW w:w="4961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Габитова  Аймев  Нажиюллаевна</w:t>
            </w:r>
          </w:p>
        </w:tc>
      </w:tr>
      <w:tr w:rsidR="000A703D">
        <w:tc>
          <w:tcPr>
            <w:tcW w:w="4961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Махмудов  Фархад  Зейналабидович</w:t>
            </w:r>
          </w:p>
        </w:tc>
      </w:tr>
      <w:tr w:rsidR="000A703D">
        <w:tc>
          <w:tcPr>
            <w:tcW w:w="4961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 xml:space="preserve">Эндреева  Сапият  </w:t>
            </w:r>
            <w:r>
              <w:rPr>
                <w:lang w:val="en-US"/>
              </w:rPr>
              <w:t>Юсупбековна</w:t>
            </w:r>
          </w:p>
        </w:tc>
      </w:tr>
    </w:tbl>
    <w:p w:rsidR="000A703D" w:rsidRDefault="000A703D">
      <w:pPr>
        <w:rPr>
          <w:rFonts w:eastAsia="Times New Roman"/>
        </w:rPr>
      </w:pPr>
    </w:p>
    <w:p w:rsidR="000A703D" w:rsidRDefault="00492387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0A703D">
        <w:tc>
          <w:tcPr>
            <w:tcW w:w="4961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Короглиев  Алискер  Расимович</w:t>
            </w:r>
          </w:p>
        </w:tc>
      </w:tr>
      <w:tr w:rsidR="000A703D">
        <w:tc>
          <w:tcPr>
            <w:tcW w:w="4961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Альборуев  Бозигит Нажиюллаевич</w:t>
            </w:r>
          </w:p>
        </w:tc>
      </w:tr>
      <w:tr w:rsidR="000A703D">
        <w:tc>
          <w:tcPr>
            <w:tcW w:w="4961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Махмудов  Фархад  Зейналабидович</w:t>
            </w:r>
          </w:p>
        </w:tc>
      </w:tr>
      <w:tr w:rsidR="000A703D">
        <w:tc>
          <w:tcPr>
            <w:tcW w:w="4961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shd w:val="clear" w:color="auto" w:fill="auto"/>
          </w:tcPr>
          <w:p w:rsidR="000A703D" w:rsidRDefault="00492387">
            <w:r>
              <w:rPr>
                <w:lang w:val="en-US"/>
              </w:rPr>
              <w:t xml:space="preserve">Эндреева  Сапият  </w:t>
            </w:r>
            <w:r>
              <w:rPr>
                <w:lang w:val="en-US"/>
              </w:rPr>
              <w:t>Юсупбековна</w:t>
            </w:r>
          </w:p>
        </w:tc>
      </w:tr>
    </w:tbl>
    <w:p w:rsidR="000A703D" w:rsidRDefault="000A703D">
      <w:pPr>
        <w:rPr>
          <w:rFonts w:eastAsia="Times New Roman"/>
        </w:rPr>
      </w:pPr>
    </w:p>
    <w:p w:rsidR="000A703D" w:rsidRDefault="00492387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A703D" w:rsidRDefault="000A703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56"/>
        <w:gridCol w:w="3268"/>
        <w:gridCol w:w="1517"/>
        <w:gridCol w:w="1560"/>
        <w:gridCol w:w="1431"/>
      </w:tblGrid>
      <w:tr w:rsidR="000A703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A703D" w:rsidRDefault="00492387">
            <w:r>
              <w:rPr>
                <w:rFonts w:eastAsia="Times New Roman"/>
              </w:rPr>
              <w:t>Сведения о ре</w:t>
            </w:r>
            <w:r>
              <w:rPr>
                <w:rFonts w:eastAsia="Times New Roman"/>
              </w:rPr>
              <w:t>шении аукционной комиссии:</w:t>
            </w:r>
          </w:p>
        </w:tc>
      </w:tr>
      <w:tr w:rsidR="000A703D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r>
              <w:rPr>
                <w:rFonts w:eastAsia="Times New Roman"/>
              </w:rPr>
              <w:t>Обоснование</w:t>
            </w:r>
          </w:p>
        </w:tc>
      </w:tr>
      <w:tr w:rsidR="000A703D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EA-26635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r>
              <w:rPr>
                <w:lang w:val="en-US"/>
              </w:rPr>
              <w:t>ОБЩЕСТВО С ОГРАНИЧЕННОЙ ОТВЕТСТВЕННОСТЬЮ "СПЕЦРЕМСТРОЙМОНТАЖ" /</w:t>
            </w:r>
            <w:r>
              <w:rPr>
                <w:lang w:val="en-US"/>
              </w:rPr>
              <w:t xml:space="preserve"> 0546017950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100000000.0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0A703D" w:rsidRDefault="000A703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02"/>
        <w:gridCol w:w="3266"/>
        <w:gridCol w:w="1362"/>
        <w:gridCol w:w="1742"/>
        <w:gridCol w:w="1560"/>
      </w:tblGrid>
      <w:tr w:rsidR="000A703D">
        <w:tc>
          <w:tcPr>
            <w:tcW w:w="9977" w:type="dxa"/>
            <w:gridSpan w:val="5"/>
            <w:shd w:val="clear" w:color="auto" w:fill="auto"/>
          </w:tcPr>
          <w:p w:rsidR="000A703D" w:rsidRDefault="00492387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A70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ind w:right="-157"/>
            </w:pPr>
            <w:r>
              <w:rPr>
                <w:rFonts w:eastAsia="Times New Roman"/>
              </w:rPr>
              <w:lastRenderedPageBreak/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A70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EA-26635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r>
              <w:rPr>
                <w:lang w:val="en-US"/>
              </w:rPr>
              <w:t>ОБЩЕСТВО С ОГРАНИЧЕННОЙ ОТВЕТСТВЕННОСТЬЮ "СПЕЦРЕМСТРОЙМОНТАЖ" / 0546017950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100000000.0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Короглиев  Алискер  Расимович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0A70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EA-26635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r>
              <w:rPr>
                <w:lang w:val="en-US"/>
              </w:rPr>
              <w:t>ОБЩЕСТВО С ОГРАНИЧЕННОЙ ОТВЕТСТВЕННОСТЬЮ "СПЕЦРЕМСТРОЙМОНТАЖ" / 0546017950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100000000.0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Альборуев  Бозигит Нажиюллаевич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0A70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EA-26635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r>
              <w:rPr>
                <w:lang w:val="en-US"/>
              </w:rPr>
              <w:t>ОБЩЕСТВО С ОГРАНИЧЕННОЙ ОТВЕТСТВЕННОСТЬЮ "СПЕЦРЕМСТРОЙМОНТАЖ" / 0546017950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100000000.0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Махмудов  Фархад  Зейналабидович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  <w:tr w:rsidR="000A703D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EA-26635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r>
              <w:rPr>
                <w:lang w:val="en-US"/>
              </w:rPr>
              <w:t xml:space="preserve">ОБЩЕСТВО С ОГРАНИЧЕННОЙ ОТВЕТСТВЕННОСТЬЮ </w:t>
            </w:r>
            <w:r>
              <w:rPr>
                <w:lang w:val="en-US"/>
              </w:rPr>
              <w:t>"СПЕЦРЕМСТРОЙМОНТАЖ" / 0546017950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100000000.0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Эндреева  Сапият  Юсупбековна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Соответствует</w:t>
            </w:r>
          </w:p>
        </w:tc>
      </w:tr>
    </w:tbl>
    <w:p w:rsidR="000A703D" w:rsidRDefault="000A703D">
      <w:pPr>
        <w:rPr>
          <w:rFonts w:eastAsia="Times New Roman"/>
          <w:lang w:val="en-US"/>
        </w:rPr>
      </w:pPr>
    </w:p>
    <w:p w:rsidR="000A703D" w:rsidRDefault="00492387">
      <w:r>
        <w:rPr>
          <w:rFonts w:eastAsia="Times New Roman"/>
        </w:rPr>
        <w:t xml:space="preserve"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</w:t>
      </w:r>
      <w:r>
        <w:rPr>
          <w:rFonts w:eastAsia="Times New Roman"/>
        </w:rPr>
        <w:t>части заявки на участие в нем.</w:t>
      </w:r>
    </w:p>
    <w:p w:rsidR="000A703D" w:rsidRDefault="000A703D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0A703D">
        <w:tc>
          <w:tcPr>
            <w:tcW w:w="3307" w:type="dxa"/>
            <w:shd w:val="clear" w:color="auto" w:fill="auto"/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A703D" w:rsidRDefault="000A703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Короглиев  Алискер  Расимович</w:t>
            </w:r>
          </w:p>
        </w:tc>
      </w:tr>
      <w:tr w:rsidR="000A703D">
        <w:tc>
          <w:tcPr>
            <w:tcW w:w="3307" w:type="dxa"/>
            <w:shd w:val="clear" w:color="auto" w:fill="auto"/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A703D" w:rsidRDefault="000A703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Альборуев  Бозигит Нажиюллаевич</w:t>
            </w:r>
          </w:p>
        </w:tc>
      </w:tr>
      <w:tr w:rsidR="000A703D">
        <w:tc>
          <w:tcPr>
            <w:tcW w:w="3307" w:type="dxa"/>
            <w:shd w:val="clear" w:color="auto" w:fill="auto"/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A703D" w:rsidRDefault="000A703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Махмудов  Фархад  Зейналабидович</w:t>
            </w:r>
          </w:p>
        </w:tc>
      </w:tr>
      <w:tr w:rsidR="000A703D">
        <w:tc>
          <w:tcPr>
            <w:tcW w:w="3307" w:type="dxa"/>
            <w:shd w:val="clear" w:color="auto" w:fill="auto"/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0A703D" w:rsidRDefault="000A703D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0A703D" w:rsidRDefault="00492387">
            <w:pPr>
              <w:pStyle w:val="af1"/>
            </w:pPr>
            <w:r>
              <w:rPr>
                <w:lang w:val="en-US"/>
              </w:rPr>
              <w:t>Эндреева  Сапият  Юсупбековна</w:t>
            </w:r>
          </w:p>
        </w:tc>
      </w:tr>
    </w:tbl>
    <w:p w:rsidR="00000000" w:rsidRDefault="00492387"/>
    <w:sectPr w:rsidR="00000000" w:rsidSect="000A703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A703D"/>
    <w:rsid w:val="000A703D"/>
    <w:rsid w:val="00492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03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A703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0A703D"/>
    <w:pPr>
      <w:spacing w:after="140" w:line="288" w:lineRule="auto"/>
    </w:pPr>
  </w:style>
  <w:style w:type="paragraph" w:styleId="a9">
    <w:name w:val="List"/>
    <w:basedOn w:val="a8"/>
    <w:rsid w:val="000A703D"/>
    <w:rPr>
      <w:rFonts w:cs="Noto Sans Devanagari"/>
    </w:rPr>
  </w:style>
  <w:style w:type="paragraph" w:customStyle="1" w:styleId="Caption">
    <w:name w:val="Caption"/>
    <w:basedOn w:val="a"/>
    <w:qFormat/>
    <w:rsid w:val="000A703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0A703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A703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A703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A703D"/>
    <w:pPr>
      <w:spacing w:beforeAutospacing="1" w:afterAutospacing="1"/>
    </w:pPr>
  </w:style>
  <w:style w:type="paragraph" w:customStyle="1" w:styleId="th">
    <w:name w:val="th"/>
    <w:basedOn w:val="a"/>
    <w:qFormat/>
    <w:rsid w:val="000A703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A703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A703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A703D"/>
    <w:pPr>
      <w:spacing w:beforeAutospacing="1" w:after="200"/>
    </w:pPr>
  </w:style>
  <w:style w:type="paragraph" w:customStyle="1" w:styleId="usual2">
    <w:name w:val="usual2"/>
    <w:basedOn w:val="a"/>
    <w:qFormat/>
    <w:rsid w:val="000A703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A703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A703D"/>
    <w:pPr>
      <w:spacing w:beforeAutospacing="1" w:afterAutospacing="1"/>
    </w:pPr>
  </w:style>
  <w:style w:type="paragraph" w:customStyle="1" w:styleId="requests">
    <w:name w:val="requests"/>
    <w:basedOn w:val="a"/>
    <w:qFormat/>
    <w:rsid w:val="000A703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A703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A703D"/>
  </w:style>
  <w:style w:type="paragraph" w:customStyle="1" w:styleId="af2">
    <w:name w:val="Заголовок таблицы"/>
    <w:basedOn w:val="af1"/>
    <w:qFormat/>
    <w:rsid w:val="000A703D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412</Words>
  <Characters>2351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Administrator</cp:lastModifiedBy>
  <cp:revision>2</cp:revision>
  <dcterms:created xsi:type="dcterms:W3CDTF">2019-08-12T18:30:00Z</dcterms:created>
  <dcterms:modified xsi:type="dcterms:W3CDTF">2019-08-12T18:30:00Z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