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0BC" w:rsidRDefault="00587C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00BC" w:rsidRPr="00A42C56" w:rsidRDefault="00587CDD">
      <w:pPr>
        <w:ind w:firstLine="567"/>
        <w:jc w:val="center"/>
      </w:pPr>
      <w:r w:rsidRPr="00A42C56">
        <w:rPr>
          <w:rFonts w:eastAsia="Times New Roman"/>
          <w:b/>
          <w:bCs/>
          <w:sz w:val="20"/>
          <w:szCs w:val="20"/>
        </w:rPr>
        <w:t>"</w:t>
      </w:r>
      <w:r w:rsidRPr="00A42C56">
        <w:rPr>
          <w:rFonts w:eastAsia="Times New Roman"/>
          <w:b/>
          <w:bCs/>
          <w:sz w:val="20"/>
          <w:szCs w:val="20"/>
        </w:rPr>
        <w:t xml:space="preserve">Оказание услуг по пультовой охране помещения ГКУ "Испытательный центр" при помощи технических средств охранно-пожарной сигнализации, и кнопки экстренного вызова группы быстрого реагирования" </w:t>
      </w:r>
    </w:p>
    <w:p w:rsidR="008B00BC" w:rsidRPr="00587CDD" w:rsidRDefault="00587CDD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0301200081219000072</w:t>
      </w:r>
      <w:r>
        <w:rPr>
          <w:rFonts w:eastAsia="Times New Roman"/>
          <w:b/>
          <w:bCs/>
          <w:sz w:val="20"/>
          <w:szCs w:val="20"/>
        </w:rPr>
        <w:t>-1</w:t>
      </w:r>
      <w:bookmarkStart w:id="0" w:name="_GoBack"/>
      <w:bookmarkEnd w:id="0"/>
    </w:p>
    <w:p w:rsidR="008B00BC" w:rsidRDefault="008B00BC">
      <w:pPr>
        <w:ind w:firstLine="567"/>
        <w:jc w:val="center"/>
        <w:rPr>
          <w:sz w:val="20"/>
          <w:szCs w:val="20"/>
          <w:lang w:val="en-US"/>
        </w:rPr>
      </w:pPr>
    </w:p>
    <w:p w:rsidR="008B00BC" w:rsidRDefault="00587CD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14.08.19 09:20:58 (MSK+02:00</w:t>
      </w:r>
      <w:r>
        <w:rPr>
          <w:rFonts w:eastAsia="Times New Roman"/>
          <w:sz w:val="20"/>
          <w:szCs w:val="20"/>
          <w:lang w:val="en-US"/>
        </w:rPr>
        <w:t>)</w:t>
      </w:r>
    </w:p>
    <w:p w:rsidR="008B00BC" w:rsidRDefault="008B00BC">
      <w:pPr>
        <w:ind w:firstLine="567"/>
        <w:rPr>
          <w:rFonts w:eastAsia="Times New Roman"/>
          <w:sz w:val="20"/>
          <w:szCs w:val="20"/>
          <w:lang w:val="en-US"/>
        </w:rPr>
      </w:pPr>
    </w:p>
    <w:p w:rsidR="008B00BC" w:rsidRPr="00A42C56" w:rsidRDefault="00587CDD">
      <w:r>
        <w:rPr>
          <w:rFonts w:eastAsia="Times New Roman"/>
          <w:sz w:val="20"/>
          <w:szCs w:val="20"/>
        </w:rPr>
        <w:t>Организатор</w:t>
      </w:r>
      <w:r w:rsidRPr="00A42C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2C56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8B00BC" w:rsidRPr="00A42C56" w:rsidRDefault="008B00BC">
      <w:pPr>
        <w:rPr>
          <w:rFonts w:eastAsia="Times New Roman"/>
          <w:sz w:val="20"/>
          <w:szCs w:val="20"/>
        </w:rPr>
      </w:pPr>
    </w:p>
    <w:p w:rsidR="008B00BC" w:rsidRPr="00A42C56" w:rsidRDefault="00587CDD">
      <w:r>
        <w:rPr>
          <w:rFonts w:eastAsia="Times New Roman"/>
          <w:sz w:val="20"/>
          <w:szCs w:val="20"/>
        </w:rPr>
        <w:t>Заказчик</w:t>
      </w:r>
      <w:r w:rsidRPr="00A42C56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8B00BC" w:rsidRPr="00A42C56" w:rsidRDefault="008B00BC">
      <w:pPr>
        <w:rPr>
          <w:rFonts w:eastAsia="Times New Roman"/>
          <w:sz w:val="20"/>
          <w:szCs w:val="20"/>
        </w:rPr>
      </w:pPr>
    </w:p>
    <w:p w:rsidR="008B00BC" w:rsidRPr="00A42C56" w:rsidRDefault="00587CDD">
      <w:r>
        <w:rPr>
          <w:rFonts w:eastAsia="Times New Roman"/>
          <w:sz w:val="20"/>
          <w:szCs w:val="20"/>
        </w:rPr>
        <w:t>Наименование</w:t>
      </w:r>
      <w:r w:rsidRPr="00A42C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2C56">
        <w:rPr>
          <w:rFonts w:eastAsia="Times New Roman"/>
          <w:sz w:val="20"/>
          <w:szCs w:val="20"/>
        </w:rPr>
        <w:t>: Оказание услуг по пультовой охране помещения ГКУ "Испытательный центр" при помощи</w:t>
      </w:r>
      <w:r w:rsidRPr="00A42C56">
        <w:rPr>
          <w:rFonts w:eastAsia="Times New Roman"/>
          <w:sz w:val="20"/>
          <w:szCs w:val="20"/>
        </w:rPr>
        <w:t xml:space="preserve"> технических средств охранно-пожарной сигнализации, и кнопки экстренного вызова группы быстрого реагирования </w:t>
      </w:r>
    </w:p>
    <w:p w:rsidR="008B00BC" w:rsidRPr="00A42C56" w:rsidRDefault="008B00BC">
      <w:pPr>
        <w:rPr>
          <w:rFonts w:eastAsia="Times New Roman"/>
          <w:sz w:val="20"/>
          <w:szCs w:val="20"/>
        </w:rPr>
      </w:pPr>
    </w:p>
    <w:p w:rsidR="008B00BC" w:rsidRDefault="00587C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28702.68</w:t>
      </w:r>
    </w:p>
    <w:p w:rsidR="008B00BC" w:rsidRDefault="008B00BC">
      <w:pPr>
        <w:rPr>
          <w:rFonts w:eastAsia="Times New Roman"/>
          <w:sz w:val="20"/>
          <w:szCs w:val="20"/>
        </w:rPr>
      </w:pPr>
    </w:p>
    <w:p w:rsidR="008B00BC" w:rsidRDefault="00587CDD">
      <w:r>
        <w:rPr>
          <w:rFonts w:eastAsia="Times New Roman"/>
          <w:sz w:val="20"/>
          <w:szCs w:val="20"/>
        </w:rPr>
        <w:t>Снижение НМЦК, %: 0.0</w:t>
      </w:r>
    </w:p>
    <w:p w:rsidR="008B00BC" w:rsidRDefault="008B00BC">
      <w:pPr>
        <w:rPr>
          <w:rFonts w:eastAsia="Times New Roman"/>
          <w:sz w:val="20"/>
          <w:szCs w:val="20"/>
        </w:rPr>
      </w:pPr>
    </w:p>
    <w:p w:rsidR="008B00BC" w:rsidRDefault="00587CD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B00BC">
        <w:tc>
          <w:tcPr>
            <w:tcW w:w="4961" w:type="dxa"/>
            <w:shd w:val="clear" w:color="auto" w:fill="auto"/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8B00BC">
        <w:tc>
          <w:tcPr>
            <w:tcW w:w="4961" w:type="dxa"/>
            <w:shd w:val="clear" w:color="auto" w:fill="auto"/>
          </w:tcPr>
          <w:p w:rsidR="008B00BC" w:rsidRDefault="00587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B00BC" w:rsidRDefault="00587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B00BC">
        <w:tc>
          <w:tcPr>
            <w:tcW w:w="4961" w:type="dxa"/>
            <w:shd w:val="clear" w:color="auto" w:fill="auto"/>
          </w:tcPr>
          <w:p w:rsidR="008B00BC" w:rsidRDefault="00587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8B00BC" w:rsidRDefault="008B00BC">
      <w:pPr>
        <w:rPr>
          <w:rFonts w:eastAsia="Times New Roman"/>
          <w:sz w:val="20"/>
          <w:szCs w:val="20"/>
        </w:rPr>
      </w:pPr>
    </w:p>
    <w:p w:rsidR="008B00BC" w:rsidRDefault="00587C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8B00BC" w:rsidRDefault="008B00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291"/>
        <w:gridCol w:w="2409"/>
        <w:gridCol w:w="1929"/>
      </w:tblGrid>
      <w:tr w:rsidR="008B00BC" w:rsidTr="00A42C56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00BC" w:rsidTr="00A42C56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B00BC" w:rsidTr="00A42C56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EA-28508</w:t>
            </w:r>
          </w:p>
        </w:tc>
        <w:tc>
          <w:tcPr>
            <w:tcW w:w="3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 w:rsidRPr="00A42C56">
              <w:rPr>
                <w:sz w:val="20"/>
                <w:szCs w:val="20"/>
              </w:rPr>
              <w:t>ОБЩЕСТВО С ОГРАНИЧЕННОЙ</w:t>
            </w:r>
            <w:r w:rsidRPr="00A42C56">
              <w:rPr>
                <w:sz w:val="20"/>
                <w:szCs w:val="20"/>
              </w:rPr>
              <w:t xml:space="preserve"> ОТВЕТСТВЕННОСТЬЮ ОХРАННОЕ АГЕНТСТВО "ВОЛКОДАВ-БЕЗОПАСНОСТЬ" / 0273059719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 w:rsidP="00A42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 w:rsidP="00A42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B00BC" w:rsidRDefault="008B00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B00BC" w:rsidTr="00A42C56">
        <w:tc>
          <w:tcPr>
            <w:tcW w:w="9922" w:type="dxa"/>
            <w:gridSpan w:val="4"/>
            <w:shd w:val="clear" w:color="auto" w:fill="auto"/>
          </w:tcPr>
          <w:p w:rsidR="008B00BC" w:rsidRDefault="00587C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B00BC" w:rsidTr="00A42C5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B00BC" w:rsidTr="00A42C5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 w:rsidRPr="00A42C56">
              <w:rPr>
                <w:sz w:val="20"/>
                <w:szCs w:val="20"/>
              </w:rPr>
              <w:t>ОБЩЕСТВО С ОГРАНИЧЕННОЙ ОТВЕТСТВЕННОСТЬЮ ОХРАННОЕ АГЕНТСТВО "ВОЛКОДАВ-БЕЗОПАСНОСТЬ" / 0273059719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 w:rsidP="00A42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 w:rsidP="00A42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00BC" w:rsidTr="00A42C5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 w:rsidRPr="00A42C56">
              <w:rPr>
                <w:sz w:val="20"/>
                <w:szCs w:val="20"/>
              </w:rPr>
              <w:t>ОБЩЕСТВО С ОГРАНИЧЕННОЙ ОТВЕТСТВЕННОСТЬЮ ОХРАННОЕ АГЕНТСТВО "ВОЛКОДАВ-БЕЗОПАСНОСТЬ" / 0273059719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 w:rsidP="00A42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 w:rsidP="00A42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00BC" w:rsidTr="00A42C5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>
            <w:pPr>
              <w:rPr>
                <w:sz w:val="20"/>
                <w:szCs w:val="20"/>
              </w:rPr>
            </w:pPr>
            <w:r w:rsidRPr="00A42C56">
              <w:rPr>
                <w:sz w:val="20"/>
                <w:szCs w:val="20"/>
              </w:rPr>
              <w:t>ОБЩЕСТВО С ОГРАНИЧЕННОЙ ОТВЕТСТВЕННОСТЬЮ ОХРАННОЕ АГЕНТСТВО "ВОЛКОДАВ-БЕЗОПАСНОСТЬ" / 0273059719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 w:rsidP="00A42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B00BC" w:rsidRDefault="00587CDD" w:rsidP="00A42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00BC" w:rsidRDefault="008B00BC">
      <w:pPr>
        <w:rPr>
          <w:rFonts w:eastAsia="Times New Roman"/>
          <w:sz w:val="20"/>
          <w:szCs w:val="20"/>
          <w:lang w:val="en-US"/>
        </w:rPr>
      </w:pPr>
    </w:p>
    <w:p w:rsidR="008B00BC" w:rsidRDefault="00587C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</w:t>
      </w:r>
      <w:r>
        <w:rPr>
          <w:rFonts w:eastAsia="Times New Roman"/>
          <w:sz w:val="20"/>
          <w:szCs w:val="20"/>
        </w:rPr>
        <w:t>НОСТЬЮ ОХРАННОЕ АГЕНТСТВО "ВОЛКОДАВ-БЕЗОПАСНОСТЬ"</w:t>
      </w:r>
    </w:p>
    <w:p w:rsidR="008B00BC" w:rsidRDefault="008B00BC">
      <w:pPr>
        <w:rPr>
          <w:sz w:val="20"/>
          <w:szCs w:val="20"/>
        </w:rPr>
      </w:pPr>
    </w:p>
    <w:p w:rsidR="008B00BC" w:rsidRDefault="00587C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B00BC" w:rsidRDefault="008B00BC">
      <w:pPr>
        <w:rPr>
          <w:rFonts w:eastAsia="Times New Roman"/>
          <w:sz w:val="20"/>
          <w:szCs w:val="20"/>
        </w:rPr>
      </w:pPr>
    </w:p>
    <w:p w:rsidR="008B00BC" w:rsidRDefault="008B00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B00BC" w:rsidTr="00A42C56">
        <w:tc>
          <w:tcPr>
            <w:tcW w:w="3307" w:type="dxa"/>
            <w:shd w:val="clear" w:color="auto" w:fill="auto"/>
          </w:tcPr>
          <w:p w:rsidR="008B00BC" w:rsidRDefault="00587CD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8B00BC" w:rsidRDefault="008B00B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B00BC" w:rsidRDefault="00587C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8B00BC">
        <w:tc>
          <w:tcPr>
            <w:tcW w:w="3307" w:type="dxa"/>
            <w:shd w:val="clear" w:color="auto" w:fill="auto"/>
          </w:tcPr>
          <w:p w:rsidR="008B00BC" w:rsidRDefault="00587C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B00BC" w:rsidRDefault="008B00B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42C56" w:rsidRDefault="00A42C56">
            <w:pPr>
              <w:pStyle w:val="af1"/>
              <w:rPr>
                <w:sz w:val="20"/>
                <w:szCs w:val="20"/>
              </w:rPr>
            </w:pPr>
          </w:p>
          <w:p w:rsidR="008B00BC" w:rsidRDefault="00587C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B00BC">
        <w:tc>
          <w:tcPr>
            <w:tcW w:w="3307" w:type="dxa"/>
            <w:shd w:val="clear" w:color="auto" w:fill="auto"/>
          </w:tcPr>
          <w:p w:rsidR="008B00BC" w:rsidRDefault="00587C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B00BC" w:rsidRDefault="008B00B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42C56" w:rsidRDefault="00A42C56">
            <w:pPr>
              <w:pStyle w:val="af1"/>
              <w:rPr>
                <w:sz w:val="20"/>
                <w:szCs w:val="20"/>
              </w:rPr>
            </w:pPr>
          </w:p>
          <w:p w:rsidR="008B00BC" w:rsidRDefault="00587C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587CD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00BC"/>
    <w:rsid w:val="00587CDD"/>
    <w:rsid w:val="008B00BC"/>
    <w:rsid w:val="00A4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87</cp:revision>
  <cp:lastPrinted>2019-08-14T04:25:00Z</cp:lastPrinted>
  <dcterms:created xsi:type="dcterms:W3CDTF">2018-07-02T14:52:00Z</dcterms:created>
  <dcterms:modified xsi:type="dcterms:W3CDTF">2019-08-14T04:25:00Z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