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C03" w:rsidRDefault="004E36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1C03" w:rsidRDefault="004E36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711C03" w:rsidRPr="004E3647" w:rsidRDefault="004E3647">
      <w:pPr>
        <w:ind w:firstLine="567"/>
        <w:jc w:val="center"/>
        <w:rPr>
          <w:rFonts w:eastAsia="Times New Roman"/>
          <w:b/>
          <w:bCs/>
        </w:rPr>
      </w:pPr>
      <w:r w:rsidRPr="004E36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3647">
        <w:rPr>
          <w:rFonts w:eastAsia="Times New Roman"/>
          <w:b/>
          <w:bCs/>
          <w:sz w:val="20"/>
          <w:szCs w:val="20"/>
        </w:rPr>
        <w:t xml:space="preserve"> 0302300033419000011) </w:t>
      </w:r>
    </w:p>
    <w:p w:rsidR="00711C03" w:rsidRPr="004E3647" w:rsidRDefault="00711C03">
      <w:pPr>
        <w:ind w:firstLine="567"/>
        <w:jc w:val="center"/>
        <w:rPr>
          <w:sz w:val="20"/>
          <w:szCs w:val="20"/>
        </w:rPr>
      </w:pPr>
    </w:p>
    <w:p w:rsidR="00711C03" w:rsidRPr="004E3647" w:rsidRDefault="004E3647">
      <w:pPr>
        <w:ind w:firstLine="567"/>
        <w:jc w:val="right"/>
      </w:pPr>
      <w:r w:rsidRPr="004E3647">
        <w:rPr>
          <w:rFonts w:eastAsia="Times New Roman"/>
          <w:sz w:val="20"/>
          <w:szCs w:val="20"/>
        </w:rPr>
        <w:t>15.08.19 08:30:44 (</w:t>
      </w:r>
      <w:r>
        <w:rPr>
          <w:rFonts w:eastAsia="Times New Roman"/>
          <w:sz w:val="20"/>
          <w:szCs w:val="20"/>
          <w:lang w:val="en-US"/>
        </w:rPr>
        <w:t>MSK</w:t>
      </w:r>
      <w:r w:rsidRPr="004E3647">
        <w:rPr>
          <w:rFonts w:eastAsia="Times New Roman"/>
          <w:sz w:val="20"/>
          <w:szCs w:val="20"/>
        </w:rPr>
        <w:t>+05:00)</w:t>
      </w:r>
    </w:p>
    <w:p w:rsidR="00711C03" w:rsidRPr="004E3647" w:rsidRDefault="00711C03">
      <w:pPr>
        <w:ind w:firstLine="567"/>
        <w:rPr>
          <w:rFonts w:eastAsia="Times New Roman"/>
          <w:sz w:val="20"/>
          <w:szCs w:val="20"/>
        </w:rPr>
      </w:pPr>
    </w:p>
    <w:p w:rsidR="00711C03" w:rsidRPr="004E3647" w:rsidRDefault="004E364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E3647">
        <w:rPr>
          <w:rFonts w:eastAsia="Times New Roman"/>
          <w:sz w:val="20"/>
          <w:szCs w:val="20"/>
        </w:rPr>
        <w:t xml:space="preserve">: МУНИЦИПАЛЬНОЕ УЧРЕЖДЕНИЕ "ХОЗЯЙСТВЕННО-ТРАНСПОРТНЫЙ ОТДЕЛ" АДМИНИСТРАЦИИ </w:t>
      </w:r>
      <w:r w:rsidRPr="004E3647">
        <w:rPr>
          <w:rFonts w:eastAsia="Times New Roman"/>
          <w:sz w:val="20"/>
          <w:szCs w:val="20"/>
        </w:rPr>
        <w:t>МУНИЦИПАЛЬНОГО ОБРАЗОВАНИЯ "ЗАИГРАЕВСКИЙ РАЙОН"</w:t>
      </w: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Pr="004E3647" w:rsidRDefault="004E3647">
      <w:r>
        <w:rPr>
          <w:rFonts w:eastAsia="Times New Roman"/>
          <w:sz w:val="20"/>
          <w:szCs w:val="20"/>
        </w:rPr>
        <w:t>Заказчик</w:t>
      </w:r>
      <w:r w:rsidRPr="004E3647">
        <w:rPr>
          <w:rFonts w:eastAsia="Times New Roman"/>
          <w:sz w:val="20"/>
          <w:szCs w:val="20"/>
        </w:rPr>
        <w:t>: МУНИЦИПАЛЬНОЕ УЧРЕЖДЕНИЕ "ХОЗЯЙСТВЕННО-ТРАНСПОРТНЫЙ ОТДЕЛ" АДМИНИСТРАЦИИ МУНИЦИПАЛЬНОГО ОБРАЗОВАНИЯ "ЗАИГРАЕВСКИЙ РАЙОН"</w:t>
      </w: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Default="004E3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</w:t>
      </w:r>
    </w:p>
    <w:p w:rsidR="00711C03" w:rsidRDefault="00711C03">
      <w:pPr>
        <w:rPr>
          <w:rFonts w:eastAsia="Times New Roman"/>
          <w:sz w:val="20"/>
          <w:szCs w:val="20"/>
        </w:rPr>
      </w:pPr>
    </w:p>
    <w:p w:rsidR="00711C03" w:rsidRDefault="004E3647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64594.5</w:t>
      </w:r>
    </w:p>
    <w:p w:rsidR="00711C03" w:rsidRDefault="00711C03">
      <w:pPr>
        <w:rPr>
          <w:rFonts w:eastAsia="Times New Roman"/>
          <w:sz w:val="20"/>
          <w:szCs w:val="20"/>
        </w:rPr>
      </w:pPr>
    </w:p>
    <w:p w:rsidR="00711C03" w:rsidRDefault="004E3647">
      <w:r>
        <w:rPr>
          <w:rFonts w:eastAsia="Times New Roman"/>
          <w:sz w:val="20"/>
          <w:szCs w:val="20"/>
        </w:rPr>
        <w:t>Снижение НМЦК, %: 0.5</w:t>
      </w:r>
    </w:p>
    <w:p w:rsidR="00711C03" w:rsidRDefault="00711C03">
      <w:pPr>
        <w:rPr>
          <w:rFonts w:eastAsia="Times New Roman"/>
          <w:sz w:val="20"/>
          <w:szCs w:val="20"/>
        </w:rPr>
      </w:pPr>
    </w:p>
    <w:p w:rsidR="00711C03" w:rsidRDefault="004E3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 комиссии по осуществлению закупок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Лазаревич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Бачканова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Каргапольцева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11C03" w:rsidRDefault="00711C03">
      <w:pPr>
        <w:rPr>
          <w:rFonts w:eastAsia="Times New Roman"/>
          <w:sz w:val="20"/>
          <w:szCs w:val="20"/>
        </w:rPr>
      </w:pPr>
    </w:p>
    <w:p w:rsidR="00711C03" w:rsidRDefault="004E3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Единой комиссии по осуществлению закупок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Лазаревич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Бачканова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11C03">
        <w:tc>
          <w:tcPr>
            <w:tcW w:w="4961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Светлана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11C03" w:rsidRDefault="00711C03">
      <w:pPr>
        <w:rPr>
          <w:rFonts w:eastAsia="Times New Roman"/>
          <w:sz w:val="20"/>
          <w:szCs w:val="20"/>
        </w:rPr>
      </w:pPr>
    </w:p>
    <w:p w:rsidR="00711C03" w:rsidRDefault="004E3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комиссии по осуществлению закупок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11C03" w:rsidRDefault="00711C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62"/>
        <w:gridCol w:w="1729"/>
        <w:gridCol w:w="1834"/>
        <w:gridCol w:w="1821"/>
        <w:gridCol w:w="2331"/>
      </w:tblGrid>
      <w:tr w:rsidR="00711C0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решении Единой комиссии по осуществлению закупок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11C0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1C0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64271.53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1C03" w:rsidRDefault="00711C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23"/>
        <w:gridCol w:w="1815"/>
        <w:gridCol w:w="1838"/>
        <w:gridCol w:w="2286"/>
        <w:gridCol w:w="1915"/>
      </w:tblGrid>
      <w:tr w:rsidR="00711C03">
        <w:tc>
          <w:tcPr>
            <w:tcW w:w="9977" w:type="dxa"/>
            <w:gridSpan w:val="5"/>
            <w:shd w:val="clear" w:color="auto" w:fill="auto"/>
          </w:tcPr>
          <w:p w:rsidR="00711C03" w:rsidRDefault="004E36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 комиссии по осуществлению закупок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11C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1C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64271.53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Лазаревич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C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ЦЫБИКОВ БЕЛИКТО ДАМДИНОВИЧ / </w:t>
            </w:r>
            <w:r>
              <w:rPr>
                <w:sz w:val="20"/>
                <w:szCs w:val="20"/>
                <w:lang w:val="en-US"/>
              </w:rPr>
              <w:lastRenderedPageBreak/>
              <w:t>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64271.53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Бачканова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C0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EA-28106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ЦЫБИКОВ БЕЛИКТО ДАМДИНОВИЧ / 032300611099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64271.53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1C03" w:rsidRDefault="00711C03">
      <w:pPr>
        <w:rPr>
          <w:rFonts w:eastAsia="Times New Roman"/>
          <w:sz w:val="20"/>
          <w:szCs w:val="20"/>
          <w:lang w:val="en-US"/>
        </w:rPr>
      </w:pPr>
    </w:p>
    <w:p w:rsidR="00711C03" w:rsidRDefault="004E3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p w:rsidR="00711C03" w:rsidRPr="004E3647" w:rsidRDefault="00711C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11C03">
        <w:tc>
          <w:tcPr>
            <w:tcW w:w="3307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1C03" w:rsidRDefault="00711C0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Лазаревич</w:t>
            </w:r>
            <w:proofErr w:type="spellEnd"/>
          </w:p>
        </w:tc>
      </w:tr>
      <w:tr w:rsidR="00711C03">
        <w:tc>
          <w:tcPr>
            <w:tcW w:w="3307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1C03" w:rsidRDefault="00711C0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Бачканова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11C03">
        <w:tc>
          <w:tcPr>
            <w:tcW w:w="3307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11C03" w:rsidRDefault="00711C0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1C03" w:rsidRDefault="004E36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E3647"/>
    <w:sectPr w:rsidR="00000000" w:rsidSect="00711C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1C03"/>
    <w:rsid w:val="004E3647"/>
    <w:rsid w:val="00711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C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11C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11C03"/>
    <w:pPr>
      <w:spacing w:after="140" w:line="288" w:lineRule="auto"/>
    </w:pPr>
  </w:style>
  <w:style w:type="paragraph" w:styleId="a9">
    <w:name w:val="List"/>
    <w:basedOn w:val="a8"/>
    <w:rsid w:val="00711C03"/>
    <w:rPr>
      <w:rFonts w:cs="Noto Sans Devanagari"/>
    </w:rPr>
  </w:style>
  <w:style w:type="paragraph" w:customStyle="1" w:styleId="Caption">
    <w:name w:val="Caption"/>
    <w:basedOn w:val="a"/>
    <w:qFormat/>
    <w:rsid w:val="00711C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11C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11C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11C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11C03"/>
    <w:pPr>
      <w:spacing w:beforeAutospacing="1" w:afterAutospacing="1"/>
    </w:pPr>
  </w:style>
  <w:style w:type="paragraph" w:customStyle="1" w:styleId="th">
    <w:name w:val="th"/>
    <w:basedOn w:val="a"/>
    <w:qFormat/>
    <w:rsid w:val="00711C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11C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11C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11C03"/>
    <w:pPr>
      <w:spacing w:beforeAutospacing="1" w:after="200"/>
    </w:pPr>
  </w:style>
  <w:style w:type="paragraph" w:customStyle="1" w:styleId="usual2">
    <w:name w:val="usual2"/>
    <w:basedOn w:val="a"/>
    <w:qFormat/>
    <w:rsid w:val="00711C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11C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11C03"/>
    <w:pPr>
      <w:spacing w:beforeAutospacing="1" w:afterAutospacing="1"/>
    </w:pPr>
  </w:style>
  <w:style w:type="paragraph" w:customStyle="1" w:styleId="requests">
    <w:name w:val="requests"/>
    <w:basedOn w:val="a"/>
    <w:qFormat/>
    <w:rsid w:val="00711C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11C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11C03"/>
  </w:style>
  <w:style w:type="paragraph" w:customStyle="1" w:styleId="af2">
    <w:name w:val="Заголовок таблицы"/>
    <w:basedOn w:val="af1"/>
    <w:qFormat/>
    <w:rsid w:val="00711C0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2149</Characters>
  <Application>Microsoft Office Word</Application>
  <DocSecurity>4</DocSecurity>
  <Lines>17</Lines>
  <Paragraphs>5</Paragraphs>
  <ScaleCrop>false</ScaleCrop>
  <Company>Hewlett-Packard Company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Калинина Светлана</cp:lastModifiedBy>
  <cp:revision>2</cp:revision>
  <cp:lastPrinted>2019-08-15T00:30:00Z</cp:lastPrinted>
  <dcterms:created xsi:type="dcterms:W3CDTF">2019-08-15T00:31:00Z</dcterms:created>
  <dcterms:modified xsi:type="dcterms:W3CDTF">2019-08-15T00:31:00Z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