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B79" w:rsidRDefault="00505E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02B79" w:rsidRDefault="00505E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Управления Федеральной службы государственной регистрации, кадастра и картографии по Республике Бурятия"</w:t>
      </w:r>
    </w:p>
    <w:p w:rsidR="00202B79" w:rsidRPr="000F1858" w:rsidRDefault="00505EB5">
      <w:pPr>
        <w:ind w:firstLine="567"/>
        <w:jc w:val="center"/>
        <w:rPr>
          <w:rFonts w:eastAsia="Times New Roman"/>
          <w:b/>
          <w:bCs/>
        </w:rPr>
      </w:pPr>
      <w:r w:rsidRPr="000F18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1858">
        <w:rPr>
          <w:rFonts w:eastAsia="Times New Roman"/>
          <w:b/>
          <w:bCs/>
          <w:sz w:val="20"/>
          <w:szCs w:val="20"/>
        </w:rPr>
        <w:t xml:space="preserve"> 0102100003719000062) </w:t>
      </w:r>
    </w:p>
    <w:p w:rsidR="00202B79" w:rsidRPr="000F1858" w:rsidRDefault="00202B79">
      <w:pPr>
        <w:ind w:firstLine="567"/>
        <w:jc w:val="center"/>
        <w:rPr>
          <w:sz w:val="20"/>
          <w:szCs w:val="20"/>
        </w:rPr>
      </w:pPr>
    </w:p>
    <w:p w:rsidR="00202B79" w:rsidRPr="000F1858" w:rsidRDefault="00505EB5">
      <w:pPr>
        <w:ind w:firstLine="567"/>
        <w:jc w:val="right"/>
      </w:pPr>
      <w:r w:rsidRPr="000F1858">
        <w:rPr>
          <w:rFonts w:eastAsia="Times New Roman"/>
          <w:sz w:val="20"/>
          <w:szCs w:val="20"/>
        </w:rPr>
        <w:t>1</w:t>
      </w:r>
      <w:r w:rsidR="000F1858">
        <w:rPr>
          <w:rFonts w:eastAsia="Times New Roman"/>
          <w:sz w:val="20"/>
          <w:szCs w:val="20"/>
        </w:rPr>
        <w:t>5</w:t>
      </w:r>
      <w:r w:rsidRPr="000F1858">
        <w:rPr>
          <w:rFonts w:eastAsia="Times New Roman"/>
          <w:sz w:val="20"/>
          <w:szCs w:val="20"/>
        </w:rPr>
        <w:t>.08.19 09:10:20 (</w:t>
      </w:r>
      <w:r>
        <w:rPr>
          <w:rFonts w:eastAsia="Times New Roman"/>
          <w:sz w:val="20"/>
          <w:szCs w:val="20"/>
          <w:lang w:val="en-US"/>
        </w:rPr>
        <w:t>MSK</w:t>
      </w:r>
      <w:r w:rsidRPr="000F1858">
        <w:rPr>
          <w:rFonts w:eastAsia="Times New Roman"/>
          <w:sz w:val="20"/>
          <w:szCs w:val="20"/>
        </w:rPr>
        <w:t>+05:00)</w:t>
      </w:r>
    </w:p>
    <w:p w:rsidR="00202B79" w:rsidRPr="000F1858" w:rsidRDefault="00202B79">
      <w:pPr>
        <w:ind w:firstLine="567"/>
        <w:rPr>
          <w:rFonts w:eastAsia="Times New Roman"/>
          <w:sz w:val="20"/>
          <w:szCs w:val="20"/>
        </w:rPr>
      </w:pPr>
    </w:p>
    <w:p w:rsidR="00202B79" w:rsidRPr="000F1858" w:rsidRDefault="00505EB5">
      <w:r>
        <w:rPr>
          <w:rFonts w:eastAsia="Times New Roman"/>
          <w:sz w:val="20"/>
          <w:szCs w:val="20"/>
        </w:rPr>
        <w:t>Организатор</w:t>
      </w:r>
      <w:r w:rsidRPr="000F18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1858">
        <w:rPr>
          <w:rFonts w:eastAsia="Times New Roman"/>
          <w:sz w:val="20"/>
          <w:szCs w:val="20"/>
        </w:rPr>
        <w:t>: УПРАВЛЕНИЕ ФЕДЕРАЛЬНОЙ СЛУЖБЫ ГОСУДАРСТВЕННОЙ РЕГИСТРАЦИИ, КАДАСТРА И КАРТОГРАФИИ ПО РЕСПУБЛИКЕ БУРЯТИЯ</w:t>
      </w:r>
    </w:p>
    <w:p w:rsidR="00202B79" w:rsidRPr="000F1858" w:rsidRDefault="00202B79">
      <w:pPr>
        <w:rPr>
          <w:rFonts w:eastAsia="Times New Roman"/>
          <w:sz w:val="20"/>
          <w:szCs w:val="20"/>
        </w:rPr>
      </w:pPr>
    </w:p>
    <w:p w:rsidR="00202B79" w:rsidRPr="000F1858" w:rsidRDefault="00505EB5">
      <w:r>
        <w:rPr>
          <w:rFonts w:eastAsia="Times New Roman"/>
          <w:sz w:val="20"/>
          <w:szCs w:val="20"/>
        </w:rPr>
        <w:t>Заказчик</w:t>
      </w:r>
      <w:r w:rsidRPr="000F1858">
        <w:rPr>
          <w:rFonts w:eastAsia="Times New Roman"/>
          <w:sz w:val="20"/>
          <w:szCs w:val="20"/>
        </w:rPr>
        <w:t>: УПРАВЛЕНИЕ ФЕДЕРАЛЬНОЙ СЛУЖБЫ ГОСУДАРСТВЕННОЙ РЕГИСТРАЦИИ, КАДАСТРА И КАРТОГРАФИИ ПО РЕСПУБЛИКЕ БУРЯТИЯ</w:t>
      </w:r>
    </w:p>
    <w:p w:rsidR="00202B79" w:rsidRPr="000F1858" w:rsidRDefault="00202B79">
      <w:pPr>
        <w:rPr>
          <w:rFonts w:eastAsia="Times New Roman"/>
          <w:sz w:val="20"/>
          <w:szCs w:val="20"/>
        </w:rPr>
      </w:pPr>
    </w:p>
    <w:p w:rsidR="00202B79" w:rsidRDefault="00505E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товаров для нужд Управления Федеральной службы государственной регистрации, кадастра и картографии по Республике Бурятия</w:t>
      </w:r>
    </w:p>
    <w:p w:rsidR="000F1858" w:rsidRDefault="000F1858" w:rsidP="000F1858">
      <w:pPr>
        <w:rPr>
          <w:rFonts w:eastAsia="Times New Roman"/>
          <w:sz w:val="20"/>
          <w:szCs w:val="20"/>
        </w:rPr>
      </w:pPr>
      <w:r w:rsidRPr="000F1858">
        <w:rPr>
          <w:rFonts w:eastAsia="Times New Roman"/>
          <w:sz w:val="20"/>
          <w:szCs w:val="20"/>
        </w:rPr>
        <w:t>Идентификационный код закупки: 191032602350003260100100210011723244</w:t>
      </w:r>
    </w:p>
    <w:p w:rsidR="00202B79" w:rsidRDefault="00202B79">
      <w:pPr>
        <w:rPr>
          <w:rFonts w:eastAsia="Times New Roman"/>
          <w:sz w:val="20"/>
          <w:szCs w:val="20"/>
        </w:rPr>
      </w:pPr>
    </w:p>
    <w:p w:rsidR="00202B79" w:rsidRDefault="00505E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494187.34</w:t>
      </w:r>
    </w:p>
    <w:p w:rsidR="00202B79" w:rsidRDefault="00505EB5">
      <w:r>
        <w:rPr>
          <w:rFonts w:eastAsia="Times New Roman"/>
          <w:sz w:val="20"/>
          <w:szCs w:val="20"/>
        </w:rPr>
        <w:t>Снижение НМЦК, %: 1.0</w:t>
      </w:r>
    </w:p>
    <w:p w:rsidR="00202B79" w:rsidRDefault="00202B79">
      <w:pPr>
        <w:rPr>
          <w:rFonts w:eastAsia="Times New Roman"/>
          <w:sz w:val="20"/>
          <w:szCs w:val="20"/>
        </w:rPr>
      </w:pPr>
    </w:p>
    <w:p w:rsidR="00202B79" w:rsidRDefault="00505E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02B79">
        <w:tc>
          <w:tcPr>
            <w:tcW w:w="4961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02B79">
        <w:tc>
          <w:tcPr>
            <w:tcW w:w="4961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Хандархаева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Туяна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02B79">
        <w:tc>
          <w:tcPr>
            <w:tcW w:w="4961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02B79">
        <w:tc>
          <w:tcPr>
            <w:tcW w:w="4961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02B79">
        <w:tc>
          <w:tcPr>
            <w:tcW w:w="4961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Цыдыпдоржиев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Золто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Мункожапович</w:t>
            </w:r>
            <w:proofErr w:type="spellEnd"/>
          </w:p>
        </w:tc>
      </w:tr>
    </w:tbl>
    <w:p w:rsidR="00202B79" w:rsidRDefault="00202B79">
      <w:pPr>
        <w:rPr>
          <w:rFonts w:eastAsia="Times New Roman"/>
          <w:sz w:val="20"/>
          <w:szCs w:val="20"/>
        </w:rPr>
      </w:pPr>
    </w:p>
    <w:p w:rsidR="00202B79" w:rsidRDefault="00505E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02B79" w:rsidTr="000F1858">
        <w:tc>
          <w:tcPr>
            <w:tcW w:w="4977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02B79" w:rsidTr="000F1858">
        <w:tc>
          <w:tcPr>
            <w:tcW w:w="4977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Хандархаева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Туяна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02B79" w:rsidTr="000F1858">
        <w:tc>
          <w:tcPr>
            <w:tcW w:w="4977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Цыдыпдоржиев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Золто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Мункожапович</w:t>
            </w:r>
            <w:proofErr w:type="spellEnd"/>
          </w:p>
        </w:tc>
      </w:tr>
    </w:tbl>
    <w:p w:rsidR="00202B79" w:rsidRDefault="000F1858">
      <w:pPr>
        <w:rPr>
          <w:rFonts w:eastAsia="Times New Roman"/>
          <w:sz w:val="20"/>
          <w:szCs w:val="20"/>
        </w:rPr>
      </w:pPr>
      <w:r w:rsidRPr="000F1858">
        <w:rPr>
          <w:rFonts w:eastAsia="Times New Roman"/>
          <w:sz w:val="20"/>
          <w:szCs w:val="20"/>
        </w:rPr>
        <w:t>Все</w:t>
      </w:r>
      <w:r>
        <w:rPr>
          <w:rFonts w:eastAsia="Times New Roman"/>
          <w:sz w:val="20"/>
          <w:szCs w:val="20"/>
        </w:rPr>
        <w:t>го на заседании присутствовало 3</w:t>
      </w:r>
      <w:r w:rsidRPr="000F1858">
        <w:rPr>
          <w:rFonts w:eastAsia="Times New Roman"/>
          <w:sz w:val="20"/>
          <w:szCs w:val="20"/>
        </w:rPr>
        <w:t xml:space="preserve"> член</w:t>
      </w:r>
      <w:proofErr w:type="gramStart"/>
      <w:r w:rsidRPr="000F1858">
        <w:rPr>
          <w:rFonts w:eastAsia="Times New Roman"/>
          <w:sz w:val="20"/>
          <w:szCs w:val="20"/>
        </w:rPr>
        <w:t>а(</w:t>
      </w:r>
      <w:proofErr w:type="spellStart"/>
      <w:proofErr w:type="gramEnd"/>
      <w:r w:rsidRPr="000F1858">
        <w:rPr>
          <w:rFonts w:eastAsia="Times New Roman"/>
          <w:sz w:val="20"/>
          <w:szCs w:val="20"/>
        </w:rPr>
        <w:t>ов</w:t>
      </w:r>
      <w:proofErr w:type="spellEnd"/>
      <w:r w:rsidRPr="000F1858"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0F1858" w:rsidRDefault="000F1858">
      <w:pPr>
        <w:rPr>
          <w:rFonts w:eastAsia="Times New Roman"/>
          <w:sz w:val="20"/>
          <w:szCs w:val="20"/>
        </w:rPr>
      </w:pPr>
    </w:p>
    <w:p w:rsidR="00202B79" w:rsidRDefault="00505E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46"/>
        <w:gridCol w:w="2062"/>
        <w:gridCol w:w="1591"/>
        <w:gridCol w:w="1798"/>
        <w:gridCol w:w="2280"/>
      </w:tblGrid>
      <w:tr w:rsidR="00202B7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02B79" w:rsidTr="00505EB5">
        <w:tc>
          <w:tcPr>
            <w:tcW w:w="2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02B79" w:rsidTr="00505EB5">
        <w:tc>
          <w:tcPr>
            <w:tcW w:w="2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EA-27955</w:t>
            </w:r>
          </w:p>
        </w:tc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ЦЫБИКОВ БЕЛИКТО ДАМДИНОВИЧ / 032300611099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489245.0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2B79" w:rsidTr="00505EB5">
        <w:tc>
          <w:tcPr>
            <w:tcW w:w="2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EA-27781</w:t>
            </w:r>
          </w:p>
        </w:tc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КОСТЮК ДМИТРИЙ АЛЕКСАНДРОВИЧ / 032613257216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489245.0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2B79" w:rsidTr="00505EB5">
        <w:tc>
          <w:tcPr>
            <w:tcW w:w="2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EA-28212</w:t>
            </w:r>
          </w:p>
        </w:tc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 w:rsidRPr="000F1858">
              <w:rPr>
                <w:sz w:val="20"/>
                <w:szCs w:val="20"/>
              </w:rPr>
              <w:t>Общество с ограниченной ответственностью "РЕГИОНТОРГ" / 5408293306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491716.4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02B79" w:rsidRDefault="00202B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19"/>
        <w:gridCol w:w="2331"/>
        <w:gridCol w:w="1343"/>
        <w:gridCol w:w="2626"/>
        <w:gridCol w:w="1558"/>
      </w:tblGrid>
      <w:tr w:rsidR="00202B79">
        <w:tc>
          <w:tcPr>
            <w:tcW w:w="9977" w:type="dxa"/>
            <w:gridSpan w:val="5"/>
            <w:shd w:val="clear" w:color="auto" w:fill="auto"/>
          </w:tcPr>
          <w:p w:rsidR="000F1858" w:rsidRDefault="000F1858">
            <w:pPr>
              <w:ind w:left="-45"/>
              <w:rPr>
                <w:rFonts w:eastAsia="Times New Roman"/>
                <w:sz w:val="20"/>
                <w:szCs w:val="20"/>
              </w:rPr>
            </w:pPr>
            <w:proofErr w:type="gramStart"/>
            <w:r w:rsidRPr="000F1858">
              <w:rPr>
                <w:rFonts w:eastAsia="Times New Roman"/>
                <w:sz w:val="20"/>
                <w:szCs w:val="20"/>
              </w:rPr>
              <w:t>Единая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      </w:r>
            <w:proofErr w:type="gramEnd"/>
          </w:p>
          <w:p w:rsidR="00202B79" w:rsidRDefault="00202B79">
            <w:pPr>
              <w:ind w:left="-45"/>
              <w:rPr>
                <w:sz w:val="20"/>
                <w:szCs w:val="20"/>
              </w:rPr>
            </w:pPr>
          </w:p>
        </w:tc>
      </w:tr>
      <w:tr w:rsidR="00202B79" w:rsidTr="00505EB5"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02B79" w:rsidTr="00505EB5"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EA-27955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ЦЫБИКОВ БЕЛИКТО ДАМДИНОВИЧ / 032300611099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489245.0</w:t>
            </w:r>
          </w:p>
        </w:tc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B79" w:rsidTr="00505EB5"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EA-27955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ЦЫБИКОВ БЕЛИКТО ДАМДИНОВИЧ / 032300611099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489245.0</w:t>
            </w:r>
          </w:p>
        </w:tc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Хандархаева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Туяна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B79" w:rsidTr="00505EB5"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EA-27955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ЦЫБИКОВ БЕЛИКТО ДАМДИНОВИЧ / 032300611099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489245.0</w:t>
            </w:r>
          </w:p>
        </w:tc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Цыдыпдоржиев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Золто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Мункожапович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B79" w:rsidTr="00505EB5"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EA-27781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КОСТЮК ДМИТРИЙ АЛЕКСАНДРОВИЧ / 032613257216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489245.0</w:t>
            </w:r>
          </w:p>
        </w:tc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B79" w:rsidTr="00505EB5"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EA-27781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КОСТЮК ДМИТРИЙ АЛЕКСАНДРОВИЧ / 032613257216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489245.0</w:t>
            </w:r>
          </w:p>
        </w:tc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Хандархаева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Туяна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B79" w:rsidTr="00505EB5"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EA-27781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КОСТЮК ДМИТРИЙ АЛЕКСАНДРОВИЧ / 032613257216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489245.0</w:t>
            </w:r>
          </w:p>
        </w:tc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Цыдыпдоржиев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Золто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Мункожапович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B79" w:rsidTr="00505EB5"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EA-28212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 w:rsidRPr="000F1858">
              <w:rPr>
                <w:sz w:val="20"/>
                <w:szCs w:val="20"/>
              </w:rPr>
              <w:t>Общество с ограниченной ответственностью "РЕГИОНТОРГ" / 5408293306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491716.4</w:t>
            </w:r>
          </w:p>
        </w:tc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B79" w:rsidTr="00505EB5"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EA-28212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 w:rsidRPr="000F1858">
              <w:rPr>
                <w:sz w:val="20"/>
                <w:szCs w:val="20"/>
              </w:rPr>
              <w:t>Общество с ограниченной ответственностью "РЕГИОНТОРГ" / 5408293306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491716.4</w:t>
            </w:r>
          </w:p>
        </w:tc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Хандархаева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Туяна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B79" w:rsidTr="00505EB5"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EA-28212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rPr>
                <w:sz w:val="20"/>
                <w:szCs w:val="20"/>
              </w:rPr>
            </w:pPr>
            <w:r w:rsidRPr="000F1858">
              <w:rPr>
                <w:sz w:val="20"/>
                <w:szCs w:val="20"/>
              </w:rPr>
              <w:t>Общество с ограниченной ответственностью "РЕГИОНТОРГ" / 5408293306</w:t>
            </w:r>
          </w:p>
        </w:tc>
        <w:tc>
          <w:tcPr>
            <w:tcW w:w="13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491716.4</w:t>
            </w:r>
          </w:p>
        </w:tc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Цыдыпдоржиев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Золто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Мункожапович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2B79" w:rsidRPr="00505EB5" w:rsidRDefault="00505EB5">
      <w:pPr>
        <w:rPr>
          <w:rFonts w:eastAsia="Times New Roman"/>
          <w:sz w:val="20"/>
          <w:szCs w:val="20"/>
        </w:rPr>
      </w:pPr>
      <w:r w:rsidRPr="00505EB5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и в соответствии с ч. 10 ст. 69 Федерального закона от 05 апреля 2013 г. № 44-ФЗ контракт заключается с участником </w:t>
      </w:r>
      <w:proofErr w:type="gramStart"/>
      <w:r w:rsidRPr="00505EB5">
        <w:rPr>
          <w:rFonts w:eastAsia="Times New Roman"/>
          <w:sz w:val="20"/>
          <w:szCs w:val="20"/>
        </w:rPr>
        <w:t>–И</w:t>
      </w:r>
      <w:proofErr w:type="gramEnd"/>
      <w:r w:rsidRPr="00505EB5">
        <w:rPr>
          <w:rFonts w:eastAsia="Times New Roman"/>
          <w:sz w:val="20"/>
          <w:szCs w:val="20"/>
        </w:rPr>
        <w:t xml:space="preserve">П </w:t>
      </w:r>
      <w:proofErr w:type="spellStart"/>
      <w:r w:rsidRPr="00505EB5">
        <w:rPr>
          <w:rFonts w:eastAsia="Times New Roman"/>
          <w:sz w:val="20"/>
          <w:szCs w:val="20"/>
        </w:rPr>
        <w:t>Цыбиков</w:t>
      </w:r>
      <w:proofErr w:type="spellEnd"/>
      <w:r w:rsidRPr="00505EB5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Б</w:t>
      </w:r>
      <w:r w:rsidR="00803439">
        <w:rPr>
          <w:rFonts w:eastAsia="Times New Roman"/>
          <w:sz w:val="20"/>
          <w:szCs w:val="20"/>
        </w:rPr>
        <w:t>е</w:t>
      </w:r>
      <w:r>
        <w:rPr>
          <w:rFonts w:eastAsia="Times New Roman"/>
          <w:sz w:val="20"/>
          <w:szCs w:val="20"/>
        </w:rPr>
        <w:t>ликто</w:t>
      </w:r>
      <w:proofErr w:type="spellEnd"/>
      <w:r w:rsidRPr="00505EB5">
        <w:rPr>
          <w:rFonts w:eastAsia="Times New Roman"/>
          <w:sz w:val="20"/>
          <w:szCs w:val="20"/>
        </w:rPr>
        <w:t xml:space="preserve"> </w:t>
      </w:r>
      <w:proofErr w:type="spellStart"/>
      <w:r w:rsidRPr="00505EB5">
        <w:rPr>
          <w:rFonts w:eastAsia="Times New Roman"/>
          <w:sz w:val="20"/>
          <w:szCs w:val="20"/>
        </w:rPr>
        <w:t>Дамдинович</w:t>
      </w:r>
      <w:proofErr w:type="spellEnd"/>
      <w:r w:rsidRPr="00505EB5"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02B79" w:rsidRPr="00505EB5" w:rsidRDefault="00202B79">
      <w:pPr>
        <w:rPr>
          <w:rFonts w:eastAsia="Times New Roman"/>
          <w:sz w:val="20"/>
          <w:szCs w:val="20"/>
        </w:rPr>
      </w:pPr>
    </w:p>
    <w:p w:rsidR="00202B79" w:rsidRPr="00505EB5" w:rsidRDefault="00202B79">
      <w:pPr>
        <w:rPr>
          <w:rFonts w:eastAsia="Times New Roman"/>
          <w:sz w:val="20"/>
          <w:szCs w:val="20"/>
        </w:rPr>
      </w:pPr>
    </w:p>
    <w:p w:rsidR="00202B79" w:rsidRPr="00505EB5" w:rsidRDefault="00202B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202B79">
        <w:tc>
          <w:tcPr>
            <w:tcW w:w="3307" w:type="dxa"/>
            <w:shd w:val="clear" w:color="auto" w:fill="auto"/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2B79" w:rsidRDefault="00202B7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02B79">
        <w:tc>
          <w:tcPr>
            <w:tcW w:w="3307" w:type="dxa"/>
            <w:shd w:val="clear" w:color="auto" w:fill="auto"/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2B79" w:rsidRDefault="00202B7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Хандархаева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Туяна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02B79">
        <w:tc>
          <w:tcPr>
            <w:tcW w:w="3307" w:type="dxa"/>
            <w:shd w:val="clear" w:color="auto" w:fill="auto"/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2B79" w:rsidRDefault="00202B7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02B79" w:rsidRDefault="00505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Цыдыпдоржиев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Золто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Мункожапович</w:t>
            </w:r>
            <w:proofErr w:type="spellEnd"/>
          </w:p>
        </w:tc>
      </w:tr>
    </w:tbl>
    <w:p w:rsidR="0006675E" w:rsidRDefault="0006675E"/>
    <w:p w:rsidR="00505EB5" w:rsidRDefault="00505EB5"/>
    <w:p w:rsidR="00505EB5" w:rsidRPr="00505EB5" w:rsidRDefault="00505EB5">
      <w:pPr>
        <w:rPr>
          <w:sz w:val="20"/>
          <w:szCs w:val="20"/>
        </w:rPr>
      </w:pPr>
    </w:p>
    <w:p w:rsidR="00505EB5" w:rsidRPr="00505EB5" w:rsidRDefault="00505EB5" w:rsidP="00505EB5">
      <w:pPr>
        <w:rPr>
          <w:sz w:val="20"/>
          <w:szCs w:val="20"/>
        </w:rPr>
      </w:pPr>
      <w:r w:rsidRPr="00505EB5">
        <w:rPr>
          <w:sz w:val="20"/>
          <w:szCs w:val="20"/>
        </w:rPr>
        <w:t>__________ Нефедова О.В. заместитель руководителя Управления Федеральной службы</w:t>
      </w:r>
    </w:p>
    <w:p w:rsidR="00505EB5" w:rsidRPr="00505EB5" w:rsidRDefault="00505EB5" w:rsidP="00505EB5">
      <w:pPr>
        <w:rPr>
          <w:sz w:val="20"/>
          <w:szCs w:val="20"/>
        </w:rPr>
      </w:pPr>
      <w:r w:rsidRPr="00505EB5">
        <w:rPr>
          <w:sz w:val="20"/>
          <w:szCs w:val="20"/>
        </w:rPr>
        <w:t>государственной регистрации, кадастра и картографии по Республике Бурятия.</w:t>
      </w:r>
    </w:p>
    <w:p w:rsidR="00505EB5" w:rsidRPr="00505EB5" w:rsidRDefault="00505EB5" w:rsidP="00505EB5">
      <w:pPr>
        <w:rPr>
          <w:sz w:val="20"/>
          <w:szCs w:val="20"/>
        </w:rPr>
      </w:pPr>
      <w:r w:rsidRPr="00505EB5">
        <w:rPr>
          <w:sz w:val="20"/>
          <w:szCs w:val="20"/>
        </w:rPr>
        <w:t>«_____»  августа 2019 г.</w:t>
      </w:r>
    </w:p>
    <w:sectPr w:rsidR="00505EB5" w:rsidRPr="00505EB5" w:rsidSect="00202B7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202B79"/>
    <w:rsid w:val="00043CB5"/>
    <w:rsid w:val="0006675E"/>
    <w:rsid w:val="000F1858"/>
    <w:rsid w:val="00202B79"/>
    <w:rsid w:val="00505EB5"/>
    <w:rsid w:val="00803439"/>
    <w:rsid w:val="00D62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B7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02B7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02B79"/>
    <w:pPr>
      <w:spacing w:after="140" w:line="288" w:lineRule="auto"/>
    </w:pPr>
  </w:style>
  <w:style w:type="paragraph" w:styleId="a9">
    <w:name w:val="List"/>
    <w:basedOn w:val="a8"/>
    <w:rsid w:val="00202B79"/>
    <w:rPr>
      <w:rFonts w:cs="Noto Sans Devanagari"/>
    </w:rPr>
  </w:style>
  <w:style w:type="paragraph" w:customStyle="1" w:styleId="Caption">
    <w:name w:val="Caption"/>
    <w:basedOn w:val="a"/>
    <w:qFormat/>
    <w:rsid w:val="00202B7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02B7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02B7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02B7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02B79"/>
    <w:pPr>
      <w:spacing w:beforeAutospacing="1" w:afterAutospacing="1"/>
    </w:pPr>
  </w:style>
  <w:style w:type="paragraph" w:customStyle="1" w:styleId="th">
    <w:name w:val="th"/>
    <w:basedOn w:val="a"/>
    <w:qFormat/>
    <w:rsid w:val="00202B7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02B7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02B7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02B79"/>
    <w:pPr>
      <w:spacing w:beforeAutospacing="1" w:after="200"/>
    </w:pPr>
  </w:style>
  <w:style w:type="paragraph" w:customStyle="1" w:styleId="usual2">
    <w:name w:val="usual2"/>
    <w:basedOn w:val="a"/>
    <w:qFormat/>
    <w:rsid w:val="00202B7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02B7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02B79"/>
    <w:pPr>
      <w:spacing w:beforeAutospacing="1" w:afterAutospacing="1"/>
    </w:pPr>
  </w:style>
  <w:style w:type="paragraph" w:customStyle="1" w:styleId="requests">
    <w:name w:val="requests"/>
    <w:basedOn w:val="a"/>
    <w:qFormat/>
    <w:rsid w:val="00202B7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02B7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02B79"/>
  </w:style>
  <w:style w:type="paragraph" w:customStyle="1" w:styleId="af2">
    <w:name w:val="Заголовок таблицы"/>
    <w:basedOn w:val="af1"/>
    <w:qFormat/>
    <w:rsid w:val="00202B7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Tsydypdorzhiev.ZM</cp:lastModifiedBy>
  <cp:revision>81</cp:revision>
  <dcterms:created xsi:type="dcterms:W3CDTF">2018-07-02T14:52:00Z</dcterms:created>
  <dcterms:modified xsi:type="dcterms:W3CDTF">2019-08-15T08:43:00Z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