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7F2" w:rsidRDefault="00D837F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№29-2</w:t>
      </w:r>
    </w:p>
    <w:p w:rsidR="001F1AEA" w:rsidRDefault="00D837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 w:rsidR="001F1AEA" w:rsidRPr="00D837F2" w:rsidRDefault="00D837F2">
      <w:pPr>
        <w:ind w:firstLine="567"/>
        <w:jc w:val="center"/>
        <w:rPr>
          <w:rFonts w:eastAsia="Times New Roman"/>
          <w:b/>
          <w:bCs/>
        </w:rPr>
      </w:pPr>
      <w:r w:rsidRPr="00D837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37F2">
        <w:rPr>
          <w:rFonts w:eastAsia="Times New Roman"/>
          <w:b/>
          <w:bCs/>
          <w:sz w:val="20"/>
          <w:szCs w:val="20"/>
        </w:rPr>
        <w:t xml:space="preserve"> 0101100007119000148) </w:t>
      </w:r>
    </w:p>
    <w:p w:rsidR="001F1AEA" w:rsidRPr="00D837F2" w:rsidRDefault="001F1AEA">
      <w:pPr>
        <w:ind w:firstLine="567"/>
        <w:jc w:val="center"/>
        <w:rPr>
          <w:sz w:val="20"/>
          <w:szCs w:val="20"/>
        </w:rPr>
      </w:pPr>
    </w:p>
    <w:p w:rsidR="001F1AEA" w:rsidRPr="00D837F2" w:rsidRDefault="00D837F2">
      <w:pPr>
        <w:ind w:firstLine="567"/>
        <w:jc w:val="right"/>
      </w:pPr>
      <w:r w:rsidRPr="00D837F2">
        <w:rPr>
          <w:rFonts w:eastAsia="Times New Roman"/>
          <w:sz w:val="20"/>
          <w:szCs w:val="20"/>
        </w:rPr>
        <w:t>16.08.19 09:58:53 (</w:t>
      </w:r>
      <w:r>
        <w:rPr>
          <w:rFonts w:eastAsia="Times New Roman"/>
          <w:sz w:val="20"/>
          <w:szCs w:val="20"/>
          <w:lang w:val="en-US"/>
        </w:rPr>
        <w:t>MSK</w:t>
      </w:r>
      <w:r w:rsidRPr="00D837F2">
        <w:rPr>
          <w:rFonts w:eastAsia="Times New Roman"/>
          <w:sz w:val="20"/>
          <w:szCs w:val="20"/>
        </w:rPr>
        <w:t>+02:00)</w:t>
      </w:r>
    </w:p>
    <w:p w:rsidR="001F1AEA" w:rsidRPr="00D837F2" w:rsidRDefault="001F1AEA">
      <w:pPr>
        <w:ind w:firstLine="567"/>
        <w:rPr>
          <w:rFonts w:eastAsia="Times New Roman"/>
          <w:sz w:val="20"/>
          <w:szCs w:val="20"/>
        </w:rPr>
      </w:pPr>
    </w:p>
    <w:p w:rsidR="001F1AEA" w:rsidRPr="00D837F2" w:rsidRDefault="00D837F2">
      <w:r>
        <w:rPr>
          <w:rFonts w:eastAsia="Times New Roman"/>
          <w:sz w:val="20"/>
          <w:szCs w:val="20"/>
        </w:rPr>
        <w:t>Организатор</w:t>
      </w:r>
      <w:r w:rsidRPr="00D837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37F2">
        <w:rPr>
          <w:rFonts w:eastAsia="Times New Roman"/>
          <w:sz w:val="20"/>
          <w:szCs w:val="20"/>
        </w:rPr>
        <w:t xml:space="preserve">: ТЕРРИТОРИАЛЬНЫЙ ОРГАН ФЕДЕРАЛЬНОЙ СЛУЖБЫ ГОСУДАРСТВЕННОЙ СТАТИСТИКИ ПО РЕСПУБЛИКЕ </w:t>
      </w:r>
      <w:r w:rsidRPr="00D837F2">
        <w:rPr>
          <w:rFonts w:eastAsia="Times New Roman"/>
          <w:sz w:val="20"/>
          <w:szCs w:val="20"/>
        </w:rPr>
        <w:t>БАШКОРТОСТАН</w:t>
      </w:r>
    </w:p>
    <w:p w:rsidR="001F1AEA" w:rsidRPr="00D837F2" w:rsidRDefault="001F1AEA">
      <w:pPr>
        <w:rPr>
          <w:rFonts w:eastAsia="Times New Roman"/>
          <w:sz w:val="20"/>
          <w:szCs w:val="20"/>
        </w:rPr>
      </w:pPr>
    </w:p>
    <w:p w:rsidR="001F1AEA" w:rsidRPr="00D837F2" w:rsidRDefault="00D837F2">
      <w:r>
        <w:rPr>
          <w:rFonts w:eastAsia="Times New Roman"/>
          <w:sz w:val="20"/>
          <w:szCs w:val="20"/>
        </w:rPr>
        <w:t>Заказчик</w:t>
      </w:r>
      <w:r w:rsidRPr="00D837F2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1F1AEA" w:rsidRPr="00D837F2" w:rsidRDefault="001F1AEA">
      <w:pPr>
        <w:rPr>
          <w:rFonts w:eastAsia="Times New Roman"/>
          <w:sz w:val="20"/>
          <w:szCs w:val="20"/>
        </w:rPr>
      </w:pPr>
    </w:p>
    <w:p w:rsidR="001F1AEA" w:rsidRDefault="00D837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канцелярских товаров</w:t>
      </w:r>
    </w:p>
    <w:p w:rsidR="001F1AEA" w:rsidRDefault="00D837F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71443</w:t>
      </w:r>
      <w:r>
        <w:rPr>
          <w:rFonts w:eastAsia="Times New Roman"/>
          <w:sz w:val="20"/>
          <w:szCs w:val="20"/>
        </w:rPr>
        <w:t>.7</w:t>
      </w:r>
    </w:p>
    <w:p w:rsidR="001F1AEA" w:rsidRDefault="00D837F2">
      <w:r>
        <w:rPr>
          <w:rFonts w:eastAsia="Times New Roman"/>
          <w:sz w:val="20"/>
          <w:szCs w:val="20"/>
        </w:rPr>
        <w:t>Снижение НМЦК, %: 70.5</w:t>
      </w:r>
    </w:p>
    <w:p w:rsidR="001F1AEA" w:rsidRDefault="00D837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F1AEA">
        <w:tc>
          <w:tcPr>
            <w:tcW w:w="4961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Сотниченко Валентин Григорьевич</w:t>
            </w:r>
          </w:p>
        </w:tc>
      </w:tr>
      <w:tr w:rsidR="001F1AEA">
        <w:tc>
          <w:tcPr>
            <w:tcW w:w="4961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1F1AEA">
        <w:tc>
          <w:tcPr>
            <w:tcW w:w="4961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Загидуллин Ильдар Айратович</w:t>
            </w:r>
          </w:p>
        </w:tc>
      </w:tr>
      <w:tr w:rsidR="001F1AEA">
        <w:tc>
          <w:tcPr>
            <w:tcW w:w="4961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1F1AEA">
        <w:tc>
          <w:tcPr>
            <w:tcW w:w="4961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Ризванов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1F1AEA">
        <w:tc>
          <w:tcPr>
            <w:tcW w:w="4961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Хакимов Газизьян Ахтямович</w:t>
            </w:r>
          </w:p>
        </w:tc>
      </w:tr>
      <w:tr w:rsidR="001F1AEA">
        <w:tc>
          <w:tcPr>
            <w:tcW w:w="4961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Мухаматов Ринат Радикович</w:t>
            </w:r>
          </w:p>
        </w:tc>
      </w:tr>
    </w:tbl>
    <w:p w:rsidR="001F1AEA" w:rsidRDefault="00D837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F1AEA">
        <w:tc>
          <w:tcPr>
            <w:tcW w:w="4961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Сотниченко Валентин Григорьевич</w:t>
            </w:r>
          </w:p>
        </w:tc>
      </w:tr>
      <w:tr w:rsidR="001F1AEA">
        <w:tc>
          <w:tcPr>
            <w:tcW w:w="4961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</w:t>
            </w:r>
            <w:r>
              <w:rPr>
                <w:sz w:val="20"/>
                <w:szCs w:val="20"/>
                <w:lang w:val="en-US"/>
              </w:rPr>
              <w:t xml:space="preserve">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1F1AEA">
        <w:tc>
          <w:tcPr>
            <w:tcW w:w="4961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1F1AEA">
        <w:tc>
          <w:tcPr>
            <w:tcW w:w="4961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Ризванов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1F1AEA">
        <w:tc>
          <w:tcPr>
            <w:tcW w:w="4961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Хакимов Газизьян Ахтямович</w:t>
            </w:r>
          </w:p>
        </w:tc>
      </w:tr>
    </w:tbl>
    <w:p w:rsidR="001F1AEA" w:rsidRDefault="001F1AEA">
      <w:pPr>
        <w:rPr>
          <w:rFonts w:eastAsia="Times New Roman"/>
          <w:sz w:val="20"/>
          <w:szCs w:val="20"/>
        </w:rPr>
      </w:pPr>
    </w:p>
    <w:p w:rsidR="001F1AEA" w:rsidRDefault="00D837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</w:t>
      </w:r>
      <w:r>
        <w:rPr>
          <w:rFonts w:eastAsia="Times New Roman"/>
          <w:sz w:val="20"/>
          <w:szCs w:val="20"/>
        </w:rPr>
        <w:t>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1F1AE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F1AEA" w:rsidTr="00D837F2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F1AEA" w:rsidTr="00D837F2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EA-28285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"ОФИС-КЛАСС" / 0276105667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21075.68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F1AEA" w:rsidTr="00D837F2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EA-28218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21432.9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F1AEA" w:rsidTr="00D837F2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EA-28384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 xml:space="preserve">ОБЩЕСТВО </w:t>
            </w:r>
            <w:r w:rsidRPr="00D837F2">
              <w:rPr>
                <w:sz w:val="20"/>
                <w:szCs w:val="20"/>
              </w:rPr>
              <w:t>С ОГРАНИЧЕННОЙ ОТВЕТСТВЕННОСТЬЮ "НЕОКАНЦОПТ" / 6658448949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33935.6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F1AEA" w:rsidTr="00D837F2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EA-27829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43580.54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F1AEA" w:rsidRDefault="001F1AEA">
      <w:pPr>
        <w:rPr>
          <w:rFonts w:eastAsia="Times New Roman"/>
          <w:sz w:val="20"/>
          <w:szCs w:val="20"/>
        </w:rPr>
      </w:pPr>
    </w:p>
    <w:p w:rsidR="00D837F2" w:rsidRDefault="00D837F2">
      <w:pPr>
        <w:rPr>
          <w:rFonts w:eastAsia="Times New Roman"/>
          <w:sz w:val="20"/>
          <w:szCs w:val="20"/>
        </w:rPr>
      </w:pPr>
    </w:p>
    <w:p w:rsidR="00D837F2" w:rsidRDefault="00D837F2">
      <w:pPr>
        <w:rPr>
          <w:rFonts w:eastAsia="Times New Roman"/>
          <w:sz w:val="20"/>
          <w:szCs w:val="20"/>
        </w:rPr>
      </w:pPr>
    </w:p>
    <w:p w:rsidR="00D837F2" w:rsidRDefault="00D837F2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1"/>
        <w:gridCol w:w="2251"/>
        <w:gridCol w:w="1718"/>
        <w:gridCol w:w="2132"/>
        <w:gridCol w:w="1815"/>
      </w:tblGrid>
      <w:tr w:rsidR="001F1AEA">
        <w:tc>
          <w:tcPr>
            <w:tcW w:w="9977" w:type="dxa"/>
            <w:gridSpan w:val="5"/>
            <w:shd w:val="clear" w:color="auto" w:fill="auto"/>
          </w:tcPr>
          <w:p w:rsidR="001F1AEA" w:rsidRDefault="00D837F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"ОФИС-КЛАСС" / 0276105667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21075.68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r>
              <w:rPr>
                <w:sz w:val="20"/>
                <w:szCs w:val="20"/>
                <w:lang w:val="en-US"/>
              </w:rPr>
              <w:t>Валентин Григорьевич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"ОФИС-КЛАСС" / 0276105667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21075.68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"ОФИС-КЛАСС" / 0276105667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21075.68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Нуров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"ОФИС-КЛАСС" / 0276105667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21075.68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Ризванов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"ОФИС-КЛАСС" / 0276105667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21075.68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Хакимов Га</w:t>
            </w:r>
            <w:r>
              <w:rPr>
                <w:sz w:val="20"/>
                <w:szCs w:val="20"/>
                <w:lang w:val="en-US"/>
              </w:rPr>
              <w:t>зизьян Ахтямович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21432.9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Сотниченко Валентин Григорьевич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21432.9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САФИН </w:t>
            </w:r>
            <w:r>
              <w:rPr>
                <w:sz w:val="20"/>
                <w:szCs w:val="20"/>
                <w:lang w:val="en-US"/>
              </w:rPr>
              <w:t>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21432.9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21432.9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Ризванов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EA-28218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21432.9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Хакимов Газизьян </w:t>
            </w:r>
            <w:r>
              <w:rPr>
                <w:sz w:val="20"/>
                <w:szCs w:val="20"/>
                <w:lang w:val="en-US"/>
              </w:rPr>
              <w:t>Ахтямович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"НЕОКАНЦОПТ" / 6658448949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33935.6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Сотниченко Валентин Григорьевич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"НЕОКАНЦОПТ" / 6658448949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33935.6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Гатауллин Рустам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EA-28384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"НЕОКАНЦОПТ" / 6658448949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33935.6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"НЕОКАНЦОПТ" / 6658448949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33935.6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Ризванов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"НЕОКАНЦОПТ" / 6658448949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33935.6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Хакимов Газизьян Ахтямович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43580.54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r>
              <w:rPr>
                <w:sz w:val="20"/>
                <w:szCs w:val="20"/>
                <w:lang w:val="en-US"/>
              </w:rPr>
              <w:t>Валентин Григорьевич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43580.54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43580.54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Нуров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43580.54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Ризванов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1AE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rPr>
                <w:sz w:val="20"/>
                <w:szCs w:val="20"/>
              </w:rPr>
            </w:pPr>
            <w:r w:rsidRPr="00D837F2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43580.54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Хакимов Га</w:t>
            </w:r>
            <w:r>
              <w:rPr>
                <w:sz w:val="20"/>
                <w:szCs w:val="20"/>
                <w:lang w:val="en-US"/>
              </w:rPr>
              <w:t>зизьян Ахтямович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F1AEA" w:rsidRDefault="00D837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1AEA" w:rsidRDefault="001F1AEA">
      <w:pPr>
        <w:rPr>
          <w:rFonts w:eastAsia="Times New Roman"/>
          <w:sz w:val="20"/>
          <w:szCs w:val="20"/>
          <w:lang w:val="en-US"/>
        </w:rPr>
      </w:pPr>
    </w:p>
    <w:p w:rsidR="001F1AEA" w:rsidRDefault="001F1AEA">
      <w:pPr>
        <w:rPr>
          <w:rFonts w:eastAsia="Times New Roman"/>
          <w:sz w:val="20"/>
          <w:szCs w:val="20"/>
          <w:lang w:val="en-US"/>
        </w:rPr>
      </w:pPr>
    </w:p>
    <w:p w:rsidR="001F1AEA" w:rsidRDefault="001F1AEA">
      <w:pPr>
        <w:rPr>
          <w:rFonts w:eastAsia="Times New Roman"/>
          <w:sz w:val="20"/>
          <w:szCs w:val="20"/>
          <w:lang w:val="en-US"/>
        </w:rPr>
      </w:pPr>
    </w:p>
    <w:p w:rsidR="001F1AEA" w:rsidRDefault="001F1AE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F1AEA">
        <w:tc>
          <w:tcPr>
            <w:tcW w:w="3307" w:type="dxa"/>
            <w:shd w:val="clear" w:color="auto" w:fill="auto"/>
          </w:tcPr>
          <w:p w:rsidR="001F1AEA" w:rsidRDefault="00D837F2" w:rsidP="00D837F2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F1AEA" w:rsidRDefault="001F1AEA" w:rsidP="00D837F2">
            <w:pPr>
              <w:pStyle w:val="af1"/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F1AEA" w:rsidRDefault="00D837F2" w:rsidP="00D837F2">
            <w:pPr>
              <w:pStyle w:val="af1"/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Сотниченко Валентин Григорьевич</w:t>
            </w:r>
          </w:p>
        </w:tc>
      </w:tr>
      <w:tr w:rsidR="001F1AEA">
        <w:tc>
          <w:tcPr>
            <w:tcW w:w="3307" w:type="dxa"/>
            <w:shd w:val="clear" w:color="auto" w:fill="auto"/>
          </w:tcPr>
          <w:p w:rsidR="001F1AEA" w:rsidRDefault="00D837F2" w:rsidP="00D837F2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F1AEA" w:rsidRDefault="001F1AEA" w:rsidP="00D837F2">
            <w:pPr>
              <w:pStyle w:val="af1"/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F1AEA" w:rsidRDefault="00D837F2" w:rsidP="00D837F2">
            <w:pPr>
              <w:pStyle w:val="af1"/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1F1AEA">
        <w:tc>
          <w:tcPr>
            <w:tcW w:w="3307" w:type="dxa"/>
            <w:shd w:val="clear" w:color="auto" w:fill="auto"/>
          </w:tcPr>
          <w:p w:rsidR="001F1AEA" w:rsidRDefault="00D837F2" w:rsidP="00D837F2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F1AEA" w:rsidRDefault="001F1AEA" w:rsidP="00D837F2">
            <w:pPr>
              <w:pStyle w:val="af1"/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F1AEA" w:rsidRDefault="00D837F2" w:rsidP="00D837F2">
            <w:pPr>
              <w:pStyle w:val="af1"/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1F1AEA">
        <w:tc>
          <w:tcPr>
            <w:tcW w:w="3307" w:type="dxa"/>
            <w:shd w:val="clear" w:color="auto" w:fill="auto"/>
          </w:tcPr>
          <w:p w:rsidR="001F1AEA" w:rsidRDefault="00D837F2" w:rsidP="00D837F2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F1AEA" w:rsidRDefault="001F1AEA" w:rsidP="00D837F2">
            <w:pPr>
              <w:pStyle w:val="af1"/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F1AEA" w:rsidRDefault="00D837F2" w:rsidP="00D837F2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Ризванов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1F1AEA">
        <w:tc>
          <w:tcPr>
            <w:tcW w:w="3307" w:type="dxa"/>
            <w:shd w:val="clear" w:color="auto" w:fill="auto"/>
          </w:tcPr>
          <w:p w:rsidR="001F1AEA" w:rsidRDefault="00D837F2" w:rsidP="00D837F2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F1AEA" w:rsidRDefault="001F1AEA" w:rsidP="00D837F2">
            <w:pPr>
              <w:pStyle w:val="af1"/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F1AEA" w:rsidRDefault="00D837F2" w:rsidP="00D837F2">
            <w:pPr>
              <w:pStyle w:val="af1"/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Хакимов Газизьян Ахтямович</w:t>
            </w:r>
          </w:p>
        </w:tc>
      </w:tr>
    </w:tbl>
    <w:p w:rsidR="00000000" w:rsidRDefault="00D837F2"/>
    <w:sectPr w:rsidR="00000000" w:rsidSect="00D837F2">
      <w:pgSz w:w="11906" w:h="16838"/>
      <w:pgMar w:top="568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F1AEA"/>
    <w:rsid w:val="001F1AEA"/>
    <w:rsid w:val="00D8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4131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Мухаматов Ринат Радикович</cp:lastModifiedBy>
  <cp:revision>2</cp:revision>
  <dcterms:created xsi:type="dcterms:W3CDTF">2019-08-16T05:04:00Z</dcterms:created>
  <dcterms:modified xsi:type="dcterms:W3CDTF">2019-08-16T05:04:00Z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