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(матрацы) для нужд государственного бюджетного учреждения здравоохранения «Психоневрологический диспансер №3» министерства здравоохранения Краснодарского края."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0318200049619000240)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19.08.19 16:30:25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хозяйственных товаров (матрацы) для нужд государственного бюджетного учреждения здравоохранения «Психоневрологический диспансер №3» министерства здравоохранения Краснодарского края.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203760.45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36.0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EA-28590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"ЭКОМЕДФОРМ" / 0278180532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130406.77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EA-28361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ШЕРБАН АХМАТ МИХАЙЛОВИЧ / 023403467156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131425.57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EA-28660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ЗАВЬЯЛОВ АЛЕКСЕЙ ВАСИЛЬЕВИЧ / 771528756143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EA-28634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"СТИЛУС" / 5012059167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141170.0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EA-28607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"МАТРАМЕД" / 7729468826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156863.7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EA-28590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"ЭКОМЕДФОРМ" / 0278180532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130406.77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EA-28590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"ЭКОМЕДФОРМ" / 0278180532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130406.77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EA-28590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"ЭКОМЕДФОРМ" / 0278180532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130406.77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EA-28590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"ЭКОМЕДФОРМ" / 0278180532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130406.77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EA-28590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"ЭКОМЕДФОРМ" / 0278180532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130406.77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EA-28590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"ЭКОМЕДФОРМ" / 0278180532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130406.77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EA-28361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ШЕРБАН АХМАТ МИХАЙЛОВИЧ / 023403467156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131425.57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EA-28361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ШЕРБАН АХМАТ МИХАЙЛОВИЧ / 023403467156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131425.57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EA-28361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ШЕРБАН АХМАТ МИХАЙЛОВИЧ / 023403467156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131425.57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EA-28361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ШЕРБАН АХМАТ МИХАЙЛОВИЧ / 023403467156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131425.57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EA-28361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ШЕРБАН АХМАТ МИХАЙЛОВИЧ / 023403467156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131425.57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EA-28361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ШЕРБАН АХМАТ МИХАЙЛОВИЧ / 023403467156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131425.57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EA-28660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ЗАВЬЯЛОВ АЛЕКСЕЙ ВАСИЛЬЕВИЧ / 771528756143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EA-28660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ЗАВЬЯЛОВ АЛЕКСЕЙ ВАСИЛЬЕВИЧ / 771528756143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EA-28660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ЗАВЬЯЛОВ АЛЕКСЕЙ ВАСИЛЬЕВИЧ / 771528756143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EA-28660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ЗАВЬЯЛОВ АЛЕКСЕЙ ВАСИЛЬЕВИЧ / 771528756143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EA-28660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ЗАВЬЯЛОВ АЛЕКСЕЙ ВАСИЛЬЕВИЧ / 771528756143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EA-28660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ЗАВЬЯЛОВ АЛЕКСЕЙ ВАСИЛЬЕВИЧ / 771528756143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EA-28634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"СТИЛУС" / 5012059167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141170.0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EA-28634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"СТИЛУС" / 5012059167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141170.0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EA-28634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"СТИЛУС" / 5012059167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141170.0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EA-28634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"СТИЛУС" / 5012059167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141170.0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EA-28634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"СТИЛУС" / 5012059167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141170.0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EA-28634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"СТИЛУС" / 5012059167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141170.0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EA-28607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"МАТРАМЕД" / 7729468826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156863.7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EA-28607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"МАТРАМЕД" / 7729468826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156863.7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EA-28607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"МАТРАМЕД" / 7729468826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156863.7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EA-28607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"МАТРАМЕД" / 7729468826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156863.7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EA-28607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"МАТРАМЕД" / 7729468826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156863.7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EA-28607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"МАТРАМЕД" / 7729468826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156863.7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