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31B" w:rsidRDefault="005869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131B" w:rsidRDefault="005869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ГСМ через АЗС с использованием топливных карт (бензин АИ-92) (343.2 ВБ)"</w:t>
      </w:r>
    </w:p>
    <w:p w:rsidR="0027131B" w:rsidRPr="0058697B" w:rsidRDefault="0058697B">
      <w:pPr>
        <w:ind w:firstLine="567"/>
        <w:jc w:val="center"/>
        <w:rPr>
          <w:rFonts w:eastAsia="Times New Roman"/>
          <w:b/>
          <w:bCs/>
        </w:rPr>
      </w:pPr>
      <w:r w:rsidRPr="005869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697B">
        <w:rPr>
          <w:rFonts w:eastAsia="Times New Roman"/>
          <w:b/>
          <w:bCs/>
          <w:sz w:val="20"/>
          <w:szCs w:val="20"/>
        </w:rPr>
        <w:t xml:space="preserve"> 0301300323019000092) </w:t>
      </w:r>
    </w:p>
    <w:p w:rsidR="0027131B" w:rsidRPr="0058697B" w:rsidRDefault="0027131B">
      <w:pPr>
        <w:ind w:firstLine="567"/>
        <w:jc w:val="center"/>
        <w:rPr>
          <w:sz w:val="20"/>
          <w:szCs w:val="20"/>
        </w:rPr>
      </w:pPr>
    </w:p>
    <w:p w:rsidR="0027131B" w:rsidRPr="0058697B" w:rsidRDefault="0058697B">
      <w:pPr>
        <w:ind w:firstLine="567"/>
        <w:jc w:val="right"/>
      </w:pPr>
      <w:r w:rsidRPr="0058697B">
        <w:rPr>
          <w:rFonts w:eastAsia="Times New Roman"/>
          <w:sz w:val="20"/>
          <w:szCs w:val="20"/>
        </w:rPr>
        <w:t>26.08.19 12:55:22 (</w:t>
      </w:r>
      <w:r>
        <w:rPr>
          <w:rFonts w:eastAsia="Times New Roman"/>
          <w:sz w:val="20"/>
          <w:szCs w:val="20"/>
          <w:lang w:val="en-US"/>
        </w:rPr>
        <w:t>MSK</w:t>
      </w:r>
      <w:r w:rsidRPr="0058697B">
        <w:rPr>
          <w:rFonts w:eastAsia="Times New Roman"/>
          <w:sz w:val="20"/>
          <w:szCs w:val="20"/>
        </w:rPr>
        <w:t>+02:00)</w:t>
      </w:r>
    </w:p>
    <w:p w:rsidR="0027131B" w:rsidRPr="0058697B" w:rsidRDefault="0027131B">
      <w:pPr>
        <w:ind w:firstLine="567"/>
        <w:rPr>
          <w:rFonts w:eastAsia="Times New Roman"/>
          <w:sz w:val="20"/>
          <w:szCs w:val="20"/>
        </w:rPr>
      </w:pPr>
    </w:p>
    <w:p w:rsidR="0027131B" w:rsidRPr="0058697B" w:rsidRDefault="0058697B">
      <w:r>
        <w:rPr>
          <w:rFonts w:eastAsia="Times New Roman"/>
          <w:sz w:val="20"/>
          <w:szCs w:val="20"/>
        </w:rPr>
        <w:t>Организатор</w:t>
      </w:r>
      <w:r w:rsidRPr="005869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697B">
        <w:rPr>
          <w:rFonts w:eastAsia="Times New Roman"/>
          <w:sz w:val="20"/>
          <w:szCs w:val="20"/>
        </w:rPr>
        <w:t xml:space="preserve">: ГОСУДАРСТВЕННОЕ БЮДЖЕТНОЕ </w:t>
      </w:r>
      <w:r w:rsidRPr="0058697B">
        <w:rPr>
          <w:rFonts w:eastAsia="Times New Roman"/>
          <w:sz w:val="20"/>
          <w:szCs w:val="20"/>
        </w:rPr>
        <w:t>УЧРЕЖДЕНИЕ ЗДРАВООХРАНЕНИЯ РЕСПУБЛИКИ БАШКОРТОСТАН СТОМАТОЛОГИЧЕСКАЯ ПОЛИКЛИНИКА № 2 ГОРОДА УФА</w:t>
      </w:r>
    </w:p>
    <w:p w:rsidR="0027131B" w:rsidRPr="0058697B" w:rsidRDefault="0027131B">
      <w:pPr>
        <w:rPr>
          <w:rFonts w:eastAsia="Times New Roman"/>
          <w:sz w:val="20"/>
          <w:szCs w:val="20"/>
        </w:rPr>
      </w:pPr>
    </w:p>
    <w:p w:rsidR="0027131B" w:rsidRPr="0058697B" w:rsidRDefault="0058697B">
      <w:r>
        <w:rPr>
          <w:rFonts w:eastAsia="Times New Roman"/>
          <w:sz w:val="20"/>
          <w:szCs w:val="20"/>
        </w:rPr>
        <w:t>Заказчик</w:t>
      </w:r>
      <w:r w:rsidRPr="0058697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7131B" w:rsidRPr="0058697B" w:rsidRDefault="0027131B">
      <w:pPr>
        <w:rPr>
          <w:rFonts w:eastAsia="Times New Roman"/>
          <w:sz w:val="20"/>
          <w:szCs w:val="20"/>
        </w:rPr>
      </w:pPr>
    </w:p>
    <w:p w:rsidR="0027131B" w:rsidRDefault="00586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</w:t>
      </w:r>
      <w:r>
        <w:rPr>
          <w:rFonts w:eastAsia="Times New Roman"/>
          <w:sz w:val="20"/>
          <w:szCs w:val="20"/>
        </w:rPr>
        <w:t>авка ГСМ через АЗС с использованием топливных карт (бензин АИ-92) (343.2 ВБ)</w:t>
      </w:r>
    </w:p>
    <w:p w:rsidR="0027131B" w:rsidRDefault="0027131B">
      <w:pPr>
        <w:rPr>
          <w:rFonts w:eastAsia="Times New Roman"/>
          <w:sz w:val="20"/>
          <w:szCs w:val="20"/>
        </w:rPr>
      </w:pPr>
    </w:p>
    <w:p w:rsidR="0027131B" w:rsidRDefault="005869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47931.84</w:t>
      </w:r>
    </w:p>
    <w:p w:rsidR="0027131B" w:rsidRDefault="0027131B">
      <w:pPr>
        <w:rPr>
          <w:rFonts w:eastAsia="Times New Roman"/>
          <w:sz w:val="20"/>
          <w:szCs w:val="20"/>
        </w:rPr>
      </w:pPr>
    </w:p>
    <w:p w:rsidR="0027131B" w:rsidRDefault="0058697B">
      <w:r>
        <w:rPr>
          <w:rFonts w:eastAsia="Times New Roman"/>
          <w:sz w:val="20"/>
          <w:szCs w:val="20"/>
        </w:rPr>
        <w:t>Снижение НМЦК, %: 0.5</w:t>
      </w:r>
    </w:p>
    <w:p w:rsidR="0027131B" w:rsidRDefault="0027131B">
      <w:pPr>
        <w:rPr>
          <w:rFonts w:eastAsia="Times New Roman"/>
          <w:sz w:val="20"/>
          <w:szCs w:val="20"/>
        </w:rPr>
      </w:pPr>
    </w:p>
    <w:p w:rsidR="0027131B" w:rsidRDefault="00586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7131B" w:rsidRDefault="0027131B">
      <w:pPr>
        <w:rPr>
          <w:rFonts w:eastAsia="Times New Roman"/>
          <w:sz w:val="20"/>
          <w:szCs w:val="20"/>
        </w:rPr>
      </w:pPr>
    </w:p>
    <w:p w:rsidR="0027131B" w:rsidRDefault="00586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 xml:space="preserve">Единой </w:t>
      </w:r>
      <w:proofErr w:type="gramEnd"/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7131B">
        <w:tc>
          <w:tcPr>
            <w:tcW w:w="4961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7131B" w:rsidRDefault="0027131B">
      <w:pPr>
        <w:rPr>
          <w:rFonts w:eastAsia="Times New Roman"/>
          <w:sz w:val="20"/>
          <w:szCs w:val="20"/>
        </w:rPr>
      </w:pPr>
    </w:p>
    <w:p w:rsidR="0027131B" w:rsidRDefault="00586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131B" w:rsidRDefault="002713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27131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7131B" w:rsidRDefault="005869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7131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7131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EA-29010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sz w:val="20"/>
                <w:szCs w:val="20"/>
              </w:rPr>
            </w:pPr>
            <w:r w:rsidRPr="0058697B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7131B" w:rsidRDefault="002713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1"/>
        <w:gridCol w:w="2251"/>
        <w:gridCol w:w="1731"/>
        <w:gridCol w:w="2144"/>
        <w:gridCol w:w="1800"/>
      </w:tblGrid>
      <w:tr w:rsidR="0027131B">
        <w:tc>
          <w:tcPr>
            <w:tcW w:w="9977" w:type="dxa"/>
            <w:gridSpan w:val="5"/>
            <w:shd w:val="clear" w:color="auto" w:fill="auto"/>
          </w:tcPr>
          <w:p w:rsidR="0027131B" w:rsidRDefault="005869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13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 w:rsidP="005869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713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sz w:val="20"/>
                <w:szCs w:val="20"/>
              </w:rPr>
            </w:pPr>
            <w:r w:rsidRPr="0058697B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3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EA-29010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sz w:val="20"/>
                <w:szCs w:val="20"/>
              </w:rPr>
            </w:pPr>
            <w:r w:rsidRPr="0058697B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3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sz w:val="20"/>
                <w:szCs w:val="20"/>
              </w:rPr>
            </w:pPr>
            <w:r w:rsidRPr="0058697B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13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rPr>
                <w:sz w:val="20"/>
                <w:szCs w:val="20"/>
              </w:rPr>
            </w:pPr>
            <w:r w:rsidRPr="0058697B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7131B" w:rsidRDefault="0027131B">
      <w:pPr>
        <w:rPr>
          <w:rFonts w:eastAsia="Times New Roman"/>
          <w:sz w:val="20"/>
          <w:szCs w:val="20"/>
          <w:lang w:val="en-US"/>
        </w:rPr>
      </w:pPr>
    </w:p>
    <w:p w:rsidR="0027131B" w:rsidRDefault="00586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аукционе, только одной второй части заявки на участие в нем.</w:t>
      </w:r>
    </w:p>
    <w:p w:rsidR="0027131B" w:rsidRPr="0058697B" w:rsidRDefault="0027131B">
      <w:pPr>
        <w:rPr>
          <w:rFonts w:eastAsia="Times New Roman"/>
          <w:sz w:val="20"/>
          <w:szCs w:val="20"/>
        </w:rPr>
      </w:pPr>
    </w:p>
    <w:p w:rsidR="0027131B" w:rsidRPr="0058697B" w:rsidRDefault="0027131B">
      <w:pPr>
        <w:rPr>
          <w:rFonts w:eastAsia="Times New Roman"/>
          <w:sz w:val="20"/>
          <w:szCs w:val="20"/>
        </w:rPr>
      </w:pPr>
    </w:p>
    <w:p w:rsidR="0027131B" w:rsidRPr="0058697B" w:rsidRDefault="0027131B">
      <w:pPr>
        <w:rPr>
          <w:rFonts w:eastAsia="Times New Roman"/>
          <w:sz w:val="20"/>
          <w:szCs w:val="20"/>
        </w:rPr>
      </w:pPr>
    </w:p>
    <w:p w:rsidR="0027131B" w:rsidRPr="0058697B" w:rsidRDefault="0027131B">
      <w:pPr>
        <w:rPr>
          <w:rFonts w:eastAsia="Times New Roman"/>
          <w:sz w:val="20"/>
          <w:szCs w:val="20"/>
        </w:rPr>
      </w:pPr>
    </w:p>
    <w:p w:rsidR="0027131B" w:rsidRPr="0058697B" w:rsidRDefault="0027131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7131B">
        <w:tc>
          <w:tcPr>
            <w:tcW w:w="3307" w:type="dxa"/>
            <w:shd w:val="clear" w:color="auto" w:fill="auto"/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7131B" w:rsidRDefault="0027131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131B">
        <w:tc>
          <w:tcPr>
            <w:tcW w:w="3307" w:type="dxa"/>
            <w:shd w:val="clear" w:color="auto" w:fill="auto"/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7131B" w:rsidRDefault="0027131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7131B">
        <w:tc>
          <w:tcPr>
            <w:tcW w:w="3307" w:type="dxa"/>
            <w:shd w:val="clear" w:color="auto" w:fill="auto"/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7131B" w:rsidRDefault="0027131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7131B">
        <w:tc>
          <w:tcPr>
            <w:tcW w:w="3307" w:type="dxa"/>
            <w:shd w:val="clear" w:color="auto" w:fill="auto"/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7131B" w:rsidRDefault="0027131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7131B" w:rsidRDefault="005869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00000" w:rsidRDefault="0058697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31B"/>
    <w:rsid w:val="0027131B"/>
    <w:rsid w:val="0058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2368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2019-08-26T07:57:00Z</cp:lastPrinted>
  <dcterms:created xsi:type="dcterms:W3CDTF">2019-08-26T07:58:00Z</dcterms:created>
  <dcterms:modified xsi:type="dcterms:W3CDTF">2019-08-26T07:58:00Z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