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9A1D3F" w:rsidRDefault="0048585F" w:rsidP="0022363D">
      <w:pPr>
        <w:jc w:val="center"/>
        <w:rPr>
          <w:b/>
          <w:caps/>
          <w:sz w:val="24"/>
          <w:szCs w:val="24"/>
        </w:rPr>
      </w:pPr>
      <w:r w:rsidRPr="009A1D3F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DF58FF" w:rsidRDefault="00DF58F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DF58F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DF58F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DF58F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DF58F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DF58FF" w:rsidRPr="004C42CF" w:rsidRDefault="00DF58F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DF58FF" w:rsidRDefault="00DF58FF" w:rsidP="00536370">
                        <w:pPr>
                          <w:jc w:val="center"/>
                        </w:pPr>
                      </w:p>
                    </w:tc>
                  </w:tr>
                </w:tbl>
                <w:p w:rsidR="00DF58FF" w:rsidRDefault="00DF58FF" w:rsidP="0071215F"/>
              </w:txbxContent>
            </v:textbox>
            <w10:wrap type="square" side="largest"/>
          </v:shape>
        </w:pict>
      </w:r>
    </w:p>
    <w:p w:rsidR="0022363D" w:rsidRPr="009A1D3F" w:rsidRDefault="0071215F" w:rsidP="0022363D">
      <w:pPr>
        <w:jc w:val="center"/>
        <w:rPr>
          <w:b/>
          <w:caps/>
          <w:sz w:val="24"/>
          <w:szCs w:val="24"/>
        </w:rPr>
      </w:pPr>
      <w:r w:rsidRPr="009A1D3F">
        <w:rPr>
          <w:b/>
          <w:caps/>
          <w:sz w:val="24"/>
          <w:szCs w:val="24"/>
        </w:rPr>
        <w:t>П</w:t>
      </w:r>
      <w:r w:rsidR="000D5F26" w:rsidRPr="009A1D3F">
        <w:rPr>
          <w:b/>
          <w:caps/>
          <w:sz w:val="24"/>
          <w:szCs w:val="24"/>
        </w:rPr>
        <w:t xml:space="preserve">ротокол </w:t>
      </w:r>
    </w:p>
    <w:p w:rsidR="0022363D" w:rsidRPr="009A1D3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A1D3F">
        <w:rPr>
          <w:b/>
          <w:sz w:val="24"/>
          <w:szCs w:val="24"/>
          <w:lang w:eastAsia="ru-RU"/>
        </w:rPr>
        <w:t xml:space="preserve">рассмотрения </w:t>
      </w:r>
      <w:r w:rsidR="00011111" w:rsidRPr="009A1D3F">
        <w:rPr>
          <w:b/>
          <w:sz w:val="24"/>
          <w:szCs w:val="24"/>
        </w:rPr>
        <w:t>вторых</w:t>
      </w:r>
      <w:r w:rsidR="00F132DF" w:rsidRPr="009A1D3F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82714" w:rsidRPr="009A1D3F" w:rsidRDefault="00182714" w:rsidP="00182714">
      <w:pPr>
        <w:pStyle w:val="4"/>
        <w:spacing w:before="0" w:after="0"/>
        <w:jc w:val="center"/>
        <w:rPr>
          <w:sz w:val="24"/>
          <w:szCs w:val="24"/>
        </w:rPr>
      </w:pPr>
      <w:r w:rsidRPr="009A1D3F">
        <w:rPr>
          <w:sz w:val="24"/>
          <w:szCs w:val="24"/>
        </w:rPr>
        <w:t>Извещение № 0372200168119000220</w:t>
      </w:r>
    </w:p>
    <w:p w:rsidR="00182714" w:rsidRPr="009A1D3F" w:rsidRDefault="00182714" w:rsidP="00182714">
      <w:pPr>
        <w:pStyle w:val="4"/>
        <w:spacing w:before="0" w:after="0"/>
        <w:jc w:val="center"/>
        <w:rPr>
          <w:sz w:val="24"/>
          <w:szCs w:val="24"/>
        </w:rPr>
      </w:pPr>
      <w:r w:rsidRPr="009A1D3F">
        <w:rPr>
          <w:sz w:val="24"/>
          <w:szCs w:val="24"/>
        </w:rPr>
        <w:t>ИКЗ в ПГ: 192782566168578420100102440010000000</w:t>
      </w:r>
    </w:p>
    <w:p w:rsidR="00182714" w:rsidRPr="009A1D3F" w:rsidRDefault="00182714" w:rsidP="00182714">
      <w:pPr>
        <w:pStyle w:val="4"/>
        <w:spacing w:before="0" w:after="0"/>
        <w:jc w:val="center"/>
        <w:rPr>
          <w:sz w:val="24"/>
          <w:szCs w:val="24"/>
        </w:rPr>
      </w:pPr>
    </w:p>
    <w:p w:rsidR="00182714" w:rsidRPr="009A1D3F" w:rsidRDefault="00182714" w:rsidP="0018271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г. Санкт-Петербург                                                                                     «26» августа 2019 года</w:t>
      </w:r>
    </w:p>
    <w:p w:rsidR="00182714" w:rsidRPr="009A1D3F" w:rsidRDefault="00182714" w:rsidP="0018271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A1D3F">
        <w:rPr>
          <w:b w:val="0"/>
          <w:sz w:val="24"/>
          <w:szCs w:val="24"/>
        </w:rPr>
        <w:t xml:space="preserve">1. Наименование предмета аукциона: </w:t>
      </w:r>
    </w:p>
    <w:p w:rsidR="00182714" w:rsidRPr="009A1D3F" w:rsidRDefault="00182714" w:rsidP="0018271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A1D3F">
        <w:rPr>
          <w:sz w:val="24"/>
          <w:szCs w:val="24"/>
        </w:rPr>
        <w:t>«Поставка перчаток смотровых нестерильных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9A1D3F">
        <w:rPr>
          <w:b w:val="0"/>
          <w:sz w:val="24"/>
          <w:szCs w:val="24"/>
        </w:rPr>
        <w:t>.</w:t>
      </w:r>
    </w:p>
    <w:p w:rsidR="00182714" w:rsidRPr="009A1D3F" w:rsidRDefault="00182714" w:rsidP="00182714">
      <w:pPr>
        <w:jc w:val="both"/>
        <w:rPr>
          <w:b/>
          <w:i/>
          <w:sz w:val="24"/>
          <w:szCs w:val="24"/>
          <w:u w:val="single"/>
        </w:rPr>
      </w:pPr>
      <w:r w:rsidRPr="009A1D3F">
        <w:rPr>
          <w:sz w:val="24"/>
          <w:szCs w:val="24"/>
        </w:rPr>
        <w:tab/>
        <w:t>Начальная максимальная цена контракта</w:t>
      </w:r>
      <w:r w:rsidRPr="009A1D3F">
        <w:rPr>
          <w:b/>
          <w:i/>
          <w:sz w:val="24"/>
          <w:szCs w:val="24"/>
          <w:u w:val="single"/>
        </w:rPr>
        <w:t>: 1 700 000.00 (Один миллион семьсот тысяч рублей 00 копеек).</w:t>
      </w:r>
    </w:p>
    <w:p w:rsidR="00663516" w:rsidRPr="009A1D3F" w:rsidRDefault="00663516" w:rsidP="00F14095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9A1D3F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182714" w:rsidRPr="009A1D3F">
        <w:rPr>
          <w:b w:val="0"/>
          <w:sz w:val="24"/>
          <w:szCs w:val="24"/>
        </w:rPr>
        <w:t>26</w:t>
      </w:r>
      <w:r w:rsidR="003A5082" w:rsidRPr="009A1D3F">
        <w:rPr>
          <w:b w:val="0"/>
          <w:sz w:val="24"/>
          <w:szCs w:val="24"/>
        </w:rPr>
        <w:t xml:space="preserve"> </w:t>
      </w:r>
      <w:r w:rsidR="00666344" w:rsidRPr="009A1D3F">
        <w:rPr>
          <w:b w:val="0"/>
          <w:sz w:val="24"/>
          <w:szCs w:val="24"/>
        </w:rPr>
        <w:t>августа</w:t>
      </w:r>
      <w:r w:rsidR="00E62985" w:rsidRPr="009A1D3F">
        <w:rPr>
          <w:b w:val="0"/>
          <w:sz w:val="24"/>
          <w:szCs w:val="24"/>
        </w:rPr>
        <w:t xml:space="preserve"> </w:t>
      </w:r>
      <w:bookmarkEnd w:id="0"/>
      <w:r w:rsidR="00E62985" w:rsidRPr="009A1D3F">
        <w:rPr>
          <w:b w:val="0"/>
          <w:sz w:val="24"/>
          <w:szCs w:val="24"/>
        </w:rPr>
        <w:t>201</w:t>
      </w:r>
      <w:r w:rsidR="003A5082" w:rsidRPr="009A1D3F">
        <w:rPr>
          <w:b w:val="0"/>
          <w:sz w:val="24"/>
          <w:szCs w:val="24"/>
        </w:rPr>
        <w:t>9</w:t>
      </w:r>
      <w:r w:rsidRPr="009A1D3F">
        <w:rPr>
          <w:b w:val="0"/>
          <w:sz w:val="24"/>
          <w:szCs w:val="24"/>
        </w:rPr>
        <w:t xml:space="preserve"> года по адресу: </w:t>
      </w:r>
      <w:proofErr w:type="gramStart"/>
      <w:r w:rsidRPr="009A1D3F">
        <w:rPr>
          <w:b w:val="0"/>
          <w:bCs w:val="0"/>
          <w:sz w:val="24"/>
          <w:szCs w:val="24"/>
        </w:rPr>
        <w:t>г</w:t>
      </w:r>
      <w:proofErr w:type="gramEnd"/>
      <w:r w:rsidRPr="009A1D3F">
        <w:rPr>
          <w:b w:val="0"/>
          <w:bCs w:val="0"/>
          <w:sz w:val="24"/>
          <w:szCs w:val="24"/>
        </w:rPr>
        <w:t>.</w:t>
      </w:r>
      <w:r w:rsidR="00B31611" w:rsidRPr="009A1D3F">
        <w:rPr>
          <w:b w:val="0"/>
          <w:bCs w:val="0"/>
          <w:sz w:val="24"/>
          <w:szCs w:val="24"/>
        </w:rPr>
        <w:t xml:space="preserve"> </w:t>
      </w:r>
      <w:r w:rsidRPr="009A1D3F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9A1D3F" w:rsidRDefault="00663516" w:rsidP="00663516">
      <w:pPr>
        <w:ind w:firstLine="70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3. На заседании комиссии присутствовали:</w:t>
      </w:r>
    </w:p>
    <w:p w:rsidR="006E0106" w:rsidRPr="009A1D3F" w:rsidRDefault="006E0106" w:rsidP="006E0106">
      <w:pPr>
        <w:pStyle w:val="af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Председатель комиссии:</w:t>
      </w:r>
    </w:p>
    <w:p w:rsidR="00182714" w:rsidRPr="009A1D3F" w:rsidRDefault="00182714" w:rsidP="00182714">
      <w:pPr>
        <w:pStyle w:val="14"/>
        <w:numPr>
          <w:ilvl w:val="0"/>
          <w:numId w:val="1"/>
        </w:numPr>
        <w:rPr>
          <w:szCs w:val="24"/>
        </w:rPr>
      </w:pPr>
      <w:r w:rsidRPr="009A1D3F">
        <w:rPr>
          <w:szCs w:val="24"/>
        </w:rPr>
        <w:t>Федуняк Иван Павлович – заместитель главного врача по медицинской части;</w:t>
      </w:r>
    </w:p>
    <w:p w:rsidR="00182714" w:rsidRPr="009A1D3F" w:rsidRDefault="00182714" w:rsidP="00182714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A1D3F">
        <w:rPr>
          <w:sz w:val="24"/>
          <w:szCs w:val="24"/>
          <w:u w:val="single"/>
        </w:rPr>
        <w:t>Члены комиссии</w:t>
      </w:r>
      <w:r w:rsidRPr="009A1D3F">
        <w:rPr>
          <w:sz w:val="24"/>
          <w:szCs w:val="24"/>
        </w:rPr>
        <w:t>:</w:t>
      </w:r>
    </w:p>
    <w:p w:rsidR="00182714" w:rsidRPr="009A1D3F" w:rsidRDefault="00182714" w:rsidP="0018271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Лопатина Татьяна Ивановна – заведующая медицинским складом;</w:t>
      </w:r>
    </w:p>
    <w:p w:rsidR="00182714" w:rsidRPr="009A1D3F" w:rsidRDefault="00182714" w:rsidP="0018271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A1D3F">
        <w:rPr>
          <w:sz w:val="24"/>
          <w:szCs w:val="24"/>
        </w:rPr>
        <w:t>Фокеева</w:t>
      </w:r>
      <w:proofErr w:type="spellEnd"/>
      <w:r w:rsidRPr="009A1D3F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F14095" w:rsidRPr="009A1D3F" w:rsidRDefault="00F14095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 Секретарь комиссии:</w:t>
      </w:r>
    </w:p>
    <w:p w:rsidR="00F14095" w:rsidRPr="009A1D3F" w:rsidRDefault="00F14095" w:rsidP="00F14095">
      <w:pPr>
        <w:pStyle w:val="af9"/>
        <w:widowControl w:val="0"/>
        <w:numPr>
          <w:ilvl w:val="0"/>
          <w:numId w:val="2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Кондратьева Юлия Михайловна – экономист.</w:t>
      </w:r>
    </w:p>
    <w:p w:rsidR="00F14095" w:rsidRPr="009A1D3F" w:rsidRDefault="00F14095" w:rsidP="00F14095">
      <w:pPr>
        <w:ind w:firstLine="70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9A1D3F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9A1D3F" w:rsidRDefault="00663516" w:rsidP="00663516">
      <w:pPr>
        <w:jc w:val="center"/>
        <w:rPr>
          <w:sz w:val="24"/>
          <w:szCs w:val="24"/>
        </w:rPr>
      </w:pPr>
      <w:r w:rsidRPr="009A1D3F">
        <w:rPr>
          <w:sz w:val="24"/>
          <w:szCs w:val="24"/>
        </w:rPr>
        <w:t>ПОВЕСТКА ДНЯ:</w:t>
      </w:r>
    </w:p>
    <w:p w:rsidR="00663516" w:rsidRPr="009A1D3F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9A1D3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9A1D3F">
        <w:rPr>
          <w:b/>
          <w:sz w:val="24"/>
          <w:szCs w:val="24"/>
        </w:rPr>
        <w:t>«</w:t>
      </w:r>
      <w:r w:rsidR="0066781D" w:rsidRPr="009A1D3F">
        <w:rPr>
          <w:sz w:val="24"/>
          <w:szCs w:val="24"/>
        </w:rPr>
        <w:t xml:space="preserve">Поставку </w:t>
      </w:r>
      <w:r w:rsidR="00806865" w:rsidRPr="009A1D3F">
        <w:rPr>
          <w:sz w:val="24"/>
          <w:szCs w:val="24"/>
        </w:rPr>
        <w:t>перчаток смотровых нестерильных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9A1D3F">
        <w:rPr>
          <w:b/>
          <w:sz w:val="24"/>
          <w:szCs w:val="24"/>
        </w:rPr>
        <w:t>».</w:t>
      </w:r>
    </w:p>
    <w:p w:rsidR="00663516" w:rsidRPr="009A1D3F" w:rsidRDefault="00663516" w:rsidP="00663516">
      <w:pPr>
        <w:ind w:firstLine="70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C0493" w:rsidRPr="009A1D3F">
        <w:rPr>
          <w:sz w:val="24"/>
          <w:szCs w:val="24"/>
        </w:rPr>
        <w:t>21</w:t>
      </w:r>
      <w:r w:rsidR="00F14095" w:rsidRPr="009A1D3F">
        <w:rPr>
          <w:sz w:val="24"/>
          <w:szCs w:val="24"/>
        </w:rPr>
        <w:t xml:space="preserve"> августа</w:t>
      </w:r>
      <w:r w:rsidR="003A5082" w:rsidRPr="009A1D3F">
        <w:rPr>
          <w:sz w:val="24"/>
          <w:szCs w:val="24"/>
        </w:rPr>
        <w:t xml:space="preserve"> 2019</w:t>
      </w:r>
      <w:r w:rsidRPr="009A1D3F">
        <w:rPr>
          <w:sz w:val="24"/>
          <w:szCs w:val="24"/>
        </w:rPr>
        <w:t xml:space="preserve"> года. </w:t>
      </w:r>
      <w:r w:rsidR="009A1D3F" w:rsidRPr="009A1D3F">
        <w:rPr>
          <w:sz w:val="24"/>
          <w:szCs w:val="24"/>
        </w:rPr>
        <w:t xml:space="preserve">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участником аукциона участника, подавшего заявку </w:t>
      </w:r>
      <w:r w:rsidR="00F14095" w:rsidRPr="009A1D3F">
        <w:rPr>
          <w:b/>
          <w:sz w:val="24"/>
          <w:szCs w:val="24"/>
        </w:rPr>
        <w:t>№№</w:t>
      </w:r>
      <w:r w:rsidR="00AC0493" w:rsidRPr="009A1D3F">
        <w:rPr>
          <w:sz w:val="24"/>
          <w:szCs w:val="24"/>
        </w:rPr>
        <w:t xml:space="preserve">EA-28877 </w:t>
      </w:r>
      <w:r w:rsidRPr="009A1D3F">
        <w:rPr>
          <w:sz w:val="24"/>
          <w:szCs w:val="24"/>
        </w:rPr>
        <w:t xml:space="preserve">(Протокол № 1 от </w:t>
      </w:r>
      <w:r w:rsidR="00AC0493" w:rsidRPr="009A1D3F">
        <w:rPr>
          <w:sz w:val="24"/>
          <w:szCs w:val="24"/>
        </w:rPr>
        <w:t>21</w:t>
      </w:r>
      <w:r w:rsidR="00F14095" w:rsidRPr="009A1D3F">
        <w:rPr>
          <w:sz w:val="24"/>
          <w:szCs w:val="24"/>
        </w:rPr>
        <w:t xml:space="preserve"> августа 2019 года</w:t>
      </w:r>
      <w:r w:rsidRPr="009A1D3F">
        <w:rPr>
          <w:sz w:val="24"/>
          <w:szCs w:val="24"/>
        </w:rPr>
        <w:t>).</w:t>
      </w:r>
    </w:p>
    <w:p w:rsidR="00663516" w:rsidRPr="009A1D3F" w:rsidRDefault="00663516" w:rsidP="00663516">
      <w:pPr>
        <w:ind w:firstLine="708"/>
        <w:jc w:val="both"/>
        <w:rPr>
          <w:sz w:val="24"/>
          <w:szCs w:val="24"/>
        </w:rPr>
      </w:pPr>
    </w:p>
    <w:p w:rsidR="009A1D3F" w:rsidRPr="009A1D3F" w:rsidRDefault="009A1D3F" w:rsidP="009A1D3F">
      <w:pPr>
        <w:ind w:firstLine="708"/>
        <w:jc w:val="both"/>
        <w:rPr>
          <w:sz w:val="24"/>
          <w:szCs w:val="24"/>
          <w:u w:val="single"/>
        </w:rPr>
      </w:pPr>
      <w:r w:rsidRPr="009A1D3F">
        <w:rPr>
          <w:sz w:val="24"/>
          <w:szCs w:val="24"/>
          <w:u w:val="single"/>
        </w:rPr>
        <w:lastRenderedPageBreak/>
        <w:t xml:space="preserve">В соответствии с </w:t>
      </w:r>
      <w:proofErr w:type="gramStart"/>
      <w:r w:rsidRPr="009A1D3F">
        <w:rPr>
          <w:sz w:val="24"/>
          <w:szCs w:val="24"/>
          <w:u w:val="single"/>
        </w:rPr>
        <w:t>ч</w:t>
      </w:r>
      <w:proofErr w:type="gramEnd"/>
      <w:r w:rsidRPr="009A1D3F">
        <w:rPr>
          <w:sz w:val="24"/>
          <w:szCs w:val="24"/>
          <w:u w:val="single"/>
        </w:rPr>
        <w:t>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9A1D3F" w:rsidRPr="009A1D3F" w:rsidRDefault="009A1D3F" w:rsidP="009A1D3F">
      <w:pPr>
        <w:ind w:firstLine="708"/>
        <w:jc w:val="both"/>
        <w:rPr>
          <w:sz w:val="24"/>
          <w:szCs w:val="24"/>
        </w:rPr>
      </w:pPr>
    </w:p>
    <w:p w:rsidR="009A1D3F" w:rsidRPr="009A1D3F" w:rsidRDefault="009A1D3F" w:rsidP="009A1D3F">
      <w:pPr>
        <w:ind w:firstLine="708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Pr="009A1D3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A1D3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A1D3F">
          <w:rPr>
            <w:rStyle w:val="a3"/>
            <w:color w:val="auto"/>
            <w:sz w:val="24"/>
            <w:szCs w:val="24"/>
            <w:lang w:val="en-US"/>
          </w:rPr>
          <w:t>sberbank</w:t>
        </w:r>
        <w:proofErr w:type="spellEnd"/>
        <w:r w:rsidRPr="009A1D3F">
          <w:rPr>
            <w:rStyle w:val="a3"/>
            <w:color w:val="auto"/>
            <w:sz w:val="24"/>
            <w:szCs w:val="24"/>
          </w:rPr>
          <w:t>-</w:t>
        </w:r>
        <w:proofErr w:type="spellStart"/>
        <w:r w:rsidRPr="009A1D3F">
          <w:rPr>
            <w:rStyle w:val="a3"/>
            <w:color w:val="auto"/>
            <w:sz w:val="24"/>
            <w:szCs w:val="24"/>
            <w:lang w:val="en-US"/>
          </w:rPr>
          <w:t>ast</w:t>
        </w:r>
        <w:proofErr w:type="spellEnd"/>
        <w:r w:rsidRPr="009A1D3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A1D3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A1D3F">
        <w:rPr>
          <w:sz w:val="24"/>
          <w:szCs w:val="24"/>
        </w:rPr>
        <w:t xml:space="preserve"> представлены вторые части от </w:t>
      </w:r>
      <w:r w:rsidRPr="009A1D3F">
        <w:rPr>
          <w:b/>
          <w:sz w:val="24"/>
          <w:szCs w:val="24"/>
        </w:rPr>
        <w:t>1 (одного)</w:t>
      </w:r>
      <w:r w:rsidRPr="009A1D3F">
        <w:rPr>
          <w:sz w:val="24"/>
          <w:szCs w:val="24"/>
        </w:rPr>
        <w:t xml:space="preserve"> участника.</w:t>
      </w:r>
    </w:p>
    <w:p w:rsidR="009A1D3F" w:rsidRPr="009A1D3F" w:rsidRDefault="009A1D3F" w:rsidP="009A1D3F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8"/>
        <w:gridCol w:w="3323"/>
        <w:gridCol w:w="2974"/>
        <w:gridCol w:w="1606"/>
      </w:tblGrid>
      <w:tr w:rsidR="009A1D3F" w:rsidRPr="009A1D3F" w:rsidTr="00A412C0">
        <w:trPr>
          <w:jc w:val="center"/>
        </w:trPr>
        <w:tc>
          <w:tcPr>
            <w:tcW w:w="1595" w:type="dxa"/>
            <w:vAlign w:val="center"/>
          </w:tcPr>
          <w:p w:rsidR="009A1D3F" w:rsidRPr="009A1D3F" w:rsidRDefault="009A1D3F" w:rsidP="00A412C0">
            <w:pPr>
              <w:jc w:val="center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9A1D3F" w:rsidRPr="009A1D3F" w:rsidRDefault="009A1D3F" w:rsidP="00A412C0">
            <w:pPr>
              <w:jc w:val="center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9A1D3F" w:rsidRPr="009A1D3F" w:rsidRDefault="009A1D3F" w:rsidP="00A412C0">
            <w:pPr>
              <w:jc w:val="center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9A1D3F" w:rsidRPr="009A1D3F" w:rsidRDefault="009A1D3F" w:rsidP="00A412C0">
            <w:pPr>
              <w:jc w:val="center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ИНН</w:t>
            </w:r>
          </w:p>
        </w:tc>
      </w:tr>
      <w:tr w:rsidR="009A1D3F" w:rsidRPr="009A1D3F" w:rsidTr="00A412C0">
        <w:trPr>
          <w:trHeight w:val="720"/>
          <w:jc w:val="center"/>
        </w:trPr>
        <w:tc>
          <w:tcPr>
            <w:tcW w:w="1595" w:type="dxa"/>
          </w:tcPr>
          <w:p w:rsidR="009A1D3F" w:rsidRPr="009A1D3F" w:rsidRDefault="009A1D3F" w:rsidP="00A412C0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9A1D3F">
              <w:rPr>
                <w:sz w:val="24"/>
                <w:szCs w:val="24"/>
              </w:rPr>
              <w:t>EA-28877</w:t>
            </w:r>
          </w:p>
        </w:tc>
        <w:tc>
          <w:tcPr>
            <w:tcW w:w="2673" w:type="dxa"/>
            <w:vAlign w:val="center"/>
          </w:tcPr>
          <w:p w:rsidR="009A1D3F" w:rsidRPr="009A1D3F" w:rsidRDefault="009A1D3F" w:rsidP="009A1D3F">
            <w:p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r w:rsidRPr="009A1D3F">
              <w:rPr>
                <w:color w:val="212529"/>
                <w:sz w:val="24"/>
                <w:szCs w:val="24"/>
                <w:lang w:eastAsia="ru-RU"/>
              </w:rPr>
              <w:t>ОБЩЕСТВО С ОГРАНИЧЕННОЙ ОТВЕТСТВЕННОСТЬЮ "УНИВЕРСАЛМЕДСЕРВИС"</w:t>
            </w:r>
          </w:p>
          <w:p w:rsidR="009A1D3F" w:rsidRPr="009A1D3F" w:rsidRDefault="009A1D3F" w:rsidP="00A412C0">
            <w:pPr>
              <w:rPr>
                <w:rStyle w:val="afa"/>
                <w:sz w:val="24"/>
                <w:szCs w:val="24"/>
              </w:rPr>
            </w:pPr>
          </w:p>
        </w:tc>
        <w:tc>
          <w:tcPr>
            <w:tcW w:w="3395" w:type="dxa"/>
            <w:vAlign w:val="center"/>
          </w:tcPr>
          <w:p w:rsidR="009A1D3F" w:rsidRPr="009A1D3F" w:rsidRDefault="009A1D3F" w:rsidP="00A412C0">
            <w:pPr>
              <w:rPr>
                <w:sz w:val="24"/>
                <w:szCs w:val="24"/>
              </w:rPr>
            </w:pPr>
            <w:r w:rsidRPr="009A1D3F">
              <w:rPr>
                <w:color w:val="212529"/>
                <w:sz w:val="24"/>
                <w:szCs w:val="24"/>
              </w:rPr>
              <w:t>198096, Г САНКТ-ПЕТЕРБУРГ, ПР-КТ СТАЧЕК, 57 ЛИТ</w:t>
            </w:r>
            <w:proofErr w:type="gramStart"/>
            <w:r w:rsidRPr="009A1D3F">
              <w:rPr>
                <w:color w:val="212529"/>
                <w:sz w:val="24"/>
                <w:szCs w:val="24"/>
              </w:rPr>
              <w:t>.А</w:t>
            </w:r>
            <w:proofErr w:type="gramEnd"/>
            <w:r w:rsidRPr="009A1D3F">
              <w:rPr>
                <w:color w:val="212529"/>
                <w:sz w:val="24"/>
                <w:szCs w:val="24"/>
              </w:rPr>
              <w:t>, 1-Н</w:t>
            </w:r>
          </w:p>
        </w:tc>
        <w:tc>
          <w:tcPr>
            <w:tcW w:w="1698" w:type="dxa"/>
            <w:vAlign w:val="center"/>
          </w:tcPr>
          <w:p w:rsidR="009A1D3F" w:rsidRPr="009A1D3F" w:rsidRDefault="009A1D3F" w:rsidP="00A412C0">
            <w:pPr>
              <w:rPr>
                <w:sz w:val="24"/>
                <w:szCs w:val="24"/>
              </w:rPr>
            </w:pPr>
            <w:r w:rsidRPr="009A1D3F">
              <w:rPr>
                <w:color w:val="212529"/>
                <w:sz w:val="24"/>
                <w:szCs w:val="24"/>
              </w:rPr>
              <w:t>7805071409</w:t>
            </w:r>
          </w:p>
        </w:tc>
      </w:tr>
    </w:tbl>
    <w:p w:rsidR="009A1D3F" w:rsidRPr="009A1D3F" w:rsidRDefault="009A1D3F" w:rsidP="009A1D3F">
      <w:pPr>
        <w:ind w:firstLine="708"/>
        <w:jc w:val="both"/>
        <w:rPr>
          <w:sz w:val="24"/>
          <w:szCs w:val="24"/>
        </w:rPr>
      </w:pPr>
    </w:p>
    <w:p w:rsidR="009A1D3F" w:rsidRPr="009A1D3F" w:rsidRDefault="009A1D3F" w:rsidP="009A1D3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9A1D3F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9A1D3F">
        <w:rPr>
          <w:sz w:val="24"/>
          <w:szCs w:val="24"/>
          <w:lang w:eastAsia="ru-RU"/>
        </w:rPr>
        <w:t xml:space="preserve"> </w:t>
      </w:r>
      <w:r w:rsidRPr="009A1D3F">
        <w:rPr>
          <w:sz w:val="24"/>
          <w:szCs w:val="24"/>
        </w:rPr>
        <w:t>(ред. от 28.12.2013)</w:t>
      </w:r>
      <w:r w:rsidRPr="009A1D3F">
        <w:rPr>
          <w:sz w:val="24"/>
          <w:szCs w:val="24"/>
          <w:lang w:eastAsia="ru-RU"/>
        </w:rPr>
        <w:t xml:space="preserve"> </w:t>
      </w:r>
      <w:r w:rsidRPr="009A1D3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  <w:proofErr w:type="gramEnd"/>
    </w:p>
    <w:p w:rsidR="009A1D3F" w:rsidRPr="009A1D3F" w:rsidRDefault="009A1D3F" w:rsidP="009A1D3F">
      <w:pPr>
        <w:jc w:val="both"/>
        <w:rPr>
          <w:sz w:val="24"/>
          <w:szCs w:val="24"/>
        </w:rPr>
      </w:pPr>
    </w:p>
    <w:p w:rsidR="009A1D3F" w:rsidRPr="009A1D3F" w:rsidRDefault="009A1D3F" w:rsidP="009A1D3F">
      <w:pPr>
        <w:jc w:val="both"/>
        <w:rPr>
          <w:sz w:val="24"/>
          <w:szCs w:val="24"/>
        </w:rPr>
      </w:pPr>
      <w:r w:rsidRPr="009A1D3F">
        <w:rPr>
          <w:sz w:val="24"/>
          <w:szCs w:val="24"/>
        </w:rPr>
        <w:t>РЕШИЛИ:</w:t>
      </w:r>
    </w:p>
    <w:p w:rsidR="009A1D3F" w:rsidRPr="009A1D3F" w:rsidRDefault="009A1D3F" w:rsidP="009A1D3F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/>
      </w:tblPr>
      <w:tblGrid>
        <w:gridCol w:w="9747"/>
      </w:tblGrid>
      <w:tr w:rsidR="009A1D3F" w:rsidRPr="009A1D3F" w:rsidTr="00A412C0">
        <w:trPr>
          <w:trHeight w:val="324"/>
        </w:trPr>
        <w:tc>
          <w:tcPr>
            <w:tcW w:w="9747" w:type="dxa"/>
            <w:vAlign w:val="center"/>
          </w:tcPr>
          <w:p w:rsidR="009A1D3F" w:rsidRPr="009A1D3F" w:rsidRDefault="009A1D3F" w:rsidP="009A1D3F">
            <w:pPr>
              <w:pStyle w:val="af9"/>
              <w:numPr>
                <w:ilvl w:val="0"/>
                <w:numId w:val="33"/>
              </w:num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r w:rsidRPr="009A1D3F">
              <w:rPr>
                <w:color w:val="212529"/>
                <w:sz w:val="24"/>
                <w:szCs w:val="24"/>
                <w:lang w:eastAsia="ru-RU"/>
              </w:rPr>
              <w:t>ОБЩЕСТВО С ОГРАНИЧЕННОЙ ОТВЕТСТВЕННОСТЬЮ "УНИВЕРСАЛМЕДСЕРВИС"</w:t>
            </w:r>
          </w:p>
          <w:p w:rsidR="009A1D3F" w:rsidRPr="009A1D3F" w:rsidRDefault="009A1D3F" w:rsidP="009A1D3F">
            <w:pPr>
              <w:pStyle w:val="af9"/>
              <w:rPr>
                <w:rStyle w:val="afa"/>
                <w:b w:val="0"/>
                <w:sz w:val="24"/>
                <w:szCs w:val="24"/>
              </w:rPr>
            </w:pPr>
          </w:p>
        </w:tc>
      </w:tr>
    </w:tbl>
    <w:p w:rsidR="009A1D3F" w:rsidRPr="009A1D3F" w:rsidRDefault="009A1D3F" w:rsidP="009A1D3F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9A1D3F">
        <w:rPr>
          <w:sz w:val="24"/>
          <w:szCs w:val="24"/>
        </w:rPr>
        <w:t>соответствует требованиям, установленным нормами Федерального закона от 05.04.2013 N 44-ФЗ</w:t>
      </w:r>
      <w:r w:rsidRPr="009A1D3F">
        <w:rPr>
          <w:sz w:val="24"/>
          <w:szCs w:val="24"/>
          <w:lang w:eastAsia="ru-RU"/>
        </w:rPr>
        <w:t xml:space="preserve"> и </w:t>
      </w:r>
      <w:r w:rsidRPr="009A1D3F">
        <w:rPr>
          <w:sz w:val="24"/>
          <w:szCs w:val="24"/>
        </w:rPr>
        <w:t>документацией об аукционе в электронной форме.</w:t>
      </w:r>
    </w:p>
    <w:p w:rsidR="009A1D3F" w:rsidRPr="009A1D3F" w:rsidRDefault="009A1D3F" w:rsidP="009A1D3F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9A1D3F" w:rsidRPr="009A1D3F" w:rsidRDefault="009A1D3F" w:rsidP="009A1D3F">
      <w:pPr>
        <w:jc w:val="both"/>
        <w:rPr>
          <w:sz w:val="24"/>
          <w:szCs w:val="24"/>
          <w:u w:val="single"/>
        </w:rPr>
      </w:pPr>
      <w:r w:rsidRPr="009A1D3F">
        <w:rPr>
          <w:sz w:val="24"/>
          <w:szCs w:val="24"/>
          <w:u w:val="single"/>
        </w:rPr>
        <w:t>ГОЛОСОВАНИЕ:</w:t>
      </w:r>
    </w:p>
    <w:p w:rsidR="00C559C9" w:rsidRPr="009A1D3F" w:rsidRDefault="00C559C9" w:rsidP="00C559C9">
      <w:pPr>
        <w:jc w:val="both"/>
        <w:rPr>
          <w:sz w:val="24"/>
          <w:szCs w:val="24"/>
        </w:rPr>
      </w:pPr>
    </w:p>
    <w:p w:rsidR="00AC0493" w:rsidRPr="009A1D3F" w:rsidRDefault="00AC0493" w:rsidP="00AC0493">
      <w:pPr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И.П. Федуняк – «за», Лопатина Т.И.– «за», </w:t>
      </w:r>
      <w:proofErr w:type="spellStart"/>
      <w:r w:rsidRPr="009A1D3F">
        <w:rPr>
          <w:sz w:val="24"/>
          <w:szCs w:val="24"/>
        </w:rPr>
        <w:t>Фокеева</w:t>
      </w:r>
      <w:proofErr w:type="spellEnd"/>
      <w:r w:rsidRPr="009A1D3F">
        <w:rPr>
          <w:sz w:val="24"/>
          <w:szCs w:val="24"/>
        </w:rPr>
        <w:t xml:space="preserve"> Н.Г. – «за».</w:t>
      </w:r>
    </w:p>
    <w:p w:rsidR="00F25D64" w:rsidRPr="009A1D3F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9A1D3F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9A1D3F" w:rsidRDefault="00DE6872" w:rsidP="009A1D3F">
      <w:pPr>
        <w:rPr>
          <w:color w:val="212529"/>
          <w:sz w:val="24"/>
          <w:szCs w:val="24"/>
          <w:lang w:eastAsia="ru-RU"/>
        </w:rPr>
      </w:pPr>
      <w:r w:rsidRPr="009A1D3F">
        <w:rPr>
          <w:sz w:val="24"/>
          <w:szCs w:val="24"/>
        </w:rPr>
        <w:t xml:space="preserve">Признать победителем </w:t>
      </w:r>
      <w:r w:rsidR="00E660C3" w:rsidRPr="009A1D3F">
        <w:rPr>
          <w:sz w:val="24"/>
          <w:szCs w:val="24"/>
        </w:rPr>
        <w:t xml:space="preserve">электронного </w:t>
      </w:r>
      <w:r w:rsidRPr="009A1D3F">
        <w:rPr>
          <w:sz w:val="24"/>
          <w:szCs w:val="24"/>
        </w:rPr>
        <w:t xml:space="preserve">аукциона участника аукциона с </w:t>
      </w:r>
      <w:r w:rsidR="00B66BD4" w:rsidRPr="009A1D3F">
        <w:rPr>
          <w:sz w:val="24"/>
          <w:szCs w:val="24"/>
        </w:rPr>
        <w:t>порядковым</w:t>
      </w:r>
      <w:r w:rsidRPr="009A1D3F">
        <w:rPr>
          <w:sz w:val="24"/>
          <w:szCs w:val="24"/>
        </w:rPr>
        <w:t xml:space="preserve"> номером заявки </w:t>
      </w:r>
      <w:r w:rsidRPr="009A1D3F">
        <w:rPr>
          <w:b/>
          <w:sz w:val="24"/>
          <w:szCs w:val="24"/>
        </w:rPr>
        <w:t>№</w:t>
      </w:r>
      <w:r w:rsidRPr="009A1D3F">
        <w:rPr>
          <w:sz w:val="24"/>
          <w:szCs w:val="24"/>
        </w:rPr>
        <w:t xml:space="preserve"> </w:t>
      </w:r>
      <w:r w:rsidR="009A1D3F" w:rsidRPr="009A1D3F">
        <w:rPr>
          <w:sz w:val="24"/>
          <w:szCs w:val="24"/>
        </w:rPr>
        <w:t xml:space="preserve">EA-28877 </w:t>
      </w:r>
      <w:r w:rsidR="00E660C3" w:rsidRPr="009A1D3F">
        <w:rPr>
          <w:b/>
          <w:bCs/>
          <w:sz w:val="24"/>
          <w:szCs w:val="24"/>
        </w:rPr>
        <w:t xml:space="preserve"> </w:t>
      </w:r>
      <w:r w:rsidRPr="009A1D3F">
        <w:rPr>
          <w:b/>
          <w:sz w:val="24"/>
          <w:szCs w:val="24"/>
        </w:rPr>
        <w:t>–</w:t>
      </w:r>
      <w:r w:rsidR="004E572E" w:rsidRPr="009A1D3F">
        <w:rPr>
          <w:b/>
          <w:sz w:val="24"/>
          <w:szCs w:val="24"/>
        </w:rPr>
        <w:t xml:space="preserve"> </w:t>
      </w:r>
      <w:r w:rsidR="009A1D3F" w:rsidRPr="009A1D3F">
        <w:rPr>
          <w:color w:val="212529"/>
          <w:sz w:val="24"/>
          <w:szCs w:val="24"/>
          <w:lang w:eastAsia="ru-RU"/>
        </w:rPr>
        <w:t>ОБЩЕСТВО С ОГРАНИЧЕННОЙ ОТВЕТСТВЕННОСТЬЮ "УНИВЕРСАЛМЕДСЕРВИС"</w:t>
      </w:r>
      <w:r w:rsidR="00EA2039" w:rsidRPr="009A1D3F">
        <w:rPr>
          <w:rStyle w:val="afa"/>
          <w:sz w:val="24"/>
          <w:szCs w:val="24"/>
        </w:rPr>
        <w:t xml:space="preserve"> </w:t>
      </w:r>
      <w:r w:rsidR="00CA0599" w:rsidRPr="009A1D3F">
        <w:rPr>
          <w:rStyle w:val="afa"/>
          <w:sz w:val="24"/>
          <w:szCs w:val="24"/>
        </w:rPr>
        <w:t xml:space="preserve">- </w:t>
      </w:r>
      <w:r w:rsidRPr="009A1D3F">
        <w:rPr>
          <w:sz w:val="24"/>
          <w:szCs w:val="24"/>
        </w:rPr>
        <w:t xml:space="preserve">с ценой контракта </w:t>
      </w:r>
      <w:r w:rsidR="009A1D3F" w:rsidRPr="009A1D3F">
        <w:rPr>
          <w:b/>
          <w:i/>
          <w:sz w:val="24"/>
          <w:szCs w:val="24"/>
          <w:u w:val="single"/>
        </w:rPr>
        <w:t xml:space="preserve">1 700 000.00 </w:t>
      </w:r>
      <w:r w:rsidR="000E244D" w:rsidRPr="009A1D3F">
        <w:rPr>
          <w:b/>
          <w:sz w:val="24"/>
          <w:szCs w:val="24"/>
        </w:rPr>
        <w:t xml:space="preserve"> </w:t>
      </w:r>
      <w:r w:rsidRPr="009A1D3F">
        <w:rPr>
          <w:b/>
          <w:sz w:val="24"/>
          <w:szCs w:val="24"/>
        </w:rPr>
        <w:t>руб.</w:t>
      </w:r>
    </w:p>
    <w:p w:rsidR="00DE6872" w:rsidRPr="009A1D3F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9A1D3F" w:rsidRDefault="00C559C9" w:rsidP="00C559C9">
      <w:pPr>
        <w:jc w:val="both"/>
        <w:rPr>
          <w:sz w:val="24"/>
          <w:szCs w:val="24"/>
        </w:rPr>
      </w:pPr>
      <w:r w:rsidRPr="009A1D3F">
        <w:rPr>
          <w:sz w:val="24"/>
          <w:szCs w:val="24"/>
        </w:rPr>
        <w:t>ГОЛОСОВАНИЕ:</w:t>
      </w:r>
    </w:p>
    <w:p w:rsidR="00C559C9" w:rsidRPr="009A1D3F" w:rsidRDefault="00C559C9" w:rsidP="00C559C9">
      <w:pPr>
        <w:jc w:val="both"/>
        <w:rPr>
          <w:sz w:val="24"/>
          <w:szCs w:val="24"/>
        </w:rPr>
      </w:pPr>
    </w:p>
    <w:p w:rsidR="008D1147" w:rsidRPr="009A1D3F" w:rsidRDefault="008D1147" w:rsidP="008D1147">
      <w:pPr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И.П. Федуняк – «за», </w:t>
      </w:r>
      <w:r w:rsidR="00AC0493" w:rsidRPr="009A1D3F">
        <w:rPr>
          <w:sz w:val="24"/>
          <w:szCs w:val="24"/>
        </w:rPr>
        <w:t>Лопатина Т.И.</w:t>
      </w:r>
      <w:r w:rsidRPr="009A1D3F">
        <w:rPr>
          <w:sz w:val="24"/>
          <w:szCs w:val="24"/>
        </w:rPr>
        <w:t xml:space="preserve">– «за», </w:t>
      </w:r>
      <w:proofErr w:type="spellStart"/>
      <w:r w:rsidR="00AC0493" w:rsidRPr="009A1D3F">
        <w:rPr>
          <w:sz w:val="24"/>
          <w:szCs w:val="24"/>
        </w:rPr>
        <w:t>Фокеева</w:t>
      </w:r>
      <w:proofErr w:type="spellEnd"/>
      <w:r w:rsidR="00AC0493" w:rsidRPr="009A1D3F">
        <w:rPr>
          <w:sz w:val="24"/>
          <w:szCs w:val="24"/>
        </w:rPr>
        <w:t xml:space="preserve"> Н</w:t>
      </w:r>
      <w:r w:rsidRPr="009A1D3F">
        <w:rPr>
          <w:sz w:val="24"/>
          <w:szCs w:val="24"/>
        </w:rPr>
        <w:t>.</w:t>
      </w:r>
      <w:r w:rsidR="00AC0493" w:rsidRPr="009A1D3F">
        <w:rPr>
          <w:sz w:val="24"/>
          <w:szCs w:val="24"/>
        </w:rPr>
        <w:t>Г.</w:t>
      </w:r>
      <w:r w:rsidRPr="009A1D3F">
        <w:rPr>
          <w:sz w:val="24"/>
          <w:szCs w:val="24"/>
        </w:rPr>
        <w:t xml:space="preserve"> – «за».</w:t>
      </w:r>
    </w:p>
    <w:p w:rsidR="0022540D" w:rsidRPr="009A1D3F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9A1D3F" w:rsidRPr="009A1D3F" w:rsidRDefault="009A1D3F" w:rsidP="009A1D3F">
      <w:pPr>
        <w:pStyle w:val="af0"/>
        <w:numPr>
          <w:ilvl w:val="0"/>
          <w:numId w:val="34"/>
        </w:numPr>
        <w:tabs>
          <w:tab w:val="left" w:pos="851"/>
        </w:tabs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На основании </w:t>
      </w:r>
      <w:proofErr w:type="gramStart"/>
      <w:r w:rsidRPr="009A1D3F">
        <w:rPr>
          <w:sz w:val="24"/>
          <w:szCs w:val="24"/>
        </w:rPr>
        <w:t>ч</w:t>
      </w:r>
      <w:proofErr w:type="gramEnd"/>
      <w:r w:rsidRPr="009A1D3F">
        <w:rPr>
          <w:sz w:val="24"/>
          <w:szCs w:val="24"/>
        </w:rPr>
        <w:t xml:space="preserve">.3.1 ст.71 контракт заключается в соответствии с п. 25 ч.1 ст.93 Федерального Закона </w:t>
      </w:r>
      <w:r w:rsidRPr="009A1D3F">
        <w:rPr>
          <w:b/>
          <w:sz w:val="24"/>
          <w:szCs w:val="24"/>
        </w:rPr>
        <w:t>от 05.04.2013 N 44-ФЗ.</w:t>
      </w:r>
    </w:p>
    <w:p w:rsidR="009A1D3F" w:rsidRPr="009A1D3F" w:rsidRDefault="009A1D3F" w:rsidP="009A1D3F">
      <w:pPr>
        <w:pStyle w:val="af0"/>
        <w:numPr>
          <w:ilvl w:val="0"/>
          <w:numId w:val="34"/>
        </w:numPr>
        <w:jc w:val="both"/>
        <w:rPr>
          <w:sz w:val="24"/>
          <w:szCs w:val="24"/>
        </w:rPr>
      </w:pPr>
      <w:r w:rsidRPr="009A1D3F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9A1D3F" w:rsidRPr="009A1D3F" w:rsidRDefault="009A1D3F" w:rsidP="009A1D3F">
      <w:pPr>
        <w:pStyle w:val="af0"/>
        <w:numPr>
          <w:ilvl w:val="0"/>
          <w:numId w:val="34"/>
        </w:numPr>
        <w:jc w:val="both"/>
        <w:rPr>
          <w:bCs/>
          <w:sz w:val="24"/>
          <w:szCs w:val="24"/>
        </w:rPr>
      </w:pPr>
      <w:r w:rsidRPr="009A1D3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Pr="009A1D3F">
        <w:rPr>
          <w:bCs/>
          <w:sz w:val="24"/>
          <w:szCs w:val="24"/>
        </w:rPr>
        <w:t>sberbank-ast.ru.</w:t>
      </w:r>
    </w:p>
    <w:p w:rsidR="00C559C9" w:rsidRPr="009A1D3F" w:rsidRDefault="009A1D3F" w:rsidP="009A1D3F">
      <w:pPr>
        <w:pStyle w:val="af0"/>
        <w:numPr>
          <w:ilvl w:val="0"/>
          <w:numId w:val="34"/>
        </w:numPr>
        <w:jc w:val="both"/>
        <w:rPr>
          <w:sz w:val="24"/>
          <w:szCs w:val="24"/>
        </w:rPr>
      </w:pPr>
      <w:r w:rsidRPr="009A1D3F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C559C9" w:rsidRPr="009A1D3F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9A1D3F" w:rsidRDefault="00EC3F33" w:rsidP="009A1D3F">
      <w:pPr>
        <w:pStyle w:val="af0"/>
        <w:numPr>
          <w:ilvl w:val="0"/>
          <w:numId w:val="34"/>
        </w:numPr>
        <w:jc w:val="both"/>
        <w:rPr>
          <w:sz w:val="24"/>
          <w:szCs w:val="24"/>
        </w:rPr>
      </w:pPr>
      <w:r w:rsidRPr="009A1D3F">
        <w:rPr>
          <w:sz w:val="24"/>
          <w:szCs w:val="24"/>
        </w:rPr>
        <w:t>Подписи:</w:t>
      </w:r>
    </w:p>
    <w:p w:rsidR="006E0106" w:rsidRDefault="006E0106" w:rsidP="006E0106">
      <w:pPr>
        <w:pStyle w:val="af0"/>
        <w:jc w:val="both"/>
        <w:rPr>
          <w:sz w:val="24"/>
          <w:szCs w:val="24"/>
        </w:rPr>
      </w:pPr>
    </w:p>
    <w:p w:rsidR="00806865" w:rsidRPr="009A1D3F" w:rsidRDefault="00806865" w:rsidP="006E0106">
      <w:pPr>
        <w:pStyle w:val="af0"/>
        <w:jc w:val="both"/>
        <w:rPr>
          <w:sz w:val="24"/>
          <w:szCs w:val="24"/>
        </w:rPr>
      </w:pP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C0493" w:rsidRPr="009A1D3F" w:rsidTr="00DB65CD">
        <w:trPr>
          <w:trHeight w:val="397"/>
        </w:trPr>
        <w:tc>
          <w:tcPr>
            <w:tcW w:w="5637" w:type="dxa"/>
          </w:tcPr>
          <w:p w:rsidR="00AC0493" w:rsidRPr="009A1D3F" w:rsidRDefault="00AC0493" w:rsidP="00A412C0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lastRenderedPageBreak/>
              <w:t>_________________________</w:t>
            </w:r>
          </w:p>
        </w:tc>
        <w:tc>
          <w:tcPr>
            <w:tcW w:w="4783" w:type="dxa"/>
          </w:tcPr>
          <w:p w:rsidR="00AC0493" w:rsidRPr="009A1D3F" w:rsidRDefault="00AC0493" w:rsidP="00A412C0">
            <w:pPr>
              <w:spacing w:after="100" w:afterAutospacing="1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Федуняк Иван Павлович</w:t>
            </w:r>
          </w:p>
        </w:tc>
      </w:tr>
      <w:tr w:rsidR="00AC0493" w:rsidRPr="009A1D3F" w:rsidTr="00DB65CD">
        <w:trPr>
          <w:trHeight w:val="397"/>
        </w:trPr>
        <w:tc>
          <w:tcPr>
            <w:tcW w:w="5637" w:type="dxa"/>
          </w:tcPr>
          <w:p w:rsidR="00AC0493" w:rsidRPr="009A1D3F" w:rsidRDefault="00AC0493" w:rsidP="00A412C0">
            <w:pPr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_________________________</w:t>
            </w:r>
          </w:p>
          <w:p w:rsidR="00AC0493" w:rsidRPr="009A1D3F" w:rsidRDefault="00AC0493" w:rsidP="00A412C0">
            <w:pPr>
              <w:jc w:val="right"/>
              <w:rPr>
                <w:sz w:val="24"/>
                <w:szCs w:val="24"/>
              </w:rPr>
            </w:pPr>
          </w:p>
          <w:p w:rsidR="00AC0493" w:rsidRPr="009A1D3F" w:rsidRDefault="00AC0493" w:rsidP="00A412C0">
            <w:pPr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_________________________</w:t>
            </w:r>
          </w:p>
          <w:p w:rsidR="00AC0493" w:rsidRPr="009A1D3F" w:rsidRDefault="00AC0493" w:rsidP="00A412C0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AC0493" w:rsidRPr="009A1D3F" w:rsidRDefault="00AC0493" w:rsidP="00A412C0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 xml:space="preserve">Лопатина Татьяна Ивановна </w:t>
            </w:r>
          </w:p>
          <w:p w:rsidR="00AC0493" w:rsidRPr="009A1D3F" w:rsidRDefault="00AC0493" w:rsidP="00A412C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A1D3F">
              <w:rPr>
                <w:sz w:val="24"/>
                <w:szCs w:val="24"/>
              </w:rPr>
              <w:t>Фокеева</w:t>
            </w:r>
            <w:proofErr w:type="spellEnd"/>
            <w:r w:rsidRPr="009A1D3F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AC0493" w:rsidRPr="009A1D3F" w:rsidTr="00DB65CD">
        <w:trPr>
          <w:trHeight w:val="761"/>
        </w:trPr>
        <w:tc>
          <w:tcPr>
            <w:tcW w:w="5637" w:type="dxa"/>
          </w:tcPr>
          <w:p w:rsidR="00AC0493" w:rsidRPr="009A1D3F" w:rsidRDefault="00AC0493" w:rsidP="00A412C0">
            <w:pPr>
              <w:jc w:val="right"/>
              <w:rPr>
                <w:sz w:val="24"/>
                <w:szCs w:val="24"/>
              </w:rPr>
            </w:pPr>
          </w:p>
          <w:p w:rsidR="00AC0493" w:rsidRPr="009A1D3F" w:rsidRDefault="00AC0493" w:rsidP="00A412C0">
            <w:pPr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  <w:vAlign w:val="bottom"/>
          </w:tcPr>
          <w:p w:rsidR="00AC0493" w:rsidRPr="009A1D3F" w:rsidRDefault="00AC0493" w:rsidP="00A412C0">
            <w:pPr>
              <w:pStyle w:val="af0"/>
              <w:ind w:left="0"/>
              <w:jc w:val="lef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E0106" w:rsidRPr="009A1D3F" w:rsidRDefault="006E0106" w:rsidP="006E0106">
      <w:pPr>
        <w:pStyle w:val="af0"/>
        <w:jc w:val="both"/>
        <w:rPr>
          <w:sz w:val="24"/>
          <w:szCs w:val="24"/>
        </w:rPr>
      </w:pPr>
    </w:p>
    <w:p w:rsidR="007773A3" w:rsidRPr="009A1D3F" w:rsidRDefault="007773A3" w:rsidP="007773A3">
      <w:pPr>
        <w:pStyle w:val="af9"/>
        <w:rPr>
          <w:sz w:val="24"/>
          <w:szCs w:val="24"/>
        </w:rPr>
      </w:pPr>
    </w:p>
    <w:p w:rsidR="00651DDA" w:rsidRPr="004B3F0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4B3F0C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8FF" w:rsidRDefault="00DF58FF">
      <w:r>
        <w:separator/>
      </w:r>
    </w:p>
  </w:endnote>
  <w:endnote w:type="continuationSeparator" w:id="0">
    <w:p w:rsidR="00DF58FF" w:rsidRDefault="00DF58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DF58FF" w:rsidRDefault="0048585F">
        <w:pPr>
          <w:pStyle w:val="af7"/>
          <w:jc w:val="right"/>
        </w:pPr>
        <w:fldSimple w:instr=" PAGE   \* MERGEFORMAT ">
          <w:r w:rsidR="00806865">
            <w:rPr>
              <w:noProof/>
            </w:rPr>
            <w:t>1</w:t>
          </w:r>
        </w:fldSimple>
      </w:p>
    </w:sdtContent>
  </w:sdt>
  <w:p w:rsidR="00DF58FF" w:rsidRDefault="00DF58F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8FF" w:rsidRDefault="00DF58FF">
      <w:r>
        <w:separator/>
      </w:r>
    </w:p>
  </w:footnote>
  <w:footnote w:type="continuationSeparator" w:id="0">
    <w:p w:rsidR="00DF58FF" w:rsidRDefault="00DF58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3806D7"/>
    <w:multiLevelType w:val="hybridMultilevel"/>
    <w:tmpl w:val="376C8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710D7"/>
    <w:multiLevelType w:val="hybridMultilevel"/>
    <w:tmpl w:val="F25C3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051B8F"/>
    <w:multiLevelType w:val="hybridMultilevel"/>
    <w:tmpl w:val="C9685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5409B8"/>
    <w:multiLevelType w:val="hybridMultilevel"/>
    <w:tmpl w:val="23587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262AE9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9"/>
  </w:num>
  <w:num w:numId="5">
    <w:abstractNumId w:val="28"/>
  </w:num>
  <w:num w:numId="6">
    <w:abstractNumId w:val="10"/>
  </w:num>
  <w:num w:numId="7">
    <w:abstractNumId w:val="25"/>
  </w:num>
  <w:num w:numId="8">
    <w:abstractNumId w:val="27"/>
  </w:num>
  <w:num w:numId="9">
    <w:abstractNumId w:val="19"/>
  </w:num>
  <w:num w:numId="10">
    <w:abstractNumId w:val="13"/>
  </w:num>
  <w:num w:numId="11">
    <w:abstractNumId w:val="15"/>
  </w:num>
  <w:num w:numId="12">
    <w:abstractNumId w:val="22"/>
  </w:num>
  <w:num w:numId="13">
    <w:abstractNumId w:val="17"/>
  </w:num>
  <w:num w:numId="14">
    <w:abstractNumId w:val="30"/>
  </w:num>
  <w:num w:numId="15">
    <w:abstractNumId w:val="35"/>
  </w:num>
  <w:num w:numId="16">
    <w:abstractNumId w:val="7"/>
  </w:num>
  <w:num w:numId="17">
    <w:abstractNumId w:val="11"/>
  </w:num>
  <w:num w:numId="18">
    <w:abstractNumId w:val="2"/>
  </w:num>
  <w:num w:numId="19">
    <w:abstractNumId w:val="6"/>
  </w:num>
  <w:num w:numId="20">
    <w:abstractNumId w:val="26"/>
  </w:num>
  <w:num w:numId="21">
    <w:abstractNumId w:val="36"/>
  </w:num>
  <w:num w:numId="22">
    <w:abstractNumId w:val="18"/>
  </w:num>
  <w:num w:numId="23">
    <w:abstractNumId w:val="12"/>
  </w:num>
  <w:num w:numId="24">
    <w:abstractNumId w:val="34"/>
  </w:num>
  <w:num w:numId="25">
    <w:abstractNumId w:val="31"/>
  </w:num>
  <w:num w:numId="26">
    <w:abstractNumId w:val="24"/>
  </w:num>
  <w:num w:numId="27">
    <w:abstractNumId w:val="32"/>
  </w:num>
  <w:num w:numId="28">
    <w:abstractNumId w:val="33"/>
  </w:num>
  <w:num w:numId="29">
    <w:abstractNumId w:val="9"/>
  </w:num>
  <w:num w:numId="30">
    <w:abstractNumId w:val="21"/>
  </w:num>
  <w:num w:numId="31">
    <w:abstractNumId w:val="5"/>
  </w:num>
  <w:num w:numId="32">
    <w:abstractNumId w:val="14"/>
  </w:num>
  <w:num w:numId="33">
    <w:abstractNumId w:val="8"/>
  </w:num>
  <w:num w:numId="34">
    <w:abstractNumId w:val="2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643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975"/>
    <w:rsid w:val="00096BBC"/>
    <w:rsid w:val="000A02F0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3D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2714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43A2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5309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585F"/>
    <w:rsid w:val="00494FB0"/>
    <w:rsid w:val="00496281"/>
    <w:rsid w:val="00497F85"/>
    <w:rsid w:val="004A09F8"/>
    <w:rsid w:val="004A1264"/>
    <w:rsid w:val="004B3EC0"/>
    <w:rsid w:val="004B3F0C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3EA1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0426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6344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106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B7FD6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06865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1147"/>
    <w:rsid w:val="008D266E"/>
    <w:rsid w:val="008D2AFC"/>
    <w:rsid w:val="008D3099"/>
    <w:rsid w:val="008E1061"/>
    <w:rsid w:val="008E3C0B"/>
    <w:rsid w:val="008E7345"/>
    <w:rsid w:val="008F1EB0"/>
    <w:rsid w:val="008F78F7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022D"/>
    <w:rsid w:val="00991EE1"/>
    <w:rsid w:val="00995380"/>
    <w:rsid w:val="00996A38"/>
    <w:rsid w:val="009975F9"/>
    <w:rsid w:val="009A0D20"/>
    <w:rsid w:val="009A1D3F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0493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8C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E4F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0935"/>
    <w:rsid w:val="00DD2F96"/>
    <w:rsid w:val="00DD678A"/>
    <w:rsid w:val="00DE0618"/>
    <w:rsid w:val="00DE6226"/>
    <w:rsid w:val="00DE6872"/>
    <w:rsid w:val="00DF58FF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095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3F8"/>
    <w:rsid w:val="00F9244D"/>
    <w:rsid w:val="00FA2036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3264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8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2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80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42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7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2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69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44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378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91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36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53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25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3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6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5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975019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63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1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99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2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61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6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41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3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06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65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7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9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9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8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47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0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7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6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95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8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86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16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81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9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56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8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73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6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4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4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98404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9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54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33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0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78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64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9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45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9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20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6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7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04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." TargetMode="External"/><Relationship Id="rId3" Type="http://schemas.openxmlformats.org/officeDocument/2006/relationships/styles" Target="styles.xml"/><Relationship Id="rId125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B84C9-85B2-47DB-B489-A6CA3677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2019-08-26T12:25:00Z</cp:lastPrinted>
  <dcterms:created xsi:type="dcterms:W3CDTF">2019-08-26T12:25:00Z</dcterms:created>
  <dcterms:modified xsi:type="dcterms:W3CDTF">2019-08-26T12:28:00Z</dcterms:modified>
</cp:coreProperties>
</file>