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Override PartName="/word/activeX/activeX5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670DA6" w:rsidRDefault="00E267A9" w:rsidP="0022363D">
      <w:pPr>
        <w:jc w:val="center"/>
        <w:rPr>
          <w:b/>
          <w:caps/>
          <w:sz w:val="24"/>
          <w:szCs w:val="24"/>
        </w:rPr>
      </w:pPr>
      <w:r w:rsidRPr="00E267A9">
        <w:rPr>
          <w:b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4F3B7E" w:rsidRDefault="004F3B7E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4F3B7E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4F3B7E" w:rsidRDefault="004F3B7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4F3B7E" w:rsidRDefault="004F3B7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4F3B7E" w:rsidRDefault="004F3B7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4F3B7E" w:rsidRPr="004C42CF" w:rsidRDefault="004F3B7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4F3B7E" w:rsidRPr="004C42CF" w:rsidRDefault="004F3B7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4F3B7E" w:rsidRPr="004C42CF" w:rsidRDefault="004F3B7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4F3B7E" w:rsidRPr="004C42CF" w:rsidRDefault="004F3B7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4F3B7E" w:rsidRPr="004C42CF" w:rsidRDefault="004F3B7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4F3B7E" w:rsidRPr="004C42CF" w:rsidRDefault="004F3B7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4F3B7E" w:rsidRPr="004C42CF" w:rsidRDefault="004F3B7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4F3B7E" w:rsidRPr="004C42CF" w:rsidRDefault="004F3B7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4F3B7E" w:rsidRDefault="004F3B7E" w:rsidP="00536370">
                        <w:pPr>
                          <w:jc w:val="center"/>
                        </w:pPr>
                      </w:p>
                    </w:tc>
                  </w:tr>
                </w:tbl>
                <w:p w:rsidR="004F3B7E" w:rsidRDefault="004F3B7E" w:rsidP="0071215F"/>
              </w:txbxContent>
            </v:textbox>
            <w10:wrap type="square" side="largest"/>
          </v:shape>
        </w:pict>
      </w:r>
    </w:p>
    <w:p w:rsidR="0022363D" w:rsidRPr="00670DA6" w:rsidRDefault="0071215F" w:rsidP="0022363D">
      <w:pPr>
        <w:jc w:val="center"/>
        <w:rPr>
          <w:b/>
          <w:caps/>
          <w:sz w:val="24"/>
          <w:szCs w:val="24"/>
        </w:rPr>
      </w:pPr>
      <w:r w:rsidRPr="00670DA6">
        <w:rPr>
          <w:b/>
          <w:caps/>
          <w:sz w:val="24"/>
          <w:szCs w:val="24"/>
        </w:rPr>
        <w:t>П</w:t>
      </w:r>
      <w:r w:rsidR="000D5F26" w:rsidRPr="00670DA6">
        <w:rPr>
          <w:b/>
          <w:caps/>
          <w:sz w:val="24"/>
          <w:szCs w:val="24"/>
        </w:rPr>
        <w:t xml:space="preserve">ротокол </w:t>
      </w:r>
    </w:p>
    <w:p w:rsidR="0022363D" w:rsidRPr="00670DA6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670DA6">
        <w:rPr>
          <w:b/>
          <w:sz w:val="24"/>
          <w:szCs w:val="24"/>
          <w:lang w:eastAsia="ru-RU"/>
        </w:rPr>
        <w:t xml:space="preserve">рассмотрения </w:t>
      </w:r>
      <w:r w:rsidR="00011111" w:rsidRPr="00670DA6">
        <w:rPr>
          <w:b/>
          <w:sz w:val="24"/>
          <w:szCs w:val="24"/>
        </w:rPr>
        <w:t>вторых</w:t>
      </w:r>
      <w:r w:rsidR="00F132DF" w:rsidRPr="00670DA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4F3B7E" w:rsidRPr="000402ED" w:rsidRDefault="004F3B7E" w:rsidP="004F3B7E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0402ED">
        <w:rPr>
          <w:sz w:val="24"/>
          <w:szCs w:val="24"/>
        </w:rPr>
        <w:t>Извещение № 0372200168119000222</w:t>
      </w:r>
    </w:p>
    <w:p w:rsidR="004F3B7E" w:rsidRPr="000402ED" w:rsidRDefault="004F3B7E" w:rsidP="004F3B7E">
      <w:pPr>
        <w:jc w:val="center"/>
        <w:rPr>
          <w:b/>
          <w:i/>
          <w:sz w:val="24"/>
          <w:szCs w:val="24"/>
          <w:lang w:eastAsia="ru-RU"/>
        </w:rPr>
      </w:pPr>
      <w:r w:rsidRPr="000402ED">
        <w:rPr>
          <w:b/>
          <w:i/>
          <w:sz w:val="24"/>
          <w:szCs w:val="24"/>
        </w:rPr>
        <w:t xml:space="preserve">ИКЗ в ПГ: </w:t>
      </w:r>
      <w:r w:rsidRPr="000402ED">
        <w:rPr>
          <w:b/>
          <w:i/>
          <w:sz w:val="24"/>
          <w:szCs w:val="24"/>
          <w:lang w:eastAsia="ru-RU"/>
        </w:rPr>
        <w:t>192782566168578420100102360012120000</w:t>
      </w:r>
    </w:p>
    <w:p w:rsidR="004F3B7E" w:rsidRPr="000402ED" w:rsidRDefault="004F3B7E" w:rsidP="004F3B7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4F3B7E" w:rsidRPr="000402ED" w:rsidRDefault="004F3B7E" w:rsidP="004F3B7E">
      <w:pPr>
        <w:rPr>
          <w:sz w:val="24"/>
          <w:szCs w:val="24"/>
        </w:rPr>
      </w:pPr>
    </w:p>
    <w:p w:rsidR="004F3B7E" w:rsidRPr="000402ED" w:rsidRDefault="004F3B7E" w:rsidP="004F3B7E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0402ED">
        <w:rPr>
          <w:sz w:val="24"/>
          <w:szCs w:val="24"/>
        </w:rPr>
        <w:t>г. Санкт-Петербург                                                                                     «2</w:t>
      </w:r>
      <w:r>
        <w:rPr>
          <w:sz w:val="24"/>
          <w:szCs w:val="24"/>
        </w:rPr>
        <w:t>7</w:t>
      </w:r>
      <w:r w:rsidRPr="000402ED">
        <w:rPr>
          <w:sz w:val="24"/>
          <w:szCs w:val="24"/>
        </w:rPr>
        <w:t>» августа 2019 года</w:t>
      </w:r>
    </w:p>
    <w:p w:rsidR="004F3B7E" w:rsidRPr="004F3B7E" w:rsidRDefault="004F3B7E" w:rsidP="004F3B7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402ED">
        <w:rPr>
          <w:b w:val="0"/>
          <w:sz w:val="24"/>
          <w:szCs w:val="24"/>
        </w:rPr>
        <w:t xml:space="preserve">1. </w:t>
      </w:r>
      <w:r w:rsidRPr="004F3B7E">
        <w:rPr>
          <w:b w:val="0"/>
          <w:sz w:val="24"/>
          <w:szCs w:val="24"/>
        </w:rPr>
        <w:t xml:space="preserve">Наименование предмета аукциона: </w:t>
      </w:r>
    </w:p>
    <w:p w:rsidR="004F3B7E" w:rsidRPr="004F3B7E" w:rsidRDefault="004F3B7E" w:rsidP="004F3B7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F3B7E">
        <w:rPr>
          <w:sz w:val="24"/>
          <w:szCs w:val="24"/>
        </w:rPr>
        <w:t xml:space="preserve">«Поставка наборов для определения наличия микобактерий туберкулеза и ее </w:t>
      </w:r>
      <w:proofErr w:type="spellStart"/>
      <w:r w:rsidRPr="004F3B7E">
        <w:rPr>
          <w:sz w:val="24"/>
          <w:szCs w:val="24"/>
        </w:rPr>
        <w:t>резистентности</w:t>
      </w:r>
      <w:proofErr w:type="spellEnd"/>
      <w:r w:rsidRPr="004F3B7E">
        <w:rPr>
          <w:sz w:val="24"/>
          <w:szCs w:val="24"/>
        </w:rPr>
        <w:t xml:space="preserve"> к </w:t>
      </w:r>
      <w:proofErr w:type="spellStart"/>
      <w:r w:rsidRPr="004F3B7E">
        <w:rPr>
          <w:sz w:val="24"/>
          <w:szCs w:val="24"/>
        </w:rPr>
        <w:t>рифампицину</w:t>
      </w:r>
      <w:proofErr w:type="spellEnd"/>
      <w:r w:rsidRPr="004F3B7E">
        <w:rPr>
          <w:sz w:val="24"/>
          <w:szCs w:val="24"/>
        </w:rPr>
        <w:t xml:space="preserve"> для анализатора ПЦР для нужд Санкт-Петербургского государственного бюджетного учреждения здравоохранения «Клиническая инфекционная больница им. С.П. Боткина» в 2019 году»</w:t>
      </w:r>
      <w:r w:rsidRPr="004F3B7E">
        <w:rPr>
          <w:b w:val="0"/>
          <w:sz w:val="24"/>
          <w:szCs w:val="24"/>
        </w:rPr>
        <w:t>.</w:t>
      </w:r>
    </w:p>
    <w:p w:rsidR="004F3B7E" w:rsidRPr="004F3B7E" w:rsidRDefault="004F3B7E" w:rsidP="004F3B7E">
      <w:pPr>
        <w:jc w:val="both"/>
        <w:rPr>
          <w:b/>
          <w:sz w:val="24"/>
          <w:szCs w:val="24"/>
          <w:u w:val="single"/>
        </w:rPr>
      </w:pPr>
      <w:r w:rsidRPr="004F3B7E">
        <w:rPr>
          <w:sz w:val="24"/>
          <w:szCs w:val="24"/>
        </w:rPr>
        <w:tab/>
        <w:t>Начальная максимальная цена контракта</w:t>
      </w:r>
      <w:r w:rsidRPr="004F3B7E">
        <w:rPr>
          <w:b/>
          <w:sz w:val="24"/>
          <w:szCs w:val="24"/>
          <w:u w:val="single"/>
        </w:rPr>
        <w:t>: 957 224.58 (Девятьсот пятьдесят семь тысяч двести двадцать четыре рубля 58 копеек).</w:t>
      </w:r>
    </w:p>
    <w:p w:rsidR="00663516" w:rsidRPr="004F3B7E" w:rsidRDefault="00663516" w:rsidP="00F14095">
      <w:pPr>
        <w:pStyle w:val="4"/>
        <w:spacing w:before="0" w:after="0"/>
        <w:ind w:firstLine="708"/>
        <w:jc w:val="both"/>
        <w:rPr>
          <w:b w:val="0"/>
          <w:bCs w:val="0"/>
          <w:sz w:val="24"/>
          <w:szCs w:val="24"/>
        </w:rPr>
      </w:pPr>
      <w:r w:rsidRPr="004F3B7E">
        <w:rPr>
          <w:b w:val="0"/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182714" w:rsidRPr="004F3B7E">
        <w:rPr>
          <w:b w:val="0"/>
          <w:sz w:val="24"/>
          <w:szCs w:val="24"/>
        </w:rPr>
        <w:t>2</w:t>
      </w:r>
      <w:r w:rsidR="004F3B7E" w:rsidRPr="004F3B7E">
        <w:rPr>
          <w:b w:val="0"/>
          <w:sz w:val="24"/>
          <w:szCs w:val="24"/>
        </w:rPr>
        <w:t>7</w:t>
      </w:r>
      <w:r w:rsidR="003A5082" w:rsidRPr="004F3B7E">
        <w:rPr>
          <w:b w:val="0"/>
          <w:sz w:val="24"/>
          <w:szCs w:val="24"/>
        </w:rPr>
        <w:t xml:space="preserve"> </w:t>
      </w:r>
      <w:r w:rsidR="00666344" w:rsidRPr="004F3B7E">
        <w:rPr>
          <w:b w:val="0"/>
          <w:sz w:val="24"/>
          <w:szCs w:val="24"/>
        </w:rPr>
        <w:t>августа</w:t>
      </w:r>
      <w:r w:rsidR="00E62985" w:rsidRPr="004F3B7E">
        <w:rPr>
          <w:b w:val="0"/>
          <w:sz w:val="24"/>
          <w:szCs w:val="24"/>
        </w:rPr>
        <w:t xml:space="preserve"> </w:t>
      </w:r>
      <w:bookmarkEnd w:id="0"/>
      <w:r w:rsidR="00E62985" w:rsidRPr="004F3B7E">
        <w:rPr>
          <w:b w:val="0"/>
          <w:sz w:val="24"/>
          <w:szCs w:val="24"/>
        </w:rPr>
        <w:t>201</w:t>
      </w:r>
      <w:r w:rsidR="003A5082" w:rsidRPr="004F3B7E">
        <w:rPr>
          <w:b w:val="0"/>
          <w:sz w:val="24"/>
          <w:szCs w:val="24"/>
        </w:rPr>
        <w:t>9</w:t>
      </w:r>
      <w:r w:rsidRPr="004F3B7E">
        <w:rPr>
          <w:b w:val="0"/>
          <w:sz w:val="24"/>
          <w:szCs w:val="24"/>
        </w:rPr>
        <w:t xml:space="preserve"> года по адресу: </w:t>
      </w:r>
      <w:proofErr w:type="gramStart"/>
      <w:r w:rsidRPr="004F3B7E">
        <w:rPr>
          <w:b w:val="0"/>
          <w:bCs w:val="0"/>
          <w:sz w:val="24"/>
          <w:szCs w:val="24"/>
        </w:rPr>
        <w:t>г</w:t>
      </w:r>
      <w:proofErr w:type="gramEnd"/>
      <w:r w:rsidRPr="004F3B7E">
        <w:rPr>
          <w:b w:val="0"/>
          <w:bCs w:val="0"/>
          <w:sz w:val="24"/>
          <w:szCs w:val="24"/>
        </w:rPr>
        <w:t>.</w:t>
      </w:r>
      <w:r w:rsidR="00B31611" w:rsidRPr="004F3B7E">
        <w:rPr>
          <w:b w:val="0"/>
          <w:bCs w:val="0"/>
          <w:sz w:val="24"/>
          <w:szCs w:val="24"/>
        </w:rPr>
        <w:t xml:space="preserve"> </w:t>
      </w:r>
      <w:r w:rsidRPr="004F3B7E">
        <w:rPr>
          <w:b w:val="0"/>
          <w:bCs w:val="0"/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4F3B7E" w:rsidRDefault="00663516" w:rsidP="00663516">
      <w:pPr>
        <w:ind w:firstLine="709"/>
        <w:jc w:val="both"/>
        <w:rPr>
          <w:sz w:val="24"/>
          <w:szCs w:val="24"/>
        </w:rPr>
      </w:pPr>
      <w:r w:rsidRPr="004F3B7E">
        <w:rPr>
          <w:sz w:val="24"/>
          <w:szCs w:val="24"/>
        </w:rPr>
        <w:t>3. На заседании комиссии присутствовали:</w:t>
      </w:r>
    </w:p>
    <w:p w:rsidR="006E0106" w:rsidRPr="004F3B7E" w:rsidRDefault="006E0106" w:rsidP="006E0106">
      <w:pPr>
        <w:pStyle w:val="af9"/>
        <w:jc w:val="both"/>
        <w:rPr>
          <w:sz w:val="24"/>
          <w:szCs w:val="24"/>
        </w:rPr>
      </w:pPr>
      <w:r w:rsidRPr="004F3B7E">
        <w:rPr>
          <w:sz w:val="24"/>
          <w:szCs w:val="24"/>
        </w:rPr>
        <w:t>Председатель комиссии:</w:t>
      </w:r>
    </w:p>
    <w:p w:rsidR="0063761C" w:rsidRPr="004F3B7E" w:rsidRDefault="0063761C" w:rsidP="0063761C">
      <w:pPr>
        <w:pStyle w:val="14"/>
        <w:numPr>
          <w:ilvl w:val="0"/>
          <w:numId w:val="1"/>
        </w:numPr>
        <w:rPr>
          <w:szCs w:val="24"/>
        </w:rPr>
      </w:pPr>
      <w:r w:rsidRPr="004F3B7E">
        <w:rPr>
          <w:szCs w:val="24"/>
        </w:rPr>
        <w:t>Федуняк Иван Павлович – заместитель главного врача по медицинской части;</w:t>
      </w:r>
    </w:p>
    <w:p w:rsidR="0063761C" w:rsidRPr="004F3B7E" w:rsidRDefault="0063761C" w:rsidP="0063761C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F3B7E">
        <w:rPr>
          <w:sz w:val="24"/>
          <w:szCs w:val="24"/>
          <w:u w:val="single"/>
        </w:rPr>
        <w:t>Члены комиссии</w:t>
      </w:r>
      <w:r w:rsidRPr="004F3B7E">
        <w:rPr>
          <w:sz w:val="24"/>
          <w:szCs w:val="24"/>
        </w:rPr>
        <w:t>:</w:t>
      </w:r>
    </w:p>
    <w:p w:rsidR="0063761C" w:rsidRPr="004F3B7E" w:rsidRDefault="0063761C" w:rsidP="0063761C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F3B7E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4F3B7E">
        <w:rPr>
          <w:sz w:val="24"/>
          <w:szCs w:val="24"/>
        </w:rPr>
        <w:t>.</w:t>
      </w:r>
      <w:proofErr w:type="gramEnd"/>
      <w:r w:rsidRPr="004F3B7E">
        <w:rPr>
          <w:sz w:val="24"/>
          <w:szCs w:val="24"/>
        </w:rPr>
        <w:t xml:space="preserve"> </w:t>
      </w:r>
      <w:proofErr w:type="gramStart"/>
      <w:r w:rsidRPr="004F3B7E">
        <w:rPr>
          <w:sz w:val="24"/>
          <w:szCs w:val="24"/>
        </w:rPr>
        <w:t>и</w:t>
      </w:r>
      <w:proofErr w:type="gramEnd"/>
      <w:r w:rsidRPr="004F3B7E">
        <w:rPr>
          <w:sz w:val="24"/>
          <w:szCs w:val="24"/>
        </w:rPr>
        <w:t>нженеров;</w:t>
      </w:r>
    </w:p>
    <w:p w:rsidR="0063761C" w:rsidRPr="004F3B7E" w:rsidRDefault="0063761C" w:rsidP="0063761C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4F3B7E">
        <w:rPr>
          <w:sz w:val="24"/>
          <w:szCs w:val="24"/>
        </w:rPr>
        <w:t>Губский</w:t>
      </w:r>
      <w:proofErr w:type="spellEnd"/>
      <w:r w:rsidRPr="004F3B7E">
        <w:rPr>
          <w:sz w:val="24"/>
          <w:szCs w:val="24"/>
        </w:rPr>
        <w:t xml:space="preserve"> Иван Анатольевич – инженер по медицинскому оборудованию;</w:t>
      </w:r>
    </w:p>
    <w:p w:rsidR="00F14095" w:rsidRPr="004F3B7E" w:rsidRDefault="00F14095" w:rsidP="00F14095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4F3B7E">
        <w:rPr>
          <w:sz w:val="24"/>
          <w:szCs w:val="24"/>
        </w:rPr>
        <w:t xml:space="preserve"> Секретарь комиссии:</w:t>
      </w:r>
    </w:p>
    <w:p w:rsidR="00F14095" w:rsidRPr="004F3B7E" w:rsidRDefault="00F14095" w:rsidP="00F14095">
      <w:pPr>
        <w:pStyle w:val="af9"/>
        <w:widowControl w:val="0"/>
        <w:numPr>
          <w:ilvl w:val="0"/>
          <w:numId w:val="2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4F3B7E">
        <w:rPr>
          <w:sz w:val="24"/>
          <w:szCs w:val="24"/>
        </w:rPr>
        <w:t>Кондратьева Юлия Михайловна – экономист.</w:t>
      </w:r>
    </w:p>
    <w:p w:rsidR="00F14095" w:rsidRPr="004F3B7E" w:rsidRDefault="00F14095" w:rsidP="00F14095">
      <w:pPr>
        <w:ind w:firstLine="709"/>
        <w:jc w:val="both"/>
        <w:rPr>
          <w:sz w:val="24"/>
          <w:szCs w:val="24"/>
        </w:rPr>
      </w:pPr>
      <w:r w:rsidRPr="004F3B7E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4F3B7E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4F3B7E" w:rsidRDefault="00663516" w:rsidP="00663516">
      <w:pPr>
        <w:jc w:val="center"/>
        <w:rPr>
          <w:sz w:val="24"/>
          <w:szCs w:val="24"/>
        </w:rPr>
      </w:pPr>
      <w:r w:rsidRPr="004F3B7E">
        <w:rPr>
          <w:sz w:val="24"/>
          <w:szCs w:val="24"/>
        </w:rPr>
        <w:t>ПОВЕСТКА ДНЯ:</w:t>
      </w:r>
    </w:p>
    <w:p w:rsidR="00663516" w:rsidRPr="004F3B7E" w:rsidRDefault="00663516" w:rsidP="00663516">
      <w:pPr>
        <w:pStyle w:val="af0"/>
        <w:ind w:left="0" w:firstLine="708"/>
        <w:jc w:val="both"/>
        <w:rPr>
          <w:b/>
          <w:sz w:val="24"/>
          <w:szCs w:val="24"/>
        </w:rPr>
      </w:pPr>
      <w:r w:rsidRPr="004F3B7E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4F3B7E">
        <w:rPr>
          <w:b/>
          <w:sz w:val="24"/>
          <w:szCs w:val="24"/>
        </w:rPr>
        <w:t>«</w:t>
      </w:r>
      <w:r w:rsidR="0066781D" w:rsidRPr="004F3B7E">
        <w:rPr>
          <w:sz w:val="24"/>
          <w:szCs w:val="24"/>
        </w:rPr>
        <w:t xml:space="preserve">Поставку </w:t>
      </w:r>
      <w:r w:rsidR="004F3B7E" w:rsidRPr="004F3B7E">
        <w:rPr>
          <w:sz w:val="24"/>
          <w:szCs w:val="24"/>
        </w:rPr>
        <w:t xml:space="preserve">наборов для определения наличия микобактерий туберкулеза и ее </w:t>
      </w:r>
      <w:proofErr w:type="spellStart"/>
      <w:r w:rsidR="004F3B7E" w:rsidRPr="004F3B7E">
        <w:rPr>
          <w:sz w:val="24"/>
          <w:szCs w:val="24"/>
        </w:rPr>
        <w:t>резистентности</w:t>
      </w:r>
      <w:proofErr w:type="spellEnd"/>
      <w:r w:rsidR="004F3B7E" w:rsidRPr="004F3B7E">
        <w:rPr>
          <w:sz w:val="24"/>
          <w:szCs w:val="24"/>
        </w:rPr>
        <w:t xml:space="preserve"> к </w:t>
      </w:r>
      <w:proofErr w:type="spellStart"/>
      <w:r w:rsidR="004F3B7E" w:rsidRPr="004F3B7E">
        <w:rPr>
          <w:sz w:val="24"/>
          <w:szCs w:val="24"/>
        </w:rPr>
        <w:t>рифампицину</w:t>
      </w:r>
      <w:proofErr w:type="spellEnd"/>
      <w:r w:rsidR="004F3B7E" w:rsidRPr="004F3B7E">
        <w:rPr>
          <w:sz w:val="24"/>
          <w:szCs w:val="24"/>
        </w:rPr>
        <w:t xml:space="preserve"> для анализатора ПЦР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4F3B7E">
        <w:rPr>
          <w:b/>
          <w:sz w:val="24"/>
          <w:szCs w:val="24"/>
        </w:rPr>
        <w:t>».</w:t>
      </w:r>
    </w:p>
    <w:p w:rsidR="00663516" w:rsidRPr="004F3B7E" w:rsidRDefault="00663516" w:rsidP="00663516">
      <w:pPr>
        <w:ind w:firstLine="709"/>
        <w:jc w:val="both"/>
        <w:rPr>
          <w:sz w:val="24"/>
          <w:szCs w:val="24"/>
        </w:rPr>
      </w:pPr>
      <w:r w:rsidRPr="004F3B7E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AC0493" w:rsidRPr="004F3B7E">
        <w:rPr>
          <w:sz w:val="24"/>
          <w:szCs w:val="24"/>
        </w:rPr>
        <w:t>2</w:t>
      </w:r>
      <w:r w:rsidR="0063761C" w:rsidRPr="004F3B7E">
        <w:rPr>
          <w:sz w:val="24"/>
          <w:szCs w:val="24"/>
        </w:rPr>
        <w:t>1</w:t>
      </w:r>
      <w:r w:rsidR="00F14095" w:rsidRPr="004F3B7E">
        <w:rPr>
          <w:sz w:val="24"/>
          <w:szCs w:val="24"/>
        </w:rPr>
        <w:t xml:space="preserve"> августа</w:t>
      </w:r>
      <w:r w:rsidR="003A5082" w:rsidRPr="004F3B7E">
        <w:rPr>
          <w:sz w:val="24"/>
          <w:szCs w:val="24"/>
        </w:rPr>
        <w:t xml:space="preserve"> 2019</w:t>
      </w:r>
      <w:r w:rsidRPr="004F3B7E">
        <w:rPr>
          <w:sz w:val="24"/>
          <w:szCs w:val="24"/>
        </w:rPr>
        <w:t xml:space="preserve"> года.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</w:t>
      </w:r>
      <w:r w:rsidRPr="004F3B7E">
        <w:rPr>
          <w:sz w:val="24"/>
          <w:szCs w:val="24"/>
        </w:rPr>
        <w:lastRenderedPageBreak/>
        <w:t xml:space="preserve">признании участниками аукциона участников с порядковыми номерами заявок </w:t>
      </w:r>
      <w:r w:rsidR="00F14095" w:rsidRPr="004F3B7E">
        <w:rPr>
          <w:b/>
          <w:sz w:val="24"/>
          <w:szCs w:val="24"/>
        </w:rPr>
        <w:t>№№</w:t>
      </w:r>
      <w:r w:rsidR="004F3B7E" w:rsidRPr="004F3B7E">
        <w:rPr>
          <w:sz w:val="24"/>
          <w:szCs w:val="24"/>
        </w:rPr>
        <w:t>EA-28781</w:t>
      </w:r>
      <w:r w:rsidR="004F3B7E" w:rsidRPr="004F3B7E">
        <w:rPr>
          <w:b/>
          <w:bCs/>
          <w:sz w:val="24"/>
          <w:szCs w:val="24"/>
        </w:rPr>
        <w:t xml:space="preserve">, </w:t>
      </w:r>
      <w:r w:rsidR="004F3B7E" w:rsidRPr="004F3B7E">
        <w:rPr>
          <w:sz w:val="24"/>
          <w:szCs w:val="24"/>
        </w:rPr>
        <w:t>EA-28854, EA-28872</w:t>
      </w:r>
      <w:r w:rsidR="00DF5B9F" w:rsidRPr="004F3B7E">
        <w:rPr>
          <w:sz w:val="24"/>
          <w:szCs w:val="24"/>
        </w:rPr>
        <w:t xml:space="preserve"> </w:t>
      </w:r>
      <w:r w:rsidRPr="004F3B7E">
        <w:rPr>
          <w:sz w:val="24"/>
          <w:szCs w:val="24"/>
        </w:rPr>
        <w:t xml:space="preserve">(Протокол № 1 от </w:t>
      </w:r>
      <w:r w:rsidR="0063761C" w:rsidRPr="004F3B7E">
        <w:rPr>
          <w:sz w:val="24"/>
          <w:szCs w:val="24"/>
        </w:rPr>
        <w:t>21</w:t>
      </w:r>
      <w:r w:rsidR="00F14095" w:rsidRPr="004F3B7E">
        <w:rPr>
          <w:sz w:val="24"/>
          <w:szCs w:val="24"/>
        </w:rPr>
        <w:t xml:space="preserve"> августа 2019 года</w:t>
      </w:r>
      <w:r w:rsidRPr="004F3B7E">
        <w:rPr>
          <w:sz w:val="24"/>
          <w:szCs w:val="24"/>
        </w:rPr>
        <w:t>).</w:t>
      </w:r>
    </w:p>
    <w:p w:rsidR="00663516" w:rsidRPr="004F3B7E" w:rsidRDefault="00663516" w:rsidP="00663516">
      <w:pPr>
        <w:ind w:firstLine="708"/>
        <w:jc w:val="both"/>
        <w:rPr>
          <w:sz w:val="24"/>
          <w:szCs w:val="24"/>
        </w:rPr>
      </w:pPr>
    </w:p>
    <w:p w:rsidR="00663516" w:rsidRPr="004F3B7E" w:rsidRDefault="00663516" w:rsidP="00663516">
      <w:pPr>
        <w:ind w:firstLine="708"/>
        <w:jc w:val="both"/>
        <w:rPr>
          <w:sz w:val="24"/>
          <w:szCs w:val="24"/>
        </w:rPr>
      </w:pPr>
      <w:r w:rsidRPr="004F3B7E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r w:rsidR="002143A2" w:rsidRPr="004F3B7E">
        <w:rPr>
          <w:sz w:val="24"/>
          <w:szCs w:val="24"/>
          <w:lang w:val="en-US"/>
        </w:rPr>
        <w:t>www</w:t>
      </w:r>
      <w:r w:rsidR="002143A2" w:rsidRPr="004F3B7E">
        <w:rPr>
          <w:sz w:val="24"/>
          <w:szCs w:val="24"/>
        </w:rPr>
        <w:t>.</w:t>
      </w:r>
      <w:proofErr w:type="spellStart"/>
      <w:r w:rsidR="002143A2" w:rsidRPr="004F3B7E">
        <w:rPr>
          <w:sz w:val="24"/>
          <w:szCs w:val="24"/>
          <w:lang w:val="en-US"/>
        </w:rPr>
        <w:t>gz</w:t>
      </w:r>
      <w:proofErr w:type="spellEnd"/>
      <w:r w:rsidR="002143A2" w:rsidRPr="004F3B7E">
        <w:rPr>
          <w:sz w:val="24"/>
          <w:szCs w:val="24"/>
        </w:rPr>
        <w:t>.</w:t>
      </w:r>
      <w:r w:rsidR="002143A2" w:rsidRPr="004F3B7E">
        <w:rPr>
          <w:sz w:val="24"/>
          <w:szCs w:val="24"/>
          <w:lang w:val="en-US"/>
        </w:rPr>
        <w:t>lot</w:t>
      </w:r>
      <w:r w:rsidR="002143A2" w:rsidRPr="004F3B7E">
        <w:rPr>
          <w:sz w:val="24"/>
          <w:szCs w:val="24"/>
        </w:rPr>
        <w:t>-</w:t>
      </w:r>
      <w:r w:rsidR="002143A2" w:rsidRPr="004F3B7E">
        <w:rPr>
          <w:sz w:val="24"/>
          <w:szCs w:val="24"/>
          <w:lang w:val="en-US"/>
        </w:rPr>
        <w:t>online</w:t>
      </w:r>
      <w:r w:rsidR="002143A2" w:rsidRPr="004F3B7E">
        <w:rPr>
          <w:sz w:val="24"/>
          <w:szCs w:val="24"/>
        </w:rPr>
        <w:t>.</w:t>
      </w:r>
      <w:proofErr w:type="spellStart"/>
      <w:r w:rsidR="002143A2" w:rsidRPr="004F3B7E">
        <w:rPr>
          <w:sz w:val="24"/>
          <w:szCs w:val="24"/>
          <w:lang w:val="en-US"/>
        </w:rPr>
        <w:t>ru</w:t>
      </w:r>
      <w:proofErr w:type="spellEnd"/>
      <w:r w:rsidRPr="004F3B7E">
        <w:rPr>
          <w:sz w:val="24"/>
          <w:szCs w:val="24"/>
        </w:rPr>
        <w:t xml:space="preserve"> </w:t>
      </w:r>
      <w:r w:rsidR="0063761C" w:rsidRPr="004F3B7E">
        <w:rPr>
          <w:sz w:val="24"/>
          <w:szCs w:val="24"/>
        </w:rPr>
        <w:t>22</w:t>
      </w:r>
      <w:r w:rsidR="003A5082" w:rsidRPr="004F3B7E">
        <w:rPr>
          <w:sz w:val="24"/>
          <w:szCs w:val="24"/>
        </w:rPr>
        <w:t xml:space="preserve"> </w:t>
      </w:r>
      <w:r w:rsidR="00F14095" w:rsidRPr="004F3B7E">
        <w:rPr>
          <w:sz w:val="24"/>
          <w:szCs w:val="24"/>
        </w:rPr>
        <w:t xml:space="preserve"> августа </w:t>
      </w:r>
      <w:r w:rsidR="003A5082" w:rsidRPr="004F3B7E">
        <w:rPr>
          <w:sz w:val="24"/>
          <w:szCs w:val="24"/>
        </w:rPr>
        <w:t xml:space="preserve">2019 </w:t>
      </w:r>
      <w:r w:rsidR="00E62985" w:rsidRPr="004F3B7E">
        <w:rPr>
          <w:sz w:val="24"/>
          <w:szCs w:val="24"/>
        </w:rPr>
        <w:t>года</w:t>
      </w:r>
      <w:r w:rsidRPr="004F3B7E">
        <w:rPr>
          <w:sz w:val="24"/>
          <w:szCs w:val="24"/>
        </w:rPr>
        <w:t xml:space="preserve"> с </w:t>
      </w:r>
      <w:r w:rsidR="004F3B7E" w:rsidRPr="004F3B7E">
        <w:rPr>
          <w:sz w:val="24"/>
          <w:szCs w:val="24"/>
        </w:rPr>
        <w:t xml:space="preserve">09:00:00 </w:t>
      </w:r>
      <w:r w:rsidR="0063761C" w:rsidRPr="004F3B7E">
        <w:rPr>
          <w:sz w:val="24"/>
          <w:szCs w:val="24"/>
        </w:rPr>
        <w:t xml:space="preserve"> </w:t>
      </w:r>
      <w:r w:rsidRPr="004F3B7E">
        <w:rPr>
          <w:sz w:val="24"/>
          <w:szCs w:val="24"/>
        </w:rPr>
        <w:t xml:space="preserve">по </w:t>
      </w:r>
      <w:r w:rsidR="004F3B7E" w:rsidRPr="004F3B7E">
        <w:rPr>
          <w:sz w:val="24"/>
          <w:szCs w:val="24"/>
        </w:rPr>
        <w:t>09:20:59</w:t>
      </w:r>
      <w:r w:rsidR="0063761C" w:rsidRPr="004F3B7E">
        <w:rPr>
          <w:sz w:val="24"/>
          <w:szCs w:val="24"/>
        </w:rPr>
        <w:t xml:space="preserve"> </w:t>
      </w:r>
      <w:r w:rsidR="006E0106" w:rsidRPr="004F3B7E">
        <w:rPr>
          <w:sz w:val="24"/>
          <w:szCs w:val="24"/>
        </w:rPr>
        <w:t xml:space="preserve"> </w:t>
      </w:r>
      <w:r w:rsidRPr="004F3B7E">
        <w:rPr>
          <w:sz w:val="24"/>
          <w:szCs w:val="24"/>
        </w:rPr>
        <w:t>(по московскому времени).</w:t>
      </w:r>
    </w:p>
    <w:p w:rsidR="00663516" w:rsidRPr="004F3B7E" w:rsidRDefault="00663516" w:rsidP="00663516">
      <w:pPr>
        <w:ind w:firstLine="708"/>
        <w:jc w:val="both"/>
        <w:rPr>
          <w:sz w:val="24"/>
          <w:szCs w:val="24"/>
        </w:rPr>
      </w:pPr>
    </w:p>
    <w:p w:rsidR="00911A12" w:rsidRPr="004F3B7E" w:rsidRDefault="00911A12" w:rsidP="00911A12">
      <w:pPr>
        <w:ind w:firstLine="708"/>
        <w:jc w:val="both"/>
        <w:rPr>
          <w:sz w:val="24"/>
          <w:szCs w:val="24"/>
        </w:rPr>
      </w:pPr>
      <w:r w:rsidRPr="004F3B7E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2143A2" w:rsidRPr="004F3B7E">
        <w:rPr>
          <w:sz w:val="24"/>
          <w:szCs w:val="24"/>
          <w:lang w:val="en-US"/>
        </w:rPr>
        <w:t>www</w:t>
      </w:r>
      <w:r w:rsidR="002143A2" w:rsidRPr="004F3B7E">
        <w:rPr>
          <w:sz w:val="24"/>
          <w:szCs w:val="24"/>
        </w:rPr>
        <w:t>.</w:t>
      </w:r>
      <w:proofErr w:type="spellStart"/>
      <w:r w:rsidR="002143A2" w:rsidRPr="004F3B7E">
        <w:rPr>
          <w:sz w:val="24"/>
          <w:szCs w:val="24"/>
          <w:lang w:val="en-US"/>
        </w:rPr>
        <w:t>gz</w:t>
      </w:r>
      <w:proofErr w:type="spellEnd"/>
      <w:r w:rsidR="002143A2" w:rsidRPr="004F3B7E">
        <w:rPr>
          <w:sz w:val="24"/>
          <w:szCs w:val="24"/>
        </w:rPr>
        <w:t>.</w:t>
      </w:r>
      <w:r w:rsidR="002143A2" w:rsidRPr="004F3B7E">
        <w:rPr>
          <w:sz w:val="24"/>
          <w:szCs w:val="24"/>
          <w:lang w:val="en-US"/>
        </w:rPr>
        <w:t>lot</w:t>
      </w:r>
      <w:r w:rsidR="002143A2" w:rsidRPr="004F3B7E">
        <w:rPr>
          <w:sz w:val="24"/>
          <w:szCs w:val="24"/>
        </w:rPr>
        <w:t>-</w:t>
      </w:r>
      <w:r w:rsidR="002143A2" w:rsidRPr="004F3B7E">
        <w:rPr>
          <w:sz w:val="24"/>
          <w:szCs w:val="24"/>
          <w:lang w:val="en-US"/>
        </w:rPr>
        <w:t>online</w:t>
      </w:r>
      <w:r w:rsidR="002143A2" w:rsidRPr="004F3B7E">
        <w:rPr>
          <w:sz w:val="24"/>
          <w:szCs w:val="24"/>
        </w:rPr>
        <w:t>.</w:t>
      </w:r>
      <w:proofErr w:type="spellStart"/>
      <w:r w:rsidR="002143A2" w:rsidRPr="004F3B7E">
        <w:rPr>
          <w:sz w:val="24"/>
          <w:szCs w:val="24"/>
          <w:lang w:val="en-US"/>
        </w:rPr>
        <w:t>ru</w:t>
      </w:r>
      <w:proofErr w:type="spellEnd"/>
      <w:r w:rsidRPr="004F3B7E">
        <w:rPr>
          <w:sz w:val="24"/>
          <w:szCs w:val="24"/>
        </w:rPr>
        <w:t xml:space="preserve"> представлены вторые части от </w:t>
      </w:r>
      <w:r w:rsidR="004F3B7E" w:rsidRPr="004F3B7E">
        <w:rPr>
          <w:sz w:val="24"/>
          <w:szCs w:val="24"/>
        </w:rPr>
        <w:t>1</w:t>
      </w:r>
      <w:r w:rsidRPr="004F3B7E">
        <w:rPr>
          <w:b/>
          <w:sz w:val="24"/>
          <w:szCs w:val="24"/>
        </w:rPr>
        <w:t xml:space="preserve"> </w:t>
      </w:r>
      <w:r w:rsidR="00746C91" w:rsidRPr="004F3B7E">
        <w:rPr>
          <w:b/>
          <w:sz w:val="24"/>
          <w:szCs w:val="24"/>
        </w:rPr>
        <w:t>(</w:t>
      </w:r>
      <w:r w:rsidR="004F3B7E" w:rsidRPr="004F3B7E">
        <w:rPr>
          <w:b/>
          <w:sz w:val="24"/>
          <w:szCs w:val="24"/>
        </w:rPr>
        <w:t>одного</w:t>
      </w:r>
      <w:r w:rsidRPr="004F3B7E">
        <w:rPr>
          <w:b/>
          <w:sz w:val="24"/>
          <w:szCs w:val="24"/>
        </w:rPr>
        <w:t>)</w:t>
      </w:r>
      <w:r w:rsidRPr="004F3B7E">
        <w:rPr>
          <w:sz w:val="24"/>
          <w:szCs w:val="24"/>
        </w:rPr>
        <w:t xml:space="preserve"> участник</w:t>
      </w:r>
      <w:r w:rsidR="004F3B7E" w:rsidRPr="004F3B7E">
        <w:rPr>
          <w:sz w:val="24"/>
          <w:szCs w:val="24"/>
        </w:rPr>
        <w:t>а</w:t>
      </w:r>
      <w:r w:rsidRPr="004F3B7E">
        <w:rPr>
          <w:sz w:val="24"/>
          <w:szCs w:val="24"/>
        </w:rPr>
        <w:t>, принявш</w:t>
      </w:r>
      <w:r w:rsidR="004F3B7E" w:rsidRPr="004F3B7E">
        <w:rPr>
          <w:sz w:val="24"/>
          <w:szCs w:val="24"/>
        </w:rPr>
        <w:t>его</w:t>
      </w:r>
      <w:r w:rsidRPr="004F3B7E">
        <w:rPr>
          <w:sz w:val="24"/>
          <w:szCs w:val="24"/>
        </w:rPr>
        <w:t xml:space="preserve"> участие в </w:t>
      </w:r>
      <w:r w:rsidR="00E660C3" w:rsidRPr="004F3B7E">
        <w:rPr>
          <w:sz w:val="24"/>
          <w:szCs w:val="24"/>
        </w:rPr>
        <w:t>электронном аукционе</w:t>
      </w:r>
      <w:r w:rsidRPr="004F3B7E">
        <w:rPr>
          <w:sz w:val="24"/>
          <w:szCs w:val="24"/>
        </w:rPr>
        <w:t>.</w:t>
      </w:r>
    </w:p>
    <w:p w:rsidR="00911A12" w:rsidRPr="004F3B7E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3"/>
        <w:gridCol w:w="3138"/>
        <w:gridCol w:w="3020"/>
        <w:gridCol w:w="1630"/>
      </w:tblGrid>
      <w:tr w:rsidR="00107CF6" w:rsidRPr="004F3B7E" w:rsidTr="004F3B7E">
        <w:trPr>
          <w:jc w:val="center"/>
        </w:trPr>
        <w:tc>
          <w:tcPr>
            <w:tcW w:w="1573" w:type="dxa"/>
            <w:vAlign w:val="center"/>
          </w:tcPr>
          <w:p w:rsidR="00163759" w:rsidRPr="004F3B7E" w:rsidRDefault="00B66BD4" w:rsidP="00163759">
            <w:pPr>
              <w:jc w:val="center"/>
              <w:rPr>
                <w:sz w:val="24"/>
                <w:szCs w:val="24"/>
              </w:rPr>
            </w:pPr>
            <w:r w:rsidRPr="004F3B7E">
              <w:rPr>
                <w:sz w:val="24"/>
                <w:szCs w:val="24"/>
              </w:rPr>
              <w:t>Порядковый</w:t>
            </w:r>
            <w:r w:rsidR="00163759" w:rsidRPr="004F3B7E">
              <w:rPr>
                <w:sz w:val="24"/>
                <w:szCs w:val="24"/>
              </w:rPr>
              <w:t xml:space="preserve"> </w:t>
            </w:r>
          </w:p>
          <w:p w:rsidR="00107CF6" w:rsidRPr="004F3B7E" w:rsidRDefault="00163759" w:rsidP="00163759">
            <w:pPr>
              <w:jc w:val="center"/>
              <w:rPr>
                <w:sz w:val="24"/>
                <w:szCs w:val="24"/>
              </w:rPr>
            </w:pPr>
            <w:r w:rsidRPr="004F3B7E">
              <w:rPr>
                <w:sz w:val="24"/>
                <w:szCs w:val="24"/>
              </w:rPr>
              <w:t xml:space="preserve">номер заявки </w:t>
            </w:r>
            <w:r w:rsidR="00107CF6" w:rsidRPr="004F3B7E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138" w:type="dxa"/>
            <w:vAlign w:val="center"/>
          </w:tcPr>
          <w:p w:rsidR="00107CF6" w:rsidRPr="004F3B7E" w:rsidRDefault="00107CF6" w:rsidP="0071215F">
            <w:pPr>
              <w:jc w:val="center"/>
              <w:rPr>
                <w:sz w:val="24"/>
                <w:szCs w:val="24"/>
              </w:rPr>
            </w:pPr>
            <w:r w:rsidRPr="004F3B7E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20" w:type="dxa"/>
            <w:vAlign w:val="center"/>
          </w:tcPr>
          <w:p w:rsidR="00107CF6" w:rsidRPr="004F3B7E" w:rsidRDefault="00107CF6" w:rsidP="0071215F">
            <w:pPr>
              <w:jc w:val="center"/>
              <w:rPr>
                <w:sz w:val="24"/>
                <w:szCs w:val="24"/>
              </w:rPr>
            </w:pPr>
            <w:r w:rsidRPr="004F3B7E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30" w:type="dxa"/>
            <w:vAlign w:val="center"/>
          </w:tcPr>
          <w:p w:rsidR="00107CF6" w:rsidRPr="004F3B7E" w:rsidRDefault="00107CF6" w:rsidP="0071215F">
            <w:pPr>
              <w:jc w:val="center"/>
              <w:rPr>
                <w:sz w:val="24"/>
                <w:szCs w:val="24"/>
              </w:rPr>
            </w:pPr>
            <w:r w:rsidRPr="004F3B7E">
              <w:rPr>
                <w:sz w:val="24"/>
                <w:szCs w:val="24"/>
              </w:rPr>
              <w:t>ИНН</w:t>
            </w:r>
          </w:p>
        </w:tc>
      </w:tr>
      <w:tr w:rsidR="00610426" w:rsidRPr="004F3B7E" w:rsidTr="004F3B7E">
        <w:trPr>
          <w:trHeight w:val="720"/>
          <w:jc w:val="center"/>
        </w:trPr>
        <w:tc>
          <w:tcPr>
            <w:tcW w:w="1573" w:type="dxa"/>
            <w:vAlign w:val="center"/>
          </w:tcPr>
          <w:p w:rsidR="00610426" w:rsidRPr="004F3B7E" w:rsidRDefault="004F3B7E" w:rsidP="0028404A">
            <w:pPr>
              <w:rPr>
                <w:sz w:val="24"/>
                <w:szCs w:val="24"/>
              </w:rPr>
            </w:pPr>
            <w:r w:rsidRPr="004F3B7E">
              <w:rPr>
                <w:sz w:val="24"/>
                <w:szCs w:val="24"/>
              </w:rPr>
              <w:t>EA-28781</w:t>
            </w:r>
          </w:p>
        </w:tc>
        <w:tc>
          <w:tcPr>
            <w:tcW w:w="3138" w:type="dxa"/>
            <w:vAlign w:val="center"/>
          </w:tcPr>
          <w:p w:rsidR="00610426" w:rsidRPr="004F3B7E" w:rsidRDefault="004F3B7E" w:rsidP="00F14095">
            <w:pPr>
              <w:rPr>
                <w:rStyle w:val="afa"/>
                <w:sz w:val="24"/>
                <w:szCs w:val="24"/>
              </w:rPr>
            </w:pPr>
            <w:hyperlink r:id="rId8" w:history="1">
              <w:r w:rsidRPr="004F3B7E">
                <w:rPr>
                  <w:rStyle w:val="a3"/>
                  <w:sz w:val="24"/>
                  <w:szCs w:val="24"/>
                </w:rPr>
                <w:t>ОБЩЕСТВО С ОГРАНИЧЕННОЙ ОТВЕТСТВЕННОСТЬЮ "ГК "МАХАОН"</w:t>
              </w:r>
            </w:hyperlink>
          </w:p>
        </w:tc>
        <w:tc>
          <w:tcPr>
            <w:tcW w:w="3020" w:type="dxa"/>
            <w:vAlign w:val="center"/>
          </w:tcPr>
          <w:p w:rsidR="00610426" w:rsidRPr="004F3B7E" w:rsidRDefault="004F3B7E" w:rsidP="00F14095">
            <w:pPr>
              <w:rPr>
                <w:sz w:val="24"/>
                <w:szCs w:val="24"/>
              </w:rPr>
            </w:pPr>
            <w:r w:rsidRPr="004F3B7E">
              <w:rPr>
                <w:color w:val="212529"/>
                <w:sz w:val="24"/>
                <w:szCs w:val="24"/>
              </w:rPr>
              <w:t>197198, Г САНКТ-ПЕТЕРБУРГ, ПР-КТ БОЛЬШОЙ П.С., 18, ЛИТ. А,</w:t>
            </w:r>
          </w:p>
        </w:tc>
        <w:tc>
          <w:tcPr>
            <w:tcW w:w="1630" w:type="dxa"/>
            <w:vAlign w:val="center"/>
          </w:tcPr>
          <w:p w:rsidR="00610426" w:rsidRPr="004F3B7E" w:rsidRDefault="004F3B7E" w:rsidP="00F14095">
            <w:pPr>
              <w:rPr>
                <w:sz w:val="24"/>
                <w:szCs w:val="24"/>
              </w:rPr>
            </w:pPr>
            <w:r w:rsidRPr="004F3B7E">
              <w:rPr>
                <w:color w:val="212529"/>
                <w:sz w:val="24"/>
                <w:szCs w:val="24"/>
              </w:rPr>
              <w:t>7813446073</w:t>
            </w:r>
          </w:p>
        </w:tc>
      </w:tr>
    </w:tbl>
    <w:p w:rsidR="00911A12" w:rsidRPr="004F3B7E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4F3B7E" w:rsidRDefault="00911A12" w:rsidP="00EA2039">
      <w:pPr>
        <w:ind w:firstLine="708"/>
        <w:jc w:val="both"/>
        <w:rPr>
          <w:sz w:val="24"/>
          <w:szCs w:val="24"/>
        </w:rPr>
      </w:pPr>
      <w:r w:rsidRPr="004F3B7E">
        <w:rPr>
          <w:sz w:val="24"/>
          <w:szCs w:val="24"/>
        </w:rPr>
        <w:t xml:space="preserve">Согласно протоколу проведения </w:t>
      </w:r>
      <w:r w:rsidR="00E660C3" w:rsidRPr="004F3B7E">
        <w:rPr>
          <w:sz w:val="24"/>
          <w:szCs w:val="24"/>
        </w:rPr>
        <w:t xml:space="preserve">электронного </w:t>
      </w:r>
      <w:r w:rsidRPr="004F3B7E">
        <w:rPr>
          <w:sz w:val="24"/>
          <w:szCs w:val="24"/>
        </w:rPr>
        <w:t>аукциона от</w:t>
      </w:r>
      <w:r w:rsidR="00EA2039" w:rsidRPr="004F3B7E">
        <w:rPr>
          <w:sz w:val="24"/>
          <w:szCs w:val="24"/>
        </w:rPr>
        <w:t xml:space="preserve"> </w:t>
      </w:r>
      <w:r w:rsidR="00DF5B9F" w:rsidRPr="004F3B7E">
        <w:rPr>
          <w:b/>
          <w:sz w:val="24"/>
          <w:szCs w:val="24"/>
        </w:rPr>
        <w:t>2</w:t>
      </w:r>
      <w:r w:rsidR="0063761C" w:rsidRPr="004F3B7E">
        <w:rPr>
          <w:b/>
          <w:sz w:val="24"/>
          <w:szCs w:val="24"/>
        </w:rPr>
        <w:t>2</w:t>
      </w:r>
      <w:r w:rsidR="00DF5B9F" w:rsidRPr="004F3B7E">
        <w:rPr>
          <w:b/>
          <w:sz w:val="24"/>
          <w:szCs w:val="24"/>
        </w:rPr>
        <w:t xml:space="preserve"> </w:t>
      </w:r>
      <w:r w:rsidR="004B3F0C" w:rsidRPr="004F3B7E">
        <w:rPr>
          <w:b/>
          <w:sz w:val="24"/>
          <w:szCs w:val="24"/>
        </w:rPr>
        <w:t>августа</w:t>
      </w:r>
      <w:r w:rsidR="004E572E" w:rsidRPr="004F3B7E">
        <w:rPr>
          <w:b/>
          <w:sz w:val="24"/>
          <w:szCs w:val="24"/>
        </w:rPr>
        <w:t xml:space="preserve"> 2019 года</w:t>
      </w:r>
      <w:r w:rsidRPr="004F3B7E">
        <w:rPr>
          <w:sz w:val="24"/>
          <w:szCs w:val="24"/>
        </w:rPr>
        <w:t xml:space="preserve"> от участников </w:t>
      </w:r>
      <w:r w:rsidR="00E70E04" w:rsidRPr="004F3B7E">
        <w:rPr>
          <w:sz w:val="24"/>
          <w:szCs w:val="24"/>
        </w:rPr>
        <w:t>электронного</w:t>
      </w:r>
      <w:r w:rsidRPr="004F3B7E">
        <w:rPr>
          <w:sz w:val="24"/>
          <w:szCs w:val="24"/>
        </w:rPr>
        <w:t xml:space="preserve"> аукциона поступил</w:t>
      </w:r>
      <w:r w:rsidR="00E660C3" w:rsidRPr="004F3B7E">
        <w:rPr>
          <w:sz w:val="24"/>
          <w:szCs w:val="24"/>
        </w:rPr>
        <w:t>и</w:t>
      </w:r>
      <w:r w:rsidRPr="004F3B7E">
        <w:rPr>
          <w:sz w:val="24"/>
          <w:szCs w:val="24"/>
        </w:rPr>
        <w:t xml:space="preserve"> следующ</w:t>
      </w:r>
      <w:r w:rsidR="00E660C3" w:rsidRPr="004F3B7E">
        <w:rPr>
          <w:sz w:val="24"/>
          <w:szCs w:val="24"/>
        </w:rPr>
        <w:t>и</w:t>
      </w:r>
      <w:r w:rsidRPr="004F3B7E">
        <w:rPr>
          <w:sz w:val="24"/>
          <w:szCs w:val="24"/>
        </w:rPr>
        <w:t>е предложен</w:t>
      </w:r>
      <w:r w:rsidR="00E660C3" w:rsidRPr="004F3B7E">
        <w:rPr>
          <w:sz w:val="24"/>
          <w:szCs w:val="24"/>
        </w:rPr>
        <w:t>ия</w:t>
      </w:r>
      <w:r w:rsidRPr="004F3B7E">
        <w:rPr>
          <w:sz w:val="24"/>
          <w:szCs w:val="24"/>
        </w:rPr>
        <w:t xml:space="preserve"> о цене контракта:</w:t>
      </w:r>
    </w:p>
    <w:p w:rsidR="00DA6915" w:rsidRPr="004F3B7E" w:rsidRDefault="00DA6915" w:rsidP="00EA2039">
      <w:pPr>
        <w:ind w:firstLine="708"/>
        <w:jc w:val="both"/>
        <w:rPr>
          <w:sz w:val="24"/>
          <w:szCs w:val="24"/>
        </w:rPr>
      </w:pPr>
    </w:p>
    <w:p w:rsidR="004F3B7E" w:rsidRPr="004F3B7E" w:rsidRDefault="00EA2039" w:rsidP="00EA2039">
      <w:pPr>
        <w:ind w:firstLine="708"/>
        <w:jc w:val="both"/>
        <w:rPr>
          <w:sz w:val="24"/>
          <w:szCs w:val="24"/>
        </w:rPr>
      </w:pPr>
      <w:r w:rsidRPr="004F3B7E">
        <w:rPr>
          <w:sz w:val="24"/>
          <w:szCs w:val="24"/>
        </w:rPr>
        <w:t xml:space="preserve">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2"/>
        <w:gridCol w:w="2550"/>
        <w:gridCol w:w="1843"/>
        <w:gridCol w:w="1451"/>
        <w:gridCol w:w="1732"/>
        <w:gridCol w:w="1857"/>
      </w:tblGrid>
      <w:tr w:rsidR="004F3B7E" w:rsidRPr="004F3B7E" w:rsidTr="004F3B7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F3B7E" w:rsidRPr="004F3B7E" w:rsidRDefault="004F3B7E" w:rsidP="004F3B7E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F3B7E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4F3B7E" w:rsidRPr="004F3B7E" w:rsidRDefault="004F3B7E" w:rsidP="004F3B7E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F3B7E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4F3B7E" w:rsidRPr="004F3B7E" w:rsidRDefault="004F3B7E" w:rsidP="004F3B7E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F3B7E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4F3B7E" w:rsidRPr="004F3B7E" w:rsidRDefault="004F3B7E" w:rsidP="004F3B7E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F3B7E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4F3B7E" w:rsidRPr="004F3B7E" w:rsidRDefault="004F3B7E" w:rsidP="004F3B7E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F3B7E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4F3B7E" w:rsidRPr="004F3B7E" w:rsidRDefault="004F3B7E" w:rsidP="004F3B7E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F3B7E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4F3B7E" w:rsidRPr="004F3B7E" w:rsidTr="004F3B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3B7E" w:rsidRPr="004F3B7E" w:rsidRDefault="004F3B7E" w:rsidP="004F3B7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F3B7E">
              <w:rPr>
                <w:sz w:val="24"/>
                <w:szCs w:val="24"/>
                <w:lang w:eastAsia="ru-RU"/>
              </w:rPr>
              <w:t>1</w:t>
            </w:r>
            <w:r w:rsidRPr="004F3B7E">
              <w:rPr>
                <w:sz w:val="24"/>
                <w:szCs w:val="24"/>
                <w:lang w:eastAsia="ru-RU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40" type="#_x0000_t75" style="width:1in;height:18.15pt" o:ole="">
                  <v:imagedata r:id="rId9" o:title=""/>
                </v:shape>
                <w:control r:id="rId10" w:name="DefaultOcxName" w:shapeid="_x0000_i1340"/>
              </w:object>
            </w:r>
          </w:p>
        </w:tc>
        <w:tc>
          <w:tcPr>
            <w:tcW w:w="0" w:type="auto"/>
            <w:vAlign w:val="center"/>
            <w:hideMark/>
          </w:tcPr>
          <w:p w:rsidR="004F3B7E" w:rsidRPr="004F3B7E" w:rsidRDefault="004F3B7E" w:rsidP="004F3B7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F3B7E">
              <w:rPr>
                <w:sz w:val="24"/>
                <w:szCs w:val="24"/>
                <w:lang w:eastAsia="ru-RU"/>
              </w:rPr>
              <w:t>EA-28781</w:t>
            </w:r>
            <w:r w:rsidRPr="004F3B7E">
              <w:rPr>
                <w:sz w:val="24"/>
                <w:szCs w:val="24"/>
                <w:lang w:eastAsia="ru-RU"/>
              </w:rPr>
              <w:object w:dxaOrig="1440" w:dyaOrig="1440">
                <v:shape id="_x0000_i1339" type="#_x0000_t75" style="width:1in;height:18.15pt" o:ole="">
                  <v:imagedata r:id="rId11" o:title=""/>
                </v:shape>
                <w:control r:id="rId12" w:name="DefaultOcxName1" w:shapeid="_x0000_i1339"/>
              </w:object>
            </w:r>
          </w:p>
        </w:tc>
        <w:tc>
          <w:tcPr>
            <w:tcW w:w="0" w:type="auto"/>
            <w:vAlign w:val="center"/>
            <w:hideMark/>
          </w:tcPr>
          <w:p w:rsidR="004F3B7E" w:rsidRPr="004F3B7E" w:rsidRDefault="004F3B7E" w:rsidP="004F3B7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F3B7E">
              <w:rPr>
                <w:sz w:val="24"/>
                <w:szCs w:val="24"/>
                <w:lang w:eastAsia="ru-RU"/>
              </w:rPr>
              <w:t>952 438.00</w:t>
            </w:r>
            <w:r w:rsidRPr="004F3B7E">
              <w:rPr>
                <w:sz w:val="24"/>
                <w:szCs w:val="24"/>
                <w:lang w:eastAsia="ru-RU"/>
              </w:rPr>
              <w:object w:dxaOrig="1440" w:dyaOrig="1440">
                <v:shape id="_x0000_i1338" type="#_x0000_t75" style="width:1in;height:18.15pt" o:ole="">
                  <v:imagedata r:id="rId13" o:title=""/>
                </v:shape>
                <w:control r:id="rId14" w:name="DefaultOcxName2" w:shapeid="_x0000_i1338"/>
              </w:object>
            </w:r>
          </w:p>
        </w:tc>
        <w:tc>
          <w:tcPr>
            <w:tcW w:w="0" w:type="auto"/>
            <w:vAlign w:val="center"/>
            <w:hideMark/>
          </w:tcPr>
          <w:p w:rsidR="004F3B7E" w:rsidRPr="004F3B7E" w:rsidRDefault="004F3B7E" w:rsidP="004F3B7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F3B7E">
              <w:rPr>
                <w:sz w:val="24"/>
                <w:szCs w:val="24"/>
                <w:lang w:eastAsia="ru-RU"/>
              </w:rPr>
              <w:t>0.50</w:t>
            </w:r>
            <w:r w:rsidRPr="004F3B7E">
              <w:rPr>
                <w:sz w:val="24"/>
                <w:szCs w:val="24"/>
                <w:lang w:eastAsia="ru-RU"/>
              </w:rPr>
              <w:object w:dxaOrig="1440" w:dyaOrig="1440">
                <v:shape id="_x0000_i1337" type="#_x0000_t75" style="width:1in;height:18.15pt" o:ole="">
                  <v:imagedata r:id="rId15" o:title=""/>
                </v:shape>
                <w:control r:id="rId16" w:name="DefaultOcxName3" w:shapeid="_x0000_i1337"/>
              </w:object>
            </w:r>
          </w:p>
        </w:tc>
        <w:tc>
          <w:tcPr>
            <w:tcW w:w="0" w:type="auto"/>
            <w:vAlign w:val="center"/>
            <w:hideMark/>
          </w:tcPr>
          <w:p w:rsidR="004F3B7E" w:rsidRPr="004F3B7E" w:rsidRDefault="004F3B7E" w:rsidP="004F3B7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F3B7E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4F3B7E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4F3B7E">
              <w:rPr>
                <w:sz w:val="24"/>
                <w:szCs w:val="24"/>
                <w:lang w:eastAsia="ru-RU"/>
              </w:rPr>
              <w:object w:dxaOrig="1440" w:dyaOrig="1440">
                <v:shape id="_x0000_i1336" type="#_x0000_t75" style="width:1in;height:18.15pt" o:ole="">
                  <v:imagedata r:id="rId17" o:title=""/>
                </v:shape>
                <w:control r:id="rId18" w:name="DefaultOcxName4" w:shapeid="_x0000_i1336"/>
              </w:object>
            </w:r>
          </w:p>
        </w:tc>
        <w:tc>
          <w:tcPr>
            <w:tcW w:w="0" w:type="auto"/>
            <w:vAlign w:val="center"/>
            <w:hideMark/>
          </w:tcPr>
          <w:p w:rsidR="004F3B7E" w:rsidRPr="004F3B7E" w:rsidRDefault="004F3B7E" w:rsidP="004F3B7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F3B7E">
              <w:rPr>
                <w:sz w:val="24"/>
                <w:szCs w:val="24"/>
                <w:lang w:eastAsia="ru-RU"/>
              </w:rPr>
              <w:t>22.08.2019 09:00:59 (MSK+00:00)</w:t>
            </w:r>
          </w:p>
        </w:tc>
      </w:tr>
    </w:tbl>
    <w:p w:rsidR="006E0106" w:rsidRPr="004F3B7E" w:rsidRDefault="006E0106" w:rsidP="00EA2039">
      <w:pPr>
        <w:ind w:firstLine="708"/>
        <w:jc w:val="both"/>
        <w:rPr>
          <w:sz w:val="24"/>
          <w:szCs w:val="24"/>
        </w:rPr>
      </w:pPr>
    </w:p>
    <w:p w:rsidR="00EA2039" w:rsidRPr="004F3B7E" w:rsidRDefault="00EA2039" w:rsidP="00EA2039">
      <w:pPr>
        <w:ind w:firstLine="708"/>
        <w:jc w:val="both"/>
        <w:rPr>
          <w:sz w:val="24"/>
          <w:szCs w:val="24"/>
        </w:rPr>
      </w:pPr>
    </w:p>
    <w:p w:rsidR="00911A12" w:rsidRPr="004F3B7E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4F3B7E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4F3B7E">
        <w:rPr>
          <w:sz w:val="24"/>
          <w:szCs w:val="24"/>
        </w:rPr>
        <w:t xml:space="preserve">электронном </w:t>
      </w:r>
      <w:r w:rsidRPr="004F3B7E">
        <w:rPr>
          <w:sz w:val="24"/>
          <w:szCs w:val="24"/>
        </w:rPr>
        <w:t xml:space="preserve">аукционе участников, принявших участие в </w:t>
      </w:r>
      <w:r w:rsidR="00295C8D" w:rsidRPr="004F3B7E">
        <w:rPr>
          <w:sz w:val="24"/>
          <w:szCs w:val="24"/>
        </w:rPr>
        <w:t>электронном</w:t>
      </w:r>
      <w:r w:rsidRPr="004F3B7E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4F3B7E">
        <w:rPr>
          <w:sz w:val="24"/>
          <w:szCs w:val="24"/>
          <w:lang w:eastAsia="ru-RU"/>
        </w:rPr>
        <w:t xml:space="preserve"> </w:t>
      </w:r>
      <w:r w:rsidRPr="004F3B7E">
        <w:rPr>
          <w:sz w:val="24"/>
          <w:szCs w:val="24"/>
        </w:rPr>
        <w:t>(ред. от 28.12.2013)</w:t>
      </w:r>
      <w:r w:rsidRPr="004F3B7E">
        <w:rPr>
          <w:sz w:val="24"/>
          <w:szCs w:val="24"/>
          <w:lang w:eastAsia="ru-RU"/>
        </w:rPr>
        <w:t xml:space="preserve"> </w:t>
      </w:r>
      <w:r w:rsidRPr="004F3B7E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4F3B7E">
        <w:rPr>
          <w:sz w:val="24"/>
          <w:szCs w:val="24"/>
        </w:rPr>
        <w:t xml:space="preserve"> электронном</w:t>
      </w:r>
      <w:r w:rsidRPr="004F3B7E">
        <w:rPr>
          <w:sz w:val="24"/>
          <w:szCs w:val="24"/>
        </w:rPr>
        <w:t xml:space="preserve"> аукционе</w:t>
      </w:r>
      <w:r w:rsidR="00E660C3" w:rsidRPr="004F3B7E">
        <w:rPr>
          <w:sz w:val="24"/>
          <w:szCs w:val="24"/>
        </w:rPr>
        <w:t>,</w:t>
      </w:r>
      <w:r w:rsidRPr="004F3B7E">
        <w:rPr>
          <w:sz w:val="24"/>
          <w:szCs w:val="24"/>
        </w:rPr>
        <w:t xml:space="preserve"> приняла решение:</w:t>
      </w:r>
      <w:proofErr w:type="gramEnd"/>
    </w:p>
    <w:p w:rsidR="00911A12" w:rsidRPr="004F3B7E" w:rsidRDefault="00911A12" w:rsidP="00911A12">
      <w:pPr>
        <w:jc w:val="both"/>
        <w:rPr>
          <w:sz w:val="24"/>
          <w:szCs w:val="24"/>
        </w:rPr>
      </w:pPr>
    </w:p>
    <w:p w:rsidR="00911A12" w:rsidRPr="004F3B7E" w:rsidRDefault="00911A12" w:rsidP="00911A12">
      <w:pPr>
        <w:jc w:val="both"/>
        <w:rPr>
          <w:sz w:val="24"/>
          <w:szCs w:val="24"/>
        </w:rPr>
      </w:pPr>
      <w:r w:rsidRPr="004F3B7E">
        <w:rPr>
          <w:sz w:val="24"/>
          <w:szCs w:val="24"/>
        </w:rPr>
        <w:t>РЕШИЛИ:</w:t>
      </w:r>
    </w:p>
    <w:p w:rsidR="00911A12" w:rsidRPr="004F3B7E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4F3B7E">
        <w:rPr>
          <w:sz w:val="24"/>
          <w:szCs w:val="24"/>
        </w:rPr>
        <w:t xml:space="preserve">Вторые части заявок на участие в </w:t>
      </w:r>
      <w:r w:rsidR="00E660C3" w:rsidRPr="004F3B7E">
        <w:rPr>
          <w:sz w:val="24"/>
          <w:szCs w:val="24"/>
        </w:rPr>
        <w:t xml:space="preserve">электронном </w:t>
      </w:r>
      <w:r w:rsidRPr="004F3B7E">
        <w:rPr>
          <w:sz w:val="24"/>
          <w:szCs w:val="24"/>
        </w:rPr>
        <w:t>аукционе участников:</w:t>
      </w:r>
    </w:p>
    <w:tbl>
      <w:tblPr>
        <w:tblW w:w="9747" w:type="dxa"/>
        <w:tblLook w:val="01E0"/>
      </w:tblPr>
      <w:tblGrid>
        <w:gridCol w:w="9747"/>
      </w:tblGrid>
      <w:tr w:rsidR="004F3B7E" w:rsidRPr="004F3B7E" w:rsidTr="008D1147">
        <w:trPr>
          <w:trHeight w:val="87"/>
        </w:trPr>
        <w:tc>
          <w:tcPr>
            <w:tcW w:w="9747" w:type="dxa"/>
            <w:vAlign w:val="center"/>
          </w:tcPr>
          <w:p w:rsidR="004F3B7E" w:rsidRPr="004F3B7E" w:rsidRDefault="004F3B7E" w:rsidP="004F3B7E">
            <w:pPr>
              <w:pStyle w:val="af9"/>
              <w:numPr>
                <w:ilvl w:val="0"/>
                <w:numId w:val="36"/>
              </w:numPr>
              <w:rPr>
                <w:rStyle w:val="afa"/>
                <w:sz w:val="24"/>
                <w:szCs w:val="24"/>
              </w:rPr>
            </w:pPr>
            <w:hyperlink r:id="rId19" w:history="1">
              <w:r w:rsidRPr="004F3B7E">
                <w:rPr>
                  <w:rStyle w:val="a3"/>
                  <w:sz w:val="24"/>
                  <w:szCs w:val="24"/>
                </w:rPr>
                <w:t>ОБЩЕСТВО С ОГРАНИЧЕННОЙ ОТВЕТСТВЕННОСТЬЮ "ГК "МАХАОН"</w:t>
              </w:r>
            </w:hyperlink>
          </w:p>
        </w:tc>
      </w:tr>
    </w:tbl>
    <w:p w:rsidR="00911A12" w:rsidRPr="004F3B7E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4F3B7E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4F3B7E">
        <w:rPr>
          <w:sz w:val="24"/>
          <w:szCs w:val="24"/>
          <w:lang w:eastAsia="ru-RU"/>
        </w:rPr>
        <w:t xml:space="preserve"> и </w:t>
      </w:r>
      <w:r w:rsidRPr="004F3B7E">
        <w:rPr>
          <w:sz w:val="24"/>
          <w:szCs w:val="24"/>
        </w:rPr>
        <w:t>документацией об аукционе в электронной форме.</w:t>
      </w:r>
    </w:p>
    <w:p w:rsidR="004D3A64" w:rsidRPr="004F3B7E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4F3B7E" w:rsidRDefault="00C559C9" w:rsidP="00C559C9">
      <w:pPr>
        <w:jc w:val="both"/>
        <w:rPr>
          <w:sz w:val="24"/>
          <w:szCs w:val="24"/>
        </w:rPr>
      </w:pPr>
      <w:r w:rsidRPr="004F3B7E">
        <w:rPr>
          <w:sz w:val="24"/>
          <w:szCs w:val="24"/>
        </w:rPr>
        <w:t>ГОЛОСОВАНИЕ:</w:t>
      </w:r>
    </w:p>
    <w:p w:rsidR="00C559C9" w:rsidRPr="004F3B7E" w:rsidRDefault="00C559C9" w:rsidP="00C559C9">
      <w:pPr>
        <w:jc w:val="both"/>
        <w:rPr>
          <w:sz w:val="24"/>
          <w:szCs w:val="24"/>
        </w:rPr>
      </w:pPr>
    </w:p>
    <w:p w:rsidR="00AC0493" w:rsidRPr="004F3B7E" w:rsidRDefault="00AC0493" w:rsidP="00AC0493">
      <w:pPr>
        <w:jc w:val="both"/>
        <w:rPr>
          <w:sz w:val="24"/>
          <w:szCs w:val="24"/>
        </w:rPr>
      </w:pPr>
      <w:r w:rsidRPr="004F3B7E">
        <w:rPr>
          <w:sz w:val="24"/>
          <w:szCs w:val="24"/>
        </w:rPr>
        <w:t xml:space="preserve">И.П. Федуняк – «за», </w:t>
      </w:r>
      <w:r w:rsidR="00670DA6" w:rsidRPr="004F3B7E">
        <w:rPr>
          <w:sz w:val="24"/>
          <w:szCs w:val="24"/>
        </w:rPr>
        <w:t>Саблин М.Г.</w:t>
      </w:r>
      <w:r w:rsidRPr="004F3B7E">
        <w:rPr>
          <w:sz w:val="24"/>
          <w:szCs w:val="24"/>
        </w:rPr>
        <w:t xml:space="preserve"> – «за»</w:t>
      </w:r>
      <w:r w:rsidR="00670DA6" w:rsidRPr="004F3B7E">
        <w:rPr>
          <w:sz w:val="24"/>
          <w:szCs w:val="24"/>
        </w:rPr>
        <w:t xml:space="preserve">, </w:t>
      </w:r>
      <w:proofErr w:type="spellStart"/>
      <w:r w:rsidR="00670DA6" w:rsidRPr="004F3B7E">
        <w:rPr>
          <w:sz w:val="24"/>
          <w:szCs w:val="24"/>
        </w:rPr>
        <w:t>Губский</w:t>
      </w:r>
      <w:proofErr w:type="spellEnd"/>
      <w:r w:rsidR="00670DA6" w:rsidRPr="004F3B7E">
        <w:rPr>
          <w:sz w:val="24"/>
          <w:szCs w:val="24"/>
        </w:rPr>
        <w:t xml:space="preserve"> И.А. – «за».</w:t>
      </w:r>
    </w:p>
    <w:p w:rsidR="00F25D64" w:rsidRPr="004F3B7E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4F3B7E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4F3B7E" w:rsidRDefault="00DE6872" w:rsidP="00295C8D">
      <w:pPr>
        <w:jc w:val="both"/>
        <w:rPr>
          <w:b/>
          <w:bCs/>
          <w:sz w:val="24"/>
          <w:szCs w:val="24"/>
        </w:rPr>
      </w:pPr>
      <w:r w:rsidRPr="004F3B7E">
        <w:rPr>
          <w:sz w:val="24"/>
          <w:szCs w:val="24"/>
        </w:rPr>
        <w:t xml:space="preserve">Признать победителем </w:t>
      </w:r>
      <w:r w:rsidR="00E660C3" w:rsidRPr="004F3B7E">
        <w:rPr>
          <w:sz w:val="24"/>
          <w:szCs w:val="24"/>
        </w:rPr>
        <w:t xml:space="preserve">электронного </w:t>
      </w:r>
      <w:r w:rsidRPr="004F3B7E">
        <w:rPr>
          <w:sz w:val="24"/>
          <w:szCs w:val="24"/>
        </w:rPr>
        <w:t xml:space="preserve">аукциона участника аукциона с </w:t>
      </w:r>
      <w:r w:rsidR="00B66BD4" w:rsidRPr="004F3B7E">
        <w:rPr>
          <w:sz w:val="24"/>
          <w:szCs w:val="24"/>
        </w:rPr>
        <w:t>порядковым</w:t>
      </w:r>
      <w:r w:rsidRPr="004F3B7E">
        <w:rPr>
          <w:sz w:val="24"/>
          <w:szCs w:val="24"/>
        </w:rPr>
        <w:t xml:space="preserve"> номером заявки </w:t>
      </w:r>
      <w:r w:rsidRPr="004F3B7E">
        <w:rPr>
          <w:b/>
          <w:sz w:val="24"/>
          <w:szCs w:val="24"/>
        </w:rPr>
        <w:t>№</w:t>
      </w:r>
      <w:r w:rsidRPr="004F3B7E">
        <w:rPr>
          <w:sz w:val="24"/>
          <w:szCs w:val="24"/>
        </w:rPr>
        <w:t xml:space="preserve"> </w:t>
      </w:r>
      <w:r w:rsidR="004F3B7E" w:rsidRPr="004F3B7E">
        <w:rPr>
          <w:sz w:val="24"/>
          <w:szCs w:val="24"/>
          <w:lang w:eastAsia="ru-RU"/>
        </w:rPr>
        <w:t>EA-28781</w:t>
      </w:r>
      <w:r w:rsidR="00670DA6" w:rsidRPr="004F3B7E">
        <w:rPr>
          <w:sz w:val="24"/>
          <w:szCs w:val="24"/>
        </w:rPr>
        <w:t xml:space="preserve"> - </w:t>
      </w:r>
      <w:hyperlink r:id="rId20" w:history="1">
        <w:r w:rsidR="004F3B7E" w:rsidRPr="004F3B7E">
          <w:rPr>
            <w:rStyle w:val="a3"/>
            <w:sz w:val="24"/>
            <w:szCs w:val="24"/>
          </w:rPr>
          <w:t>ОБЩЕСТВО С ОГРАНИЧЕННОЙ ОТВЕТСТВЕННОСТЬЮ "ГК "МАХАОН"</w:t>
        </w:r>
      </w:hyperlink>
      <w:r w:rsidR="00EA2039" w:rsidRPr="004F3B7E">
        <w:rPr>
          <w:rStyle w:val="afa"/>
          <w:sz w:val="24"/>
          <w:szCs w:val="24"/>
        </w:rPr>
        <w:t xml:space="preserve"> </w:t>
      </w:r>
      <w:r w:rsidR="00670DA6" w:rsidRPr="004F3B7E">
        <w:rPr>
          <w:rStyle w:val="afa"/>
          <w:sz w:val="24"/>
          <w:szCs w:val="24"/>
        </w:rPr>
        <w:t>–</w:t>
      </w:r>
      <w:r w:rsidR="00CA0599" w:rsidRPr="004F3B7E">
        <w:rPr>
          <w:rStyle w:val="afa"/>
          <w:sz w:val="24"/>
          <w:szCs w:val="24"/>
        </w:rPr>
        <w:t xml:space="preserve"> </w:t>
      </w:r>
      <w:r w:rsidRPr="004F3B7E">
        <w:rPr>
          <w:sz w:val="24"/>
          <w:szCs w:val="24"/>
        </w:rPr>
        <w:t xml:space="preserve">с ценой контракта </w:t>
      </w:r>
      <w:r w:rsidR="00670DA6" w:rsidRPr="004F3B7E">
        <w:rPr>
          <w:sz w:val="24"/>
          <w:szCs w:val="24"/>
        </w:rPr>
        <w:t xml:space="preserve">- </w:t>
      </w:r>
      <w:r w:rsidR="004F3B7E" w:rsidRPr="004F3B7E">
        <w:rPr>
          <w:sz w:val="24"/>
          <w:szCs w:val="24"/>
          <w:lang w:eastAsia="ru-RU"/>
        </w:rPr>
        <w:t>952 438.00</w:t>
      </w:r>
      <w:r w:rsidR="00AF3F2A" w:rsidRPr="004F3B7E">
        <w:rPr>
          <w:b/>
          <w:sz w:val="24"/>
          <w:szCs w:val="24"/>
        </w:rPr>
        <w:t xml:space="preserve"> </w:t>
      </w:r>
      <w:r w:rsidRPr="004F3B7E">
        <w:rPr>
          <w:b/>
          <w:sz w:val="24"/>
          <w:szCs w:val="24"/>
        </w:rPr>
        <w:t>руб.</w:t>
      </w:r>
    </w:p>
    <w:p w:rsidR="00DE6872" w:rsidRPr="004F3B7E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4F3B7E" w:rsidRDefault="00C559C9" w:rsidP="00C559C9">
      <w:pPr>
        <w:jc w:val="both"/>
        <w:rPr>
          <w:sz w:val="24"/>
          <w:szCs w:val="24"/>
        </w:rPr>
      </w:pPr>
      <w:r w:rsidRPr="004F3B7E">
        <w:rPr>
          <w:sz w:val="24"/>
          <w:szCs w:val="24"/>
        </w:rPr>
        <w:t>ГОЛОСОВАНИЕ:</w:t>
      </w:r>
    </w:p>
    <w:p w:rsidR="00C559C9" w:rsidRPr="004F3B7E" w:rsidRDefault="00C559C9" w:rsidP="00C559C9">
      <w:pPr>
        <w:jc w:val="both"/>
        <w:rPr>
          <w:sz w:val="24"/>
          <w:szCs w:val="24"/>
        </w:rPr>
      </w:pPr>
    </w:p>
    <w:p w:rsidR="0022540D" w:rsidRPr="004F3B7E" w:rsidRDefault="00670DA6" w:rsidP="00893472">
      <w:pPr>
        <w:pStyle w:val="af0"/>
        <w:ind w:left="720"/>
        <w:jc w:val="both"/>
        <w:rPr>
          <w:sz w:val="24"/>
          <w:szCs w:val="24"/>
        </w:rPr>
      </w:pPr>
      <w:r w:rsidRPr="004F3B7E">
        <w:rPr>
          <w:sz w:val="24"/>
          <w:szCs w:val="24"/>
        </w:rPr>
        <w:t xml:space="preserve">И.П. Федуняк – «за», Саблин М.Г. – «за», </w:t>
      </w:r>
      <w:proofErr w:type="spellStart"/>
      <w:r w:rsidRPr="004F3B7E">
        <w:rPr>
          <w:sz w:val="24"/>
          <w:szCs w:val="24"/>
        </w:rPr>
        <w:t>Губский</w:t>
      </w:r>
      <w:proofErr w:type="spellEnd"/>
      <w:r w:rsidRPr="004F3B7E">
        <w:rPr>
          <w:sz w:val="24"/>
          <w:szCs w:val="24"/>
        </w:rPr>
        <w:t xml:space="preserve"> И.А. – «за».</w:t>
      </w:r>
    </w:p>
    <w:p w:rsidR="00C559C9" w:rsidRPr="004F3B7E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4F3B7E">
        <w:rPr>
          <w:sz w:val="24"/>
          <w:szCs w:val="24"/>
        </w:rPr>
        <w:lastRenderedPageBreak/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4F3B7E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4F3B7E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4F3B7E">
        <w:rPr>
          <w:sz w:val="24"/>
          <w:szCs w:val="24"/>
        </w:rPr>
        <w:t xml:space="preserve">Настоящий протокол подлежит размещению на </w:t>
      </w:r>
      <w:r w:rsidR="002143A2" w:rsidRPr="004F3B7E">
        <w:rPr>
          <w:sz w:val="24"/>
          <w:szCs w:val="24"/>
        </w:rPr>
        <w:t xml:space="preserve">электронно-торговой площадке </w:t>
      </w:r>
      <w:r w:rsidR="002143A2" w:rsidRPr="004F3B7E">
        <w:rPr>
          <w:sz w:val="24"/>
          <w:szCs w:val="24"/>
          <w:lang w:val="en-US"/>
        </w:rPr>
        <w:t>www</w:t>
      </w:r>
      <w:r w:rsidR="002143A2" w:rsidRPr="004F3B7E">
        <w:rPr>
          <w:sz w:val="24"/>
          <w:szCs w:val="24"/>
        </w:rPr>
        <w:t>.</w:t>
      </w:r>
      <w:proofErr w:type="spellStart"/>
      <w:r w:rsidR="002143A2" w:rsidRPr="004F3B7E">
        <w:rPr>
          <w:sz w:val="24"/>
          <w:szCs w:val="24"/>
          <w:lang w:val="en-US"/>
        </w:rPr>
        <w:t>gz</w:t>
      </w:r>
      <w:proofErr w:type="spellEnd"/>
      <w:r w:rsidR="002143A2" w:rsidRPr="004F3B7E">
        <w:rPr>
          <w:sz w:val="24"/>
          <w:szCs w:val="24"/>
        </w:rPr>
        <w:t>.</w:t>
      </w:r>
      <w:r w:rsidR="002143A2" w:rsidRPr="004F3B7E">
        <w:rPr>
          <w:sz w:val="24"/>
          <w:szCs w:val="24"/>
          <w:lang w:val="en-US"/>
        </w:rPr>
        <w:t>lot</w:t>
      </w:r>
      <w:r w:rsidR="002143A2" w:rsidRPr="004F3B7E">
        <w:rPr>
          <w:sz w:val="24"/>
          <w:szCs w:val="24"/>
        </w:rPr>
        <w:t>-</w:t>
      </w:r>
      <w:r w:rsidR="002143A2" w:rsidRPr="004F3B7E">
        <w:rPr>
          <w:sz w:val="24"/>
          <w:szCs w:val="24"/>
          <w:lang w:val="en-US"/>
        </w:rPr>
        <w:t>online</w:t>
      </w:r>
      <w:r w:rsidR="002143A2" w:rsidRPr="004F3B7E">
        <w:rPr>
          <w:sz w:val="24"/>
          <w:szCs w:val="24"/>
        </w:rPr>
        <w:t>.</w:t>
      </w:r>
      <w:proofErr w:type="spellStart"/>
      <w:r w:rsidR="002143A2" w:rsidRPr="004F3B7E">
        <w:rPr>
          <w:sz w:val="24"/>
          <w:szCs w:val="24"/>
          <w:lang w:val="en-US"/>
        </w:rPr>
        <w:t>ru</w:t>
      </w:r>
      <w:proofErr w:type="spellEnd"/>
    </w:p>
    <w:p w:rsidR="00C559C9" w:rsidRPr="004F3B7E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4F3B7E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4F3B7E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4F3B7E">
        <w:rPr>
          <w:sz w:val="24"/>
          <w:szCs w:val="24"/>
        </w:rPr>
        <w:t>аукциона</w:t>
      </w:r>
    </w:p>
    <w:p w:rsidR="00C559C9" w:rsidRPr="004F3B7E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4F3B7E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4F3B7E">
        <w:rPr>
          <w:sz w:val="24"/>
          <w:szCs w:val="24"/>
        </w:rPr>
        <w:t>Подписи:</w:t>
      </w:r>
    </w:p>
    <w:tbl>
      <w:tblPr>
        <w:tblStyle w:val="af4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63761C" w:rsidRPr="004F3B7E" w:rsidTr="0063761C">
        <w:trPr>
          <w:trHeight w:val="397"/>
        </w:trPr>
        <w:tc>
          <w:tcPr>
            <w:tcW w:w="5637" w:type="dxa"/>
          </w:tcPr>
          <w:p w:rsidR="0063761C" w:rsidRPr="004F3B7E" w:rsidRDefault="0063761C" w:rsidP="0063761C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4F3B7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761C" w:rsidRPr="004F3B7E" w:rsidRDefault="0063761C" w:rsidP="0063761C">
            <w:pPr>
              <w:spacing w:after="100" w:afterAutospacing="1"/>
              <w:rPr>
                <w:sz w:val="24"/>
                <w:szCs w:val="24"/>
              </w:rPr>
            </w:pPr>
            <w:r w:rsidRPr="004F3B7E">
              <w:rPr>
                <w:sz w:val="24"/>
                <w:szCs w:val="24"/>
              </w:rPr>
              <w:t>Федуняк Иван Павлович</w:t>
            </w:r>
          </w:p>
        </w:tc>
      </w:tr>
      <w:tr w:rsidR="0063761C" w:rsidRPr="004F3B7E" w:rsidTr="0063761C">
        <w:trPr>
          <w:trHeight w:val="397"/>
        </w:trPr>
        <w:tc>
          <w:tcPr>
            <w:tcW w:w="5637" w:type="dxa"/>
          </w:tcPr>
          <w:p w:rsidR="0063761C" w:rsidRPr="004F3B7E" w:rsidRDefault="0063761C" w:rsidP="0063761C">
            <w:pPr>
              <w:jc w:val="right"/>
              <w:rPr>
                <w:sz w:val="24"/>
                <w:szCs w:val="24"/>
              </w:rPr>
            </w:pPr>
            <w:r w:rsidRPr="004F3B7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761C" w:rsidRPr="004F3B7E" w:rsidRDefault="0063761C" w:rsidP="0063761C">
            <w:pPr>
              <w:spacing w:after="100" w:afterAutospacing="1"/>
              <w:rPr>
                <w:sz w:val="24"/>
                <w:szCs w:val="24"/>
              </w:rPr>
            </w:pPr>
            <w:r w:rsidRPr="004F3B7E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3761C" w:rsidRPr="004F3B7E" w:rsidTr="0063761C">
        <w:trPr>
          <w:trHeight w:val="761"/>
        </w:trPr>
        <w:tc>
          <w:tcPr>
            <w:tcW w:w="5637" w:type="dxa"/>
          </w:tcPr>
          <w:p w:rsidR="0063761C" w:rsidRPr="004F3B7E" w:rsidRDefault="0063761C" w:rsidP="0063761C">
            <w:pPr>
              <w:jc w:val="right"/>
              <w:rPr>
                <w:sz w:val="24"/>
                <w:szCs w:val="24"/>
              </w:rPr>
            </w:pPr>
            <w:r w:rsidRPr="004F3B7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761C" w:rsidRPr="004F3B7E" w:rsidRDefault="0063761C" w:rsidP="0063761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4F3B7E">
              <w:rPr>
                <w:sz w:val="24"/>
                <w:szCs w:val="24"/>
              </w:rPr>
              <w:t>Губский</w:t>
            </w:r>
            <w:proofErr w:type="spellEnd"/>
            <w:r w:rsidRPr="004F3B7E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63761C" w:rsidRPr="004F3B7E" w:rsidTr="0063761C">
        <w:trPr>
          <w:trHeight w:val="80"/>
        </w:trPr>
        <w:tc>
          <w:tcPr>
            <w:tcW w:w="5637" w:type="dxa"/>
          </w:tcPr>
          <w:p w:rsidR="0063761C" w:rsidRPr="004F3B7E" w:rsidRDefault="0063761C" w:rsidP="0063761C">
            <w:pPr>
              <w:jc w:val="right"/>
              <w:rPr>
                <w:sz w:val="24"/>
                <w:szCs w:val="24"/>
              </w:rPr>
            </w:pPr>
            <w:r w:rsidRPr="004F3B7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3761C" w:rsidRPr="004F3B7E" w:rsidRDefault="0063761C" w:rsidP="0063761C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4F3B7E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3761C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63761C" w:rsidSect="00770AEE">
      <w:footerReference w:type="first" r:id="rId2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B7E" w:rsidRDefault="004F3B7E">
      <w:r>
        <w:separator/>
      </w:r>
    </w:p>
  </w:endnote>
  <w:endnote w:type="continuationSeparator" w:id="0">
    <w:p w:rsidR="004F3B7E" w:rsidRDefault="004F3B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4F3B7E" w:rsidRDefault="004F3B7E">
        <w:pPr>
          <w:pStyle w:val="af7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4F3B7E" w:rsidRDefault="004F3B7E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B7E" w:rsidRDefault="004F3B7E">
      <w:r>
        <w:separator/>
      </w:r>
    </w:p>
  </w:footnote>
  <w:footnote w:type="continuationSeparator" w:id="0">
    <w:p w:rsidR="004F3B7E" w:rsidRDefault="004F3B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3806D7"/>
    <w:multiLevelType w:val="hybridMultilevel"/>
    <w:tmpl w:val="376C8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A1C7778"/>
    <w:multiLevelType w:val="hybridMultilevel"/>
    <w:tmpl w:val="31E477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051B8F"/>
    <w:multiLevelType w:val="hybridMultilevel"/>
    <w:tmpl w:val="C96854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6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5409B8"/>
    <w:multiLevelType w:val="hybridMultilevel"/>
    <w:tmpl w:val="235873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7A3A1C"/>
    <w:multiLevelType w:val="hybridMultilevel"/>
    <w:tmpl w:val="24926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4E24585"/>
    <w:multiLevelType w:val="hybridMultilevel"/>
    <w:tmpl w:val="6A6408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4"/>
  </w:num>
  <w:num w:numId="4">
    <w:abstractNumId w:val="29"/>
  </w:num>
  <w:num w:numId="5">
    <w:abstractNumId w:val="28"/>
  </w:num>
  <w:num w:numId="6">
    <w:abstractNumId w:val="10"/>
  </w:num>
  <w:num w:numId="7">
    <w:abstractNumId w:val="24"/>
  </w:num>
  <w:num w:numId="8">
    <w:abstractNumId w:val="27"/>
  </w:num>
  <w:num w:numId="9">
    <w:abstractNumId w:val="19"/>
  </w:num>
  <w:num w:numId="10">
    <w:abstractNumId w:val="13"/>
  </w:num>
  <w:num w:numId="11">
    <w:abstractNumId w:val="15"/>
  </w:num>
  <w:num w:numId="12">
    <w:abstractNumId w:val="22"/>
  </w:num>
  <w:num w:numId="13">
    <w:abstractNumId w:val="17"/>
  </w:num>
  <w:num w:numId="14">
    <w:abstractNumId w:val="30"/>
  </w:num>
  <w:num w:numId="15">
    <w:abstractNumId w:val="36"/>
  </w:num>
  <w:num w:numId="16">
    <w:abstractNumId w:val="8"/>
  </w:num>
  <w:num w:numId="17">
    <w:abstractNumId w:val="11"/>
  </w:num>
  <w:num w:numId="18">
    <w:abstractNumId w:val="2"/>
  </w:num>
  <w:num w:numId="19">
    <w:abstractNumId w:val="6"/>
  </w:num>
  <w:num w:numId="20">
    <w:abstractNumId w:val="25"/>
  </w:num>
  <w:num w:numId="21">
    <w:abstractNumId w:val="37"/>
  </w:num>
  <w:num w:numId="22">
    <w:abstractNumId w:val="18"/>
  </w:num>
  <w:num w:numId="23">
    <w:abstractNumId w:val="12"/>
  </w:num>
  <w:num w:numId="24">
    <w:abstractNumId w:val="34"/>
  </w:num>
  <w:num w:numId="25">
    <w:abstractNumId w:val="31"/>
  </w:num>
  <w:num w:numId="26">
    <w:abstractNumId w:val="23"/>
  </w:num>
  <w:num w:numId="27">
    <w:abstractNumId w:val="32"/>
  </w:num>
  <w:num w:numId="28">
    <w:abstractNumId w:val="33"/>
  </w:num>
  <w:num w:numId="29">
    <w:abstractNumId w:val="9"/>
  </w:num>
  <w:num w:numId="30">
    <w:abstractNumId w:val="21"/>
  </w:num>
  <w:num w:numId="31">
    <w:abstractNumId w:val="5"/>
  </w:num>
  <w:num w:numId="32">
    <w:abstractNumId w:val="14"/>
  </w:num>
  <w:num w:numId="33">
    <w:abstractNumId w:val="7"/>
  </w:num>
  <w:num w:numId="34">
    <w:abstractNumId w:val="0"/>
  </w:num>
  <w:num w:numId="35">
    <w:abstractNumId w:val="26"/>
  </w:num>
  <w:num w:numId="36">
    <w:abstractNumId w:val="35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2577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975"/>
    <w:rsid w:val="00096BBC"/>
    <w:rsid w:val="000A02F0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3D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4EC2"/>
    <w:rsid w:val="00156618"/>
    <w:rsid w:val="00160D05"/>
    <w:rsid w:val="00160D6E"/>
    <w:rsid w:val="00163759"/>
    <w:rsid w:val="00164232"/>
    <w:rsid w:val="00171E1C"/>
    <w:rsid w:val="00175D0C"/>
    <w:rsid w:val="00182714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43A2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5309"/>
    <w:rsid w:val="002C7E46"/>
    <w:rsid w:val="002D4324"/>
    <w:rsid w:val="002D6675"/>
    <w:rsid w:val="002D6D8B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328F1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8585F"/>
    <w:rsid w:val="00494FB0"/>
    <w:rsid w:val="00496281"/>
    <w:rsid w:val="00497F85"/>
    <w:rsid w:val="004A09F8"/>
    <w:rsid w:val="004A1264"/>
    <w:rsid w:val="004B3EC0"/>
    <w:rsid w:val="004B3F0C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3B7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22698"/>
    <w:rsid w:val="00523EA1"/>
    <w:rsid w:val="00524EC4"/>
    <w:rsid w:val="0052691D"/>
    <w:rsid w:val="005272B7"/>
    <w:rsid w:val="00532D02"/>
    <w:rsid w:val="00536370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0426"/>
    <w:rsid w:val="00612B5F"/>
    <w:rsid w:val="00614385"/>
    <w:rsid w:val="00621F8F"/>
    <w:rsid w:val="00627EBD"/>
    <w:rsid w:val="00635A8A"/>
    <w:rsid w:val="0063761C"/>
    <w:rsid w:val="006448F7"/>
    <w:rsid w:val="00645292"/>
    <w:rsid w:val="00651DDA"/>
    <w:rsid w:val="00653DB4"/>
    <w:rsid w:val="00663516"/>
    <w:rsid w:val="00666344"/>
    <w:rsid w:val="0066781D"/>
    <w:rsid w:val="00670DA6"/>
    <w:rsid w:val="00671D04"/>
    <w:rsid w:val="00672670"/>
    <w:rsid w:val="00672B52"/>
    <w:rsid w:val="00673499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106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B7FD6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1147"/>
    <w:rsid w:val="008D266E"/>
    <w:rsid w:val="008D2AFC"/>
    <w:rsid w:val="008D3099"/>
    <w:rsid w:val="008E1061"/>
    <w:rsid w:val="008E3C0B"/>
    <w:rsid w:val="008E7345"/>
    <w:rsid w:val="008F1EB0"/>
    <w:rsid w:val="008F78F7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022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30A5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5F3C"/>
    <w:rsid w:val="00A8051C"/>
    <w:rsid w:val="00A9011E"/>
    <w:rsid w:val="00A952AC"/>
    <w:rsid w:val="00AA0557"/>
    <w:rsid w:val="00AA7042"/>
    <w:rsid w:val="00AB76EF"/>
    <w:rsid w:val="00AC0493"/>
    <w:rsid w:val="00AC1F9F"/>
    <w:rsid w:val="00AC2606"/>
    <w:rsid w:val="00AC2A85"/>
    <w:rsid w:val="00AD1E0C"/>
    <w:rsid w:val="00AD6662"/>
    <w:rsid w:val="00AD6D15"/>
    <w:rsid w:val="00AE6C72"/>
    <w:rsid w:val="00AE7BA2"/>
    <w:rsid w:val="00AF3F2A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E68C0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4E4F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A6915"/>
    <w:rsid w:val="00DB1152"/>
    <w:rsid w:val="00DB2484"/>
    <w:rsid w:val="00DC1CE7"/>
    <w:rsid w:val="00DC31B7"/>
    <w:rsid w:val="00DC4DF5"/>
    <w:rsid w:val="00DD0935"/>
    <w:rsid w:val="00DD2F96"/>
    <w:rsid w:val="00DD678A"/>
    <w:rsid w:val="00DE0618"/>
    <w:rsid w:val="00DE6226"/>
    <w:rsid w:val="00DE6872"/>
    <w:rsid w:val="00DF58FF"/>
    <w:rsid w:val="00DF5B9F"/>
    <w:rsid w:val="00E13020"/>
    <w:rsid w:val="00E17BCE"/>
    <w:rsid w:val="00E2017B"/>
    <w:rsid w:val="00E21896"/>
    <w:rsid w:val="00E267A9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095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3F8"/>
    <w:rsid w:val="00F9244D"/>
    <w:rsid w:val="00FA2C30"/>
    <w:rsid w:val="00FA674F"/>
    <w:rsid w:val="00FB1D16"/>
    <w:rsid w:val="00FB3C96"/>
    <w:rsid w:val="00FB5265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2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B7E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77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46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01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792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888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9569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217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001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897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6397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2866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1448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910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419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096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023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84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419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0751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220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3847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415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475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9087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054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1619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1607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28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805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171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965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0913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31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82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27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2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87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80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0420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179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924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2902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969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2442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3788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516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916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886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3363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6536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253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69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2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02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51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570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155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507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6246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580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0326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0381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4152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712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0334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83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790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183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155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1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9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18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93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549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6995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627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7613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594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86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28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4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641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0831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406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7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2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29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56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701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9653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175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80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98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64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7477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2946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08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47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109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54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026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237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266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1959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6887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881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860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165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16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815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964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568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580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172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73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40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5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226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81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660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448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2408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6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9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4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12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61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84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4849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7435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7614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036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7262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695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7046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601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874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376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233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45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5538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5945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3756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1553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791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0735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362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2132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975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744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0566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333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006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407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406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934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317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63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8366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56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054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649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1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4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15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38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59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7826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008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3699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09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2705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4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2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64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33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7749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702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357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8787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068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964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3983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9452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192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200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165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71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2040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531892/?procedureId=13996&amp;backurl=L2VsZWN0cm9uaWMtYXVjdGlvbi9wcm90b2NvbC9vZmZlci1saXN0LzMzMjQ5P2JhY2t1cmw9YUhSMGNITTZMeTluZWk1c2IzUXRiMjVzYVc1bExuSjFMM0J5YjJObFpIVnlaUzlqWVhSaGJHOW5MM0J5YjJObFpIVnlaWE12Y0dWeWMyOXVZV3c9P2JhY2t1cmw9YUhSMGNITTZMeTluZWk1c2IzUXRiMjVzYVc1bExuSjFMM0J5YjJObFpIVnlaUzlqWVhSaGJHOW5MM0J5YjJObFpIVnlaWE12Y0dWeWMyOXVZV3c9" TargetMode="External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125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hyperlink" Target="https://gz.lot-online.ru/organization/additional-view/531892/?procedureId=13996&amp;backurl=L2VsZWN0cm9uaWMtYXVjdGlvbi9wcm90b2NvbC9vZmZlci1saXN0LzMzMjQ5P2JhY2t1cmw9YUhSMGNITTZMeTluZWk1c2IzUXRiMjVzYVc1bExuSjFMM0J5YjJObFpIVnlaUzlqWVhSaGJHOW5MM0J5YjJObFpIVnlaWE12Y0dWeWMyOXVZV3c9P2JhY2t1cmw9YUhSMGNITTZMeTluZWk1c2IzUXRiMjVzYVc1bExuSjFMM0J5YjJObFpIVnlaUzlqWVhSaGJHOW5MM0J5YjJObFpIVnlaWE12Y0dWeWMyOXVZV3c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theme" Target="theme/theme1.xml"/><Relationship Id="rId10" Type="http://schemas.openxmlformats.org/officeDocument/2006/relationships/control" Target="activeX/activeX1.xml"/><Relationship Id="rId19" Type="http://schemas.openxmlformats.org/officeDocument/2006/relationships/hyperlink" Target="https://gz.lot-online.ru/organization/additional-view/531892/?procedureId=13996&amp;backurl=L2VsZWN0cm9uaWMtYXVjdGlvbi9wcm90b2NvbC9vZmZlci1saXN0LzMzMjQ5P2JhY2t1cmw9YUhSMGNITTZMeTluZWk1c2IzUXRiMjVzYVc1bExuSjFMM0J5YjJObFpIVnlaUzlqWVhSaGJHOW5MM0J5YjJObFpIVnlaWE12Y0dWeWMyOXVZV3c9P2JhY2t1cmw9YUhSMGNITTZMeTluZWk1c2IzUXRiMjVzYVc1bExuSjFMM0J5YjJObFpIVnlaUzlqWVhSaGJHOW5MM0J5YjJObFpIVnlaWE12Y0dWeWMyOXVZV3c9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FB2D3-8A5A-4A98-9444-DC59341C5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935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2019-08-27T08:18:00Z</cp:lastPrinted>
  <dcterms:created xsi:type="dcterms:W3CDTF">2019-08-27T08:20:00Z</dcterms:created>
  <dcterms:modified xsi:type="dcterms:W3CDTF">2019-08-27T08:20:00Z</dcterms:modified>
</cp:coreProperties>
</file>