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"МБДОУ ЦРР Детский сад №20 Аленушка", расположенного по адресу: РД, г.Дербент, ул. Г.Гасанова, 5а."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0303300078219000122)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27.08.19 21:54:55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Капитальный ремонт "МБДОУ ЦРР Детский сад №20 Аленушка", расположенного по адресу: РД, г.Дербент, ул. Г.Гасанова, 5а.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20838210.0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25.1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Альдеров Альберт Альдерович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EA-28995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 / 0533015280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15607808.95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В соответствии с пунктами 1, 2 части 6 статьи 69 Федерального закона: не предоставлены документы и информация, предусмотренные частью 2 статьи 31 Федерального закона и положениям позиции 23 раздела 1 документации аукциона в электронной форме, а именно:
1. Не предоставлены документы, подтверждающие опыт исполнения контракта (договора) на выполнение работ по строительству, реконструкции, капитальному ремонту, сносу объекта капитального строительства (за исключением линейного объекта) (представленный участником договор №1 от 01.05.2017г. не подтверждает опыт исполнения контракта (договора), предметом предоставленного договора является выполнение дорожно-строительных работ и поставка и доставка дорожно-строительных материалов, а дорога является линейным объектом (в соответствии с дополнительным соглашением №1 и №2 – данные дополнительные соглашения не предоставлены));  
2. Не предоставлены документы, подтверждающие опыт исполнения контракта (договора) на выполнение работ по строительству, реконструкции, капитальному ремонту, сносу объекта капитального строительства (за исключением линейного объекта) (представленный участником государственный контракт №0303200035017000013 от 13.11.2017г. не подтверждает опыт исполнения контракта (договора) – отсутствует приложение №1 Смета)
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EA-29031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"РЕМОНТНО-СТРОИТЕЛЬНАЯ КОМПАНИЯ "ОРИОН" / 9106007080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15649000.0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В соответствии с пунктами 1, 2 части 6 статьи 69 Федерального закона: не представлены документы и информация, предусмотренные пунктом 2 части 11 статьи 24.1, а именно: 1. не указаны фамилия, имя, отчество (при наличии) и должность лица, имеющего право без доверенности действовать от имени юридического лица, а также паспортные данные такого лица или данные иных документов, удостоверяющих личность в соответствии с законодательством Российской Федерации. В соответствии с пунктом 10.24 раздела 10 Устава ООО «РЕМОНТНО-СТРОИТЕЛЬНАЯ КОМПАНИЯ «ОРИОН» лицом, имеющим право действовать от имени Общества является директор (фактически отсутствует решение о назначении директора); 
2. Не предоставлены документы, подтверждающие опыт исполнения контракта (договора) на выполнение работ по строительству, реконструкции, капитальному ремонту, сносу объекта капитального строительства (за исключением линейного объекта) (Фактически представленный участником контракт №15 от 10.07.2017г. не подтверждает опыт исполнения контракта (договора), несмотря на имеющиеся сведения в реестре контрактов Единой информационной системе в сфере закупок  – стоимость контракта по результатам заключенного дополнительного соглашения составляет 22 083 763,35 руб. В соответствии со статьей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 К заключенному дополнительному соглашению №2 от 02.11.2017г., предусматривающему изменение цены контракта, связанным с выявлением дополнительных объемов и видов работ, отсутствуют соответствующие приложения в составе документов, определяющие объем выполняемых работ и их стоимость. В силу статьи 746 Гражданского кодекса Российской Федерации оплата выполненных подрядчиком работ производится заказчиком в размере, предусмотренном сметой, в сроки и в порядке, которые установлены законом или договором строительного подряда. Участником не представлена смета со стоимостью фактически выполненных работ. (постановление Арбитражного суда Северо-Кавказского округа от 27.06.2019 № Ф08-4856/2019 по делу № А53-21297/2018; постановление Арбитражного суда Северо-Западного округа от 23.10.2018 № Ф07-10779/2018 по делу № А56-442/2017 – оставленное в силе определением Верховного Суда РФ 29.01.2019).
 Вышеуказанное содержит признаки несоответствия и недостоверности опыта исполнения контракта (договора) на выполнение соответствующих работ; а также наличие в указанных документах недостоверной информации, а именно: в акте выполненных работ указаны противоречивые сведения относительно стоимости выполненных работ (в акте о приемке выполненных работ №23 от 07.11.2017г. по графе «Всего по акту с учетом коэффициента снижения цены контракта К=0,785» составляет 816 083 руб., а согласно суммы прописью составляет «Семьсот двадцать девять тысяч триста тридцать один рубль») Представление документов, содержащих противоречивые сведения, может быть приравнено к представлению документов, содержащих недостоверные сведения (постановление Арбитражного суда Северо-Кавказского округа от 30.11.2015 № Ф08-8592/15 по делу № А63-1116/2015).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EA-28913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"КВАРЦ" / 2614020394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17087332.2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В соответствии с пунктом 2 части 6 статьи 69 Федерального закона: не предоставлены документы и информация, предусмотренные частью 2 статьи 31 Федерального закона и положениям позиции 23 раздела 1 документации аукциона в электронной форме, а именно: участником не предоставлены документы, подтверждающие опыт исполнения контракта (договора) на выполнение работ по строительству, реконструкции, капитальному ремонту, сносу объекта капитального строительства (за исключением линейного объекта) (представленный участником договор подряда № 31705567307 не подтверждает опыт исполнения контракта (договора) – отсутствуют приложения № 12-14 договора, при этом согласно п. 14.11 договора – приложения являются неотъемлемой частью договора. В приложениях 1-11, 15 отсутствует подпись подрядчика. Несмотря на то, что информация о данном договоре размещена в единой информационной системе, прикрепленная копия договора с приложениями отсутствует, в связи с чем заказчику не представляется возможным проверить представленную участником информацию об исполненном договоре. Данный подход полностью соответствует сформированной правоприменительной практике: постановления Арбитражного суда Северо-Кавказского округа от 30.04.2019 по делу № А32-30403/2018 (определением Верховного Суда РФ от 23.07.2019 № 308-ЭС19-11271 оставлено в силе) и Арбитражного суда Уральского округа от 22.05.2018 по делу № А50-29657/2017)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EA-29023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17712478.5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В соответствии с пунктами 1, 2 части 6 статьи 69 Федерального закона: не предоставлены документы и информация, предусмотренные частью 2 статьи 31 Федерального закона и положениям позиции 23 раздела 1 документации аукциона в электронной форме, а именно: Не предоставлены документы, подтверждающие опыт исполнения контракта (договора) на выполнение работ по строительству, реконструкции, капитальному ремонту, сносу объекта капитального строительства (за исключением линейного объекта) (представленный участником контракт №Ф.2017.198959 от 05.06.2017г. не подтверждает опыт исполнения контракта (договора) – отсутствует приложение №2 Смета)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18858580.05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 / 0533015280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15607808.95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Гамзат Азимович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 / 0533015280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15607808.95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EA-28995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"ДОРСТРОЙ" / 0533015280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15607808.95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Лайла Камалидиновна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"РЕМОНТНО-СТРОИТЕЛЬНАЯ КОМПАНИЯ "ОРИОН" / 9106007080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15649000.0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Гамзат Азимович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"РЕМОНТНО-СТРОИТЕЛЬНАЯ КОМПАНИЯ "ОРИОН" / 9106007080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15649000.0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"РЕМОНТНО-СТРОИТЕЛЬНАЯ КОМПАНИЯ "ОРИОН" / 9106007080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15649000.0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Лайла Камалидиновна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EA-28913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"КВАРЦ" / 2614020394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17087332.2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Гамзат Азимович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EA-28913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"КВАРЦ" / 2614020394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17087332.2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EA-28913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"КВАРЦ" / 2614020394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17087332.2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Лайла Камалидиновна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EA-29023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17712478.5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Гамзат Азимович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EA-29023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17712478.5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EA-29023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17712478.5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Лайла Камалидиновна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18858580.05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Гамзат Азимович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18858580.05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EA-29003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18858580.05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Лайла Камалидиновна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Абаев Мурад Абдулхаликович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Лайла Камалидиновна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