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657" w:rsidRDefault="00FE32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07657" w:rsidRPr="00CF1195" w:rsidRDefault="00FE32C2">
      <w:pPr>
        <w:ind w:firstLine="567"/>
        <w:jc w:val="center"/>
      </w:pPr>
      <w:r w:rsidRPr="00CF1195">
        <w:rPr>
          <w:rFonts w:eastAsia="Times New Roman"/>
          <w:b/>
          <w:bCs/>
          <w:sz w:val="20"/>
          <w:szCs w:val="20"/>
        </w:rPr>
        <w:t xml:space="preserve">"Работы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зданий)" </w:t>
      </w:r>
    </w:p>
    <w:p w:rsidR="00707657" w:rsidRPr="00F718DC" w:rsidRDefault="00FE32C2">
      <w:pPr>
        <w:ind w:firstLine="567"/>
        <w:jc w:val="center"/>
        <w:rPr>
          <w:rFonts w:eastAsia="Times New Roman"/>
          <w:b/>
          <w:bCs/>
        </w:rPr>
      </w:pPr>
      <w:r w:rsidRPr="00F718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18DC">
        <w:rPr>
          <w:rFonts w:eastAsia="Times New Roman"/>
          <w:b/>
          <w:bCs/>
          <w:sz w:val="20"/>
          <w:szCs w:val="20"/>
        </w:rPr>
        <w:t xml:space="preserve"> 0116300033119000006) </w:t>
      </w:r>
    </w:p>
    <w:p w:rsidR="00707657" w:rsidRPr="00F718DC" w:rsidRDefault="00707657">
      <w:pPr>
        <w:ind w:firstLine="567"/>
        <w:jc w:val="center"/>
        <w:rPr>
          <w:sz w:val="20"/>
          <w:szCs w:val="20"/>
        </w:rPr>
      </w:pPr>
    </w:p>
    <w:p w:rsidR="00707657" w:rsidRPr="00241D8E" w:rsidRDefault="00F718DC">
      <w:pPr>
        <w:ind w:firstLine="567"/>
        <w:jc w:val="right"/>
      </w:pPr>
      <w:r>
        <w:rPr>
          <w:rFonts w:eastAsia="Times New Roman"/>
          <w:sz w:val="20"/>
          <w:szCs w:val="20"/>
        </w:rPr>
        <w:t>02.09.2019</w:t>
      </w:r>
      <w:bookmarkStart w:id="0" w:name="_GoBack"/>
      <w:bookmarkEnd w:id="0"/>
    </w:p>
    <w:p w:rsidR="00707657" w:rsidRPr="00241D8E" w:rsidRDefault="00707657">
      <w:pPr>
        <w:ind w:firstLine="567"/>
        <w:rPr>
          <w:rFonts w:eastAsia="Times New Roman"/>
          <w:sz w:val="20"/>
          <w:szCs w:val="20"/>
        </w:rPr>
      </w:pPr>
    </w:p>
    <w:p w:rsidR="00707657" w:rsidRPr="00CF1195" w:rsidRDefault="00FE32C2">
      <w:r>
        <w:rPr>
          <w:rFonts w:eastAsia="Times New Roman"/>
          <w:sz w:val="20"/>
          <w:szCs w:val="20"/>
        </w:rPr>
        <w:t>Организатор</w:t>
      </w:r>
      <w:r w:rsidRPr="00CF1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1195">
        <w:rPr>
          <w:rFonts w:eastAsia="Times New Roman"/>
          <w:sz w:val="20"/>
          <w:szCs w:val="20"/>
        </w:rPr>
        <w:t>: АДМИНИСТРАЦИЯ МУНИЦИПАЛЬНОГО ОБРАЗОВАНИЯ "ДЮПСЮНСКИЙ НАСЛЕГ" УСТЬ-АЛДАНСКОГО УЛУСА (РАЙОНА) РЕСПУБЛИКИ САХА (ЯКУТИЯ)</w:t>
      </w:r>
    </w:p>
    <w:p w:rsidR="00707657" w:rsidRPr="00CF1195" w:rsidRDefault="00707657">
      <w:pPr>
        <w:rPr>
          <w:rFonts w:eastAsia="Times New Roman"/>
          <w:sz w:val="20"/>
          <w:szCs w:val="20"/>
        </w:rPr>
      </w:pPr>
    </w:p>
    <w:p w:rsidR="00707657" w:rsidRPr="00CF1195" w:rsidRDefault="00FE32C2">
      <w:r>
        <w:rPr>
          <w:rFonts w:eastAsia="Times New Roman"/>
          <w:sz w:val="20"/>
          <w:szCs w:val="20"/>
        </w:rPr>
        <w:t>Заказчик</w:t>
      </w:r>
      <w:r w:rsidRPr="00CF1195">
        <w:rPr>
          <w:rFonts w:eastAsia="Times New Roman"/>
          <w:sz w:val="20"/>
          <w:szCs w:val="20"/>
        </w:rPr>
        <w:t>: АДМИНИСТРАЦИЯ МУНИЦИПАЛЬНОГО ОБРАЗОВАНИЯ "ДЮПСЮНСКИЙ НАСЛЕГ" УСТЬ-АЛДАНСКОГО УЛУСА (РАЙОНА) РЕСПУБЛИКИ САХА (ЯКУТИЯ)</w:t>
      </w:r>
    </w:p>
    <w:p w:rsidR="00707657" w:rsidRPr="00CF1195" w:rsidRDefault="00707657">
      <w:pPr>
        <w:rPr>
          <w:rFonts w:eastAsia="Times New Roman"/>
          <w:sz w:val="20"/>
          <w:szCs w:val="20"/>
        </w:rPr>
      </w:pPr>
    </w:p>
    <w:p w:rsidR="00707657" w:rsidRPr="00CF1195" w:rsidRDefault="00FE32C2">
      <w:r>
        <w:rPr>
          <w:rFonts w:eastAsia="Times New Roman"/>
          <w:sz w:val="20"/>
          <w:szCs w:val="20"/>
        </w:rPr>
        <w:t>Наименование</w:t>
      </w:r>
      <w:r w:rsidRPr="00CF11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1195">
        <w:rPr>
          <w:rFonts w:eastAsia="Times New Roman"/>
          <w:sz w:val="20"/>
          <w:szCs w:val="20"/>
        </w:rPr>
        <w:t xml:space="preserve">: Работы строительные по возведению нежилых зданий и сооружений (работы по строительству новых объектов, возведению пристроек, реконструкции и ремонту зданий) </w:t>
      </w:r>
    </w:p>
    <w:p w:rsidR="00707657" w:rsidRPr="00CF1195" w:rsidRDefault="00707657">
      <w:pPr>
        <w:rPr>
          <w:rFonts w:eastAsia="Times New Roman"/>
          <w:sz w:val="20"/>
          <w:szCs w:val="20"/>
        </w:rPr>
      </w:pPr>
    </w:p>
    <w:p w:rsidR="00707657" w:rsidRDefault="00FE32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2262150.0</w:t>
      </w:r>
    </w:p>
    <w:p w:rsidR="00707657" w:rsidRDefault="00707657">
      <w:pPr>
        <w:rPr>
          <w:rFonts w:eastAsia="Times New Roman"/>
          <w:sz w:val="20"/>
          <w:szCs w:val="20"/>
        </w:rPr>
      </w:pPr>
    </w:p>
    <w:p w:rsidR="00707657" w:rsidRDefault="00FE32C2">
      <w:r>
        <w:rPr>
          <w:rFonts w:eastAsia="Times New Roman"/>
          <w:sz w:val="20"/>
          <w:szCs w:val="20"/>
        </w:rPr>
        <w:t>Снижение НМЦК, %: 0.0</w:t>
      </w:r>
    </w:p>
    <w:p w:rsidR="00707657" w:rsidRDefault="00707657">
      <w:pPr>
        <w:rPr>
          <w:rFonts w:eastAsia="Times New Roman"/>
          <w:sz w:val="20"/>
          <w:szCs w:val="20"/>
        </w:rPr>
      </w:pPr>
    </w:p>
    <w:p w:rsidR="00707657" w:rsidRDefault="00FE32C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3504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4"/>
        <w:gridCol w:w="4110"/>
      </w:tblGrid>
      <w:tr w:rsidR="00707657" w:rsidTr="00CF1195">
        <w:tc>
          <w:tcPr>
            <w:tcW w:w="2864" w:type="dxa"/>
            <w:shd w:val="clear" w:color="auto" w:fill="auto"/>
          </w:tcPr>
          <w:p w:rsidR="00707657" w:rsidRPr="00CF1195" w:rsidRDefault="00CF11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4111" w:type="dxa"/>
            <w:shd w:val="clear" w:color="auto" w:fill="auto"/>
          </w:tcPr>
          <w:p w:rsidR="00707657" w:rsidRPr="00CF1195" w:rsidRDefault="00CF1195" w:rsidP="00241D8E">
            <w:pPr>
              <w:rPr>
                <w:sz w:val="20"/>
                <w:szCs w:val="20"/>
                <w:highlight w:val="yellow"/>
              </w:rPr>
            </w:pPr>
            <w:r w:rsidRPr="00CF1195">
              <w:rPr>
                <w:sz w:val="20"/>
                <w:szCs w:val="20"/>
              </w:rPr>
              <w:t xml:space="preserve">Соловьев </w:t>
            </w:r>
            <w:r w:rsidR="00241D8E">
              <w:rPr>
                <w:sz w:val="20"/>
                <w:szCs w:val="20"/>
              </w:rPr>
              <w:t>И.И.</w:t>
            </w:r>
          </w:p>
        </w:tc>
      </w:tr>
      <w:tr w:rsidR="00707657" w:rsidTr="00CF1195">
        <w:tc>
          <w:tcPr>
            <w:tcW w:w="2864" w:type="dxa"/>
            <w:shd w:val="clear" w:color="auto" w:fill="auto"/>
          </w:tcPr>
          <w:p w:rsidR="00707657" w:rsidRDefault="00FE3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707657" w:rsidRPr="00241D8E" w:rsidRDefault="00241D8E">
            <w:pPr>
              <w:rPr>
                <w:sz w:val="20"/>
                <w:szCs w:val="20"/>
              </w:rPr>
            </w:pPr>
            <w:r w:rsidRPr="00241D8E">
              <w:rPr>
                <w:sz w:val="20"/>
                <w:szCs w:val="20"/>
              </w:rPr>
              <w:t>Семенов П.Г.</w:t>
            </w:r>
          </w:p>
        </w:tc>
      </w:tr>
      <w:tr w:rsidR="00707657" w:rsidTr="00CF1195">
        <w:tc>
          <w:tcPr>
            <w:tcW w:w="2864" w:type="dxa"/>
            <w:shd w:val="clear" w:color="auto" w:fill="auto"/>
          </w:tcPr>
          <w:p w:rsidR="00707657" w:rsidRDefault="00FE3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707657" w:rsidRPr="00241D8E" w:rsidRDefault="00241D8E" w:rsidP="00241D8E">
            <w:pPr>
              <w:rPr>
                <w:sz w:val="20"/>
                <w:szCs w:val="20"/>
              </w:rPr>
            </w:pPr>
            <w:r w:rsidRPr="00241D8E">
              <w:rPr>
                <w:sz w:val="20"/>
                <w:szCs w:val="20"/>
              </w:rPr>
              <w:t>Попова О.А.</w:t>
            </w:r>
          </w:p>
        </w:tc>
      </w:tr>
    </w:tbl>
    <w:p w:rsidR="00707657" w:rsidRDefault="00707657">
      <w:pPr>
        <w:rPr>
          <w:rFonts w:eastAsia="Times New Roman"/>
          <w:sz w:val="20"/>
          <w:szCs w:val="20"/>
        </w:rPr>
      </w:pPr>
    </w:p>
    <w:p w:rsidR="00707657" w:rsidRDefault="00FE32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07657" w:rsidRDefault="007076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3"/>
        <w:gridCol w:w="3394"/>
        <w:gridCol w:w="1865"/>
        <w:gridCol w:w="2370"/>
      </w:tblGrid>
      <w:tr w:rsidR="0070765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07657" w:rsidRDefault="00FE32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0765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0765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МАРИЯ ИННОКЕНТЬЕВНА / 142701475124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07657" w:rsidRDefault="007076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07657" w:rsidTr="00CF1195">
        <w:tc>
          <w:tcPr>
            <w:tcW w:w="9922" w:type="dxa"/>
            <w:gridSpan w:val="4"/>
            <w:shd w:val="clear" w:color="auto" w:fill="auto"/>
          </w:tcPr>
          <w:p w:rsidR="00707657" w:rsidRDefault="00FE32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07657" w:rsidTr="00CF11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07657" w:rsidRDefault="00FE32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41D8E" w:rsidTr="00CF11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МАРИЯ ИННОКЕНТЬЕВНА / 142701475124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Pr="00CF1195" w:rsidRDefault="00241D8E" w:rsidP="00241D8E">
            <w:pPr>
              <w:rPr>
                <w:sz w:val="20"/>
                <w:szCs w:val="20"/>
                <w:highlight w:val="yellow"/>
              </w:rPr>
            </w:pPr>
            <w:r w:rsidRPr="00CF1195">
              <w:rPr>
                <w:sz w:val="20"/>
                <w:szCs w:val="20"/>
              </w:rPr>
              <w:t xml:space="preserve">Соловьев </w:t>
            </w:r>
            <w:r>
              <w:rPr>
                <w:sz w:val="20"/>
                <w:szCs w:val="20"/>
              </w:rPr>
              <w:t>И.И.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D8E" w:rsidTr="00CF11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МАРИЯ ИННОКЕНТЬЕВНА / 142701475124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Pr="00241D8E" w:rsidRDefault="00241D8E" w:rsidP="00241D8E">
            <w:pPr>
              <w:rPr>
                <w:sz w:val="20"/>
                <w:szCs w:val="20"/>
              </w:rPr>
            </w:pPr>
            <w:r w:rsidRPr="00241D8E">
              <w:rPr>
                <w:sz w:val="20"/>
                <w:szCs w:val="20"/>
              </w:rPr>
              <w:t>Семенов П.Г.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41D8E" w:rsidTr="00CF119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СИВЦЕВА МАРИЯ ИННОКЕНТЬЕВНА / 142701475124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Pr="00241D8E" w:rsidRDefault="00241D8E" w:rsidP="00241D8E">
            <w:pPr>
              <w:rPr>
                <w:sz w:val="20"/>
                <w:szCs w:val="20"/>
              </w:rPr>
            </w:pPr>
            <w:r w:rsidRPr="00241D8E">
              <w:rPr>
                <w:sz w:val="20"/>
                <w:szCs w:val="20"/>
              </w:rPr>
              <w:t>Попова О.А.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41D8E" w:rsidRDefault="00241D8E" w:rsidP="00241D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7657" w:rsidRDefault="00707657">
      <w:pPr>
        <w:rPr>
          <w:rFonts w:eastAsia="Times New Roman"/>
          <w:sz w:val="20"/>
          <w:szCs w:val="20"/>
          <w:lang w:val="en-US"/>
        </w:rPr>
      </w:pPr>
    </w:p>
    <w:p w:rsidR="00707657" w:rsidRDefault="00FE32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СИВЦЕВА МАРИЯ ИННОКЕНТЬЕВНА</w:t>
      </w:r>
    </w:p>
    <w:p w:rsidR="00707657" w:rsidRDefault="00707657">
      <w:pPr>
        <w:rPr>
          <w:sz w:val="20"/>
          <w:szCs w:val="20"/>
        </w:rPr>
      </w:pPr>
    </w:p>
    <w:p w:rsidR="00707657" w:rsidRDefault="00FE32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F1195" w:rsidRDefault="00CF1195">
      <w:pPr>
        <w:rPr>
          <w:rFonts w:eastAsia="Times New Roman"/>
          <w:sz w:val="20"/>
          <w:szCs w:val="20"/>
        </w:rPr>
      </w:pPr>
    </w:p>
    <w:p w:rsidR="00707657" w:rsidRDefault="00CF11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Подписи:</w:t>
      </w:r>
    </w:p>
    <w:tbl>
      <w:tblPr>
        <w:tblW w:w="83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17"/>
        <w:gridCol w:w="3308"/>
      </w:tblGrid>
      <w:tr w:rsidR="00241D8E" w:rsidTr="00241D8E">
        <w:trPr>
          <w:trHeight w:val="279"/>
        </w:trPr>
        <w:tc>
          <w:tcPr>
            <w:tcW w:w="5017" w:type="dxa"/>
            <w:shd w:val="clear" w:color="auto" w:fill="auto"/>
          </w:tcPr>
          <w:p w:rsidR="00241D8E" w:rsidRPr="00CF1195" w:rsidRDefault="00241D8E" w:rsidP="00241D8E">
            <w:pPr>
              <w:pStyle w:val="af0"/>
            </w:pPr>
            <w:r>
              <w:rPr>
                <w:sz w:val="20"/>
                <w:szCs w:val="20"/>
              </w:rPr>
              <w:t>Председатель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 xml:space="preserve">                             _____________</w:t>
            </w:r>
          </w:p>
        </w:tc>
        <w:tc>
          <w:tcPr>
            <w:tcW w:w="3308" w:type="dxa"/>
          </w:tcPr>
          <w:p w:rsidR="00241D8E" w:rsidRPr="00CF1195" w:rsidRDefault="00241D8E" w:rsidP="00241D8E">
            <w:pPr>
              <w:rPr>
                <w:sz w:val="20"/>
                <w:szCs w:val="20"/>
                <w:highlight w:val="yellow"/>
              </w:rPr>
            </w:pPr>
            <w:r w:rsidRPr="00CF1195">
              <w:rPr>
                <w:sz w:val="20"/>
                <w:szCs w:val="20"/>
              </w:rPr>
              <w:t xml:space="preserve">Соловьев </w:t>
            </w:r>
            <w:r>
              <w:rPr>
                <w:sz w:val="20"/>
                <w:szCs w:val="20"/>
              </w:rPr>
              <w:t>И.И.</w:t>
            </w:r>
          </w:p>
        </w:tc>
      </w:tr>
      <w:tr w:rsidR="00241D8E" w:rsidTr="00241D8E">
        <w:trPr>
          <w:trHeight w:val="312"/>
        </w:trPr>
        <w:tc>
          <w:tcPr>
            <w:tcW w:w="5017" w:type="dxa"/>
            <w:shd w:val="clear" w:color="auto" w:fill="auto"/>
          </w:tcPr>
          <w:p w:rsidR="00241D8E" w:rsidRPr="00CF1195" w:rsidRDefault="00241D8E" w:rsidP="00241D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 xml:space="preserve">                                            _____________</w:t>
            </w:r>
          </w:p>
        </w:tc>
        <w:tc>
          <w:tcPr>
            <w:tcW w:w="3308" w:type="dxa"/>
          </w:tcPr>
          <w:p w:rsidR="00241D8E" w:rsidRPr="00241D8E" w:rsidRDefault="00241D8E" w:rsidP="00241D8E">
            <w:pPr>
              <w:rPr>
                <w:sz w:val="20"/>
                <w:szCs w:val="20"/>
              </w:rPr>
            </w:pPr>
            <w:r w:rsidRPr="00241D8E">
              <w:rPr>
                <w:sz w:val="20"/>
                <w:szCs w:val="20"/>
              </w:rPr>
              <w:t>Семенов П.Г.</w:t>
            </w:r>
          </w:p>
        </w:tc>
      </w:tr>
      <w:tr w:rsidR="00241D8E" w:rsidTr="00241D8E">
        <w:trPr>
          <w:trHeight w:val="314"/>
        </w:trPr>
        <w:tc>
          <w:tcPr>
            <w:tcW w:w="5017" w:type="dxa"/>
            <w:shd w:val="clear" w:color="auto" w:fill="auto"/>
          </w:tcPr>
          <w:p w:rsidR="00241D8E" w:rsidRPr="00CF1195" w:rsidRDefault="00241D8E" w:rsidP="00241D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 xml:space="preserve">                                            _____________</w:t>
            </w:r>
          </w:p>
        </w:tc>
        <w:tc>
          <w:tcPr>
            <w:tcW w:w="3308" w:type="dxa"/>
          </w:tcPr>
          <w:p w:rsidR="00241D8E" w:rsidRPr="00241D8E" w:rsidRDefault="00241D8E" w:rsidP="00241D8E">
            <w:pPr>
              <w:rPr>
                <w:sz w:val="20"/>
                <w:szCs w:val="20"/>
              </w:rPr>
            </w:pPr>
            <w:r w:rsidRPr="00241D8E">
              <w:rPr>
                <w:sz w:val="20"/>
                <w:szCs w:val="20"/>
              </w:rPr>
              <w:t>Попова О.А.</w:t>
            </w:r>
          </w:p>
        </w:tc>
      </w:tr>
      <w:tr w:rsidR="00241D8E" w:rsidTr="00241D8E">
        <w:trPr>
          <w:trHeight w:val="314"/>
        </w:trPr>
        <w:tc>
          <w:tcPr>
            <w:tcW w:w="5017" w:type="dxa"/>
            <w:shd w:val="clear" w:color="auto" w:fill="auto"/>
          </w:tcPr>
          <w:p w:rsidR="00241D8E" w:rsidRPr="00CF1195" w:rsidRDefault="00241D8E" w:rsidP="00241D8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</w:tc>
        <w:tc>
          <w:tcPr>
            <w:tcW w:w="3308" w:type="dxa"/>
          </w:tcPr>
          <w:p w:rsidR="00241D8E" w:rsidRPr="00CF1195" w:rsidRDefault="00241D8E" w:rsidP="00241D8E">
            <w:pPr>
              <w:pStyle w:val="af0"/>
              <w:rPr>
                <w:sz w:val="20"/>
                <w:szCs w:val="20"/>
                <w:highlight w:val="yellow"/>
              </w:rPr>
            </w:pPr>
          </w:p>
        </w:tc>
      </w:tr>
    </w:tbl>
    <w:p w:rsidR="00FE32C2" w:rsidRDefault="00FE32C2" w:rsidP="00CF1195"/>
    <w:sectPr w:rsidR="00FE32C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7657"/>
    <w:rsid w:val="00241D8E"/>
    <w:rsid w:val="00707657"/>
    <w:rsid w:val="00CF1195"/>
    <w:rsid w:val="00F718DC"/>
    <w:rsid w:val="00FE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5C98E"/>
  <w15:docId w15:val="{17514436-45E5-4BA1-BEA3-435B4AB5C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</Pages>
  <Words>336</Words>
  <Characters>1920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88</cp:revision>
  <dcterms:created xsi:type="dcterms:W3CDTF">2018-07-02T14:52:00Z</dcterms:created>
  <dcterms:modified xsi:type="dcterms:W3CDTF">2019-09-02T09:34:00Z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