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AF" w:rsidRDefault="00F302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50AF" w:rsidRPr="00F30295" w:rsidRDefault="00F30295">
      <w:pPr>
        <w:ind w:firstLine="567"/>
        <w:jc w:val="center"/>
      </w:pPr>
      <w:r w:rsidRPr="00F30295">
        <w:rPr>
          <w:rFonts w:eastAsia="Times New Roman"/>
          <w:b/>
          <w:bCs/>
          <w:sz w:val="20"/>
          <w:szCs w:val="20"/>
        </w:rPr>
        <w:t xml:space="preserve">"Оказание услуг по пусконаладочным работам и тестированию химико-аналитического лабораторного оборудования" </w:t>
      </w:r>
    </w:p>
    <w:p w:rsidR="005850AF" w:rsidRPr="00F30295" w:rsidRDefault="00F30295">
      <w:pPr>
        <w:ind w:firstLine="567"/>
        <w:jc w:val="center"/>
        <w:rPr>
          <w:rFonts w:eastAsia="Times New Roman"/>
          <w:b/>
          <w:bCs/>
        </w:rPr>
      </w:pPr>
      <w:r w:rsidRPr="00F302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0295">
        <w:rPr>
          <w:rFonts w:eastAsia="Times New Roman"/>
          <w:b/>
          <w:bCs/>
          <w:sz w:val="20"/>
          <w:szCs w:val="20"/>
        </w:rPr>
        <w:t xml:space="preserve"> 0301200081219000075) </w:t>
      </w:r>
    </w:p>
    <w:p w:rsidR="005850AF" w:rsidRPr="00F30295" w:rsidRDefault="005850AF">
      <w:pPr>
        <w:ind w:firstLine="567"/>
        <w:jc w:val="center"/>
        <w:rPr>
          <w:sz w:val="20"/>
          <w:szCs w:val="20"/>
        </w:rPr>
      </w:pPr>
    </w:p>
    <w:p w:rsidR="005850AF" w:rsidRPr="00F30295" w:rsidRDefault="00F30295">
      <w:pPr>
        <w:ind w:firstLine="567"/>
        <w:jc w:val="right"/>
      </w:pPr>
      <w:r w:rsidRPr="00F30295">
        <w:rPr>
          <w:rFonts w:eastAsia="Times New Roman"/>
          <w:sz w:val="20"/>
          <w:szCs w:val="20"/>
        </w:rPr>
        <w:t>06.09.19 10:16:23 (</w:t>
      </w:r>
      <w:r>
        <w:rPr>
          <w:rFonts w:eastAsia="Times New Roman"/>
          <w:sz w:val="20"/>
          <w:szCs w:val="20"/>
          <w:lang w:val="en-US"/>
        </w:rPr>
        <w:t>MSK</w:t>
      </w:r>
      <w:r w:rsidRPr="00F30295">
        <w:rPr>
          <w:rFonts w:eastAsia="Times New Roman"/>
          <w:sz w:val="20"/>
          <w:szCs w:val="20"/>
        </w:rPr>
        <w:t>+02:00)</w:t>
      </w:r>
    </w:p>
    <w:p w:rsidR="005850AF" w:rsidRPr="00F30295" w:rsidRDefault="005850AF">
      <w:pPr>
        <w:ind w:firstLine="567"/>
        <w:rPr>
          <w:rFonts w:eastAsia="Times New Roman"/>
          <w:sz w:val="20"/>
          <w:szCs w:val="20"/>
        </w:rPr>
      </w:pPr>
    </w:p>
    <w:p w:rsidR="005850AF" w:rsidRPr="00F30295" w:rsidRDefault="00F30295">
      <w:r>
        <w:rPr>
          <w:rFonts w:eastAsia="Times New Roman"/>
          <w:sz w:val="20"/>
          <w:szCs w:val="20"/>
        </w:rPr>
        <w:t>Организатор</w:t>
      </w:r>
      <w:r w:rsidRPr="00F3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029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850AF" w:rsidRPr="00F30295" w:rsidRDefault="005850AF">
      <w:pPr>
        <w:rPr>
          <w:rFonts w:eastAsia="Times New Roman"/>
          <w:sz w:val="20"/>
          <w:szCs w:val="20"/>
        </w:rPr>
      </w:pPr>
    </w:p>
    <w:p w:rsidR="005850AF" w:rsidRPr="00F30295" w:rsidRDefault="00F30295">
      <w:r>
        <w:rPr>
          <w:rFonts w:eastAsia="Times New Roman"/>
          <w:sz w:val="20"/>
          <w:szCs w:val="20"/>
        </w:rPr>
        <w:t>Заказчик</w:t>
      </w:r>
      <w:r w:rsidRPr="00F3029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850AF" w:rsidRPr="00F30295" w:rsidRDefault="005850AF">
      <w:pPr>
        <w:rPr>
          <w:rFonts w:eastAsia="Times New Roman"/>
          <w:sz w:val="20"/>
          <w:szCs w:val="20"/>
        </w:rPr>
      </w:pPr>
    </w:p>
    <w:p w:rsidR="005850AF" w:rsidRPr="00F30295" w:rsidRDefault="00F30295">
      <w:r>
        <w:rPr>
          <w:rFonts w:eastAsia="Times New Roman"/>
          <w:sz w:val="20"/>
          <w:szCs w:val="20"/>
        </w:rPr>
        <w:t>Наименование</w:t>
      </w:r>
      <w:r w:rsidRPr="00F3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0295">
        <w:rPr>
          <w:rFonts w:eastAsia="Times New Roman"/>
          <w:sz w:val="20"/>
          <w:szCs w:val="20"/>
        </w:rPr>
        <w:t>: Оказание услуг по пусконаладочным работам и тестированию химико-аналитического лабор</w:t>
      </w:r>
      <w:r w:rsidRPr="00F30295">
        <w:rPr>
          <w:rFonts w:eastAsia="Times New Roman"/>
          <w:sz w:val="20"/>
          <w:szCs w:val="20"/>
        </w:rPr>
        <w:t xml:space="preserve">аторного оборудования </w:t>
      </w:r>
    </w:p>
    <w:p w:rsidR="005850AF" w:rsidRPr="00F30295" w:rsidRDefault="005850AF">
      <w:pPr>
        <w:rPr>
          <w:rFonts w:eastAsia="Times New Roman"/>
          <w:sz w:val="20"/>
          <w:szCs w:val="20"/>
        </w:rPr>
      </w:pPr>
    </w:p>
    <w:p w:rsidR="005850AF" w:rsidRDefault="00F302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99840.0</w:t>
      </w: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F30295">
      <w:r>
        <w:rPr>
          <w:rFonts w:eastAsia="Times New Roman"/>
          <w:sz w:val="20"/>
          <w:szCs w:val="20"/>
        </w:rPr>
        <w:t>Снижение НМЦК, %: 0.0</w:t>
      </w: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F3029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850AF">
        <w:tc>
          <w:tcPr>
            <w:tcW w:w="4961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5850AF">
        <w:tc>
          <w:tcPr>
            <w:tcW w:w="4961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5850AF">
        <w:tc>
          <w:tcPr>
            <w:tcW w:w="4961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50AF">
        <w:tc>
          <w:tcPr>
            <w:tcW w:w="4961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F30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5850AF" w:rsidRDefault="00585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291"/>
        <w:gridCol w:w="2409"/>
        <w:gridCol w:w="1929"/>
      </w:tblGrid>
      <w:tr w:rsidR="005850AF" w:rsidTr="00F3029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50AF" w:rsidTr="00F3029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50AF" w:rsidRPr="00F30295" w:rsidTr="00F30295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Pr="00F30295" w:rsidRDefault="00F30295">
            <w:pPr>
              <w:pStyle w:val="af1"/>
              <w:rPr>
                <w:i/>
                <w:sz w:val="20"/>
                <w:szCs w:val="20"/>
              </w:rPr>
            </w:pPr>
            <w:r w:rsidRPr="00F30295">
              <w:rPr>
                <w:i/>
                <w:sz w:val="20"/>
                <w:szCs w:val="20"/>
                <w:lang w:val="en-US"/>
              </w:rPr>
              <w:t>EA-29496</w:t>
            </w:r>
          </w:p>
        </w:tc>
        <w:tc>
          <w:tcPr>
            <w:tcW w:w="3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Pr="00F30295" w:rsidRDefault="00F30295">
            <w:pPr>
              <w:rPr>
                <w:i/>
                <w:sz w:val="20"/>
                <w:szCs w:val="20"/>
              </w:rPr>
            </w:pPr>
            <w:r w:rsidRPr="00F30295">
              <w:rPr>
                <w:i/>
                <w:sz w:val="20"/>
                <w:szCs w:val="20"/>
              </w:rPr>
              <w:t>ОБЩЕСТВО С ОГРАНИЧЕННОЙ ОТВЕТСТВЕННОСТЬЮ "ТЕХНОКОН" / 0277908970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Pr="00F30295" w:rsidRDefault="00F30295" w:rsidP="00F30295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 w:rsidRPr="00F30295">
              <w:rPr>
                <w:i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Pr="00F30295" w:rsidRDefault="00F30295" w:rsidP="00F30295">
            <w:pPr>
              <w:jc w:val="center"/>
              <w:rPr>
                <w:i/>
                <w:sz w:val="20"/>
                <w:szCs w:val="20"/>
              </w:rPr>
            </w:pPr>
            <w:r w:rsidRPr="00F30295">
              <w:rPr>
                <w:i/>
                <w:sz w:val="20"/>
                <w:szCs w:val="20"/>
                <w:lang w:val="en-US"/>
              </w:rPr>
              <w:t>-</w:t>
            </w:r>
          </w:p>
        </w:tc>
      </w:tr>
    </w:tbl>
    <w:p w:rsidR="005850AF" w:rsidRPr="00F30295" w:rsidRDefault="005850AF">
      <w:pPr>
        <w:rPr>
          <w:rFonts w:eastAsia="Times New Roman"/>
          <w:i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850AF" w:rsidRPr="00F30295" w:rsidTr="00F30295">
        <w:tc>
          <w:tcPr>
            <w:tcW w:w="9922" w:type="dxa"/>
            <w:gridSpan w:val="4"/>
            <w:shd w:val="clear" w:color="auto" w:fill="auto"/>
          </w:tcPr>
          <w:p w:rsidR="005850AF" w:rsidRPr="00F30295" w:rsidRDefault="00F30295">
            <w:pPr>
              <w:ind w:left="-45"/>
              <w:rPr>
                <w:i/>
                <w:sz w:val="20"/>
                <w:szCs w:val="20"/>
              </w:rPr>
            </w:pPr>
            <w:r w:rsidRPr="00F30295">
              <w:rPr>
                <w:rFonts w:eastAsia="Times New Roman"/>
                <w:i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50AF" w:rsidTr="00F302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50AF" w:rsidTr="00F302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bookmarkStart w:id="0" w:name="_GoBack" w:colFirst="3" w:colLast="3"/>
            <w:r>
              <w:rPr>
                <w:sz w:val="20"/>
                <w:szCs w:val="20"/>
                <w:lang w:val="en-US"/>
              </w:rPr>
              <w:t>EA-29496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 w:rsidRPr="00F30295">
              <w:rPr>
                <w:sz w:val="20"/>
                <w:szCs w:val="20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0AF" w:rsidTr="00F302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 w:rsidRPr="00F30295">
              <w:rPr>
                <w:sz w:val="20"/>
                <w:szCs w:val="20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0AF" w:rsidTr="00F302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 w:rsidRPr="00F30295">
              <w:rPr>
                <w:sz w:val="20"/>
                <w:szCs w:val="20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0AF" w:rsidTr="00F302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29496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>
            <w:pPr>
              <w:rPr>
                <w:sz w:val="20"/>
                <w:szCs w:val="20"/>
              </w:rPr>
            </w:pPr>
            <w:r w:rsidRPr="00F30295">
              <w:rPr>
                <w:sz w:val="20"/>
                <w:szCs w:val="20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850AF" w:rsidRDefault="00F30295" w:rsidP="00F3029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5850AF" w:rsidRDefault="005850AF">
      <w:pPr>
        <w:rPr>
          <w:rFonts w:eastAsia="Times New Roman"/>
          <w:sz w:val="20"/>
          <w:szCs w:val="20"/>
          <w:lang w:val="en-US"/>
        </w:rPr>
      </w:pPr>
    </w:p>
    <w:p w:rsidR="005850AF" w:rsidRDefault="00F30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"ТЕХНОКОН"</w:t>
      </w:r>
    </w:p>
    <w:p w:rsidR="005850AF" w:rsidRDefault="005850AF">
      <w:pPr>
        <w:rPr>
          <w:sz w:val="20"/>
          <w:szCs w:val="20"/>
        </w:rPr>
      </w:pPr>
    </w:p>
    <w:p w:rsidR="005850AF" w:rsidRDefault="00F30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</w:t>
      </w:r>
      <w:r>
        <w:rPr>
          <w:rFonts w:eastAsia="Times New Roman"/>
          <w:sz w:val="20"/>
          <w:szCs w:val="20"/>
        </w:rPr>
        <w:t xml:space="preserve"> что по окончании срока подачи заявок на участие в таком аукционе подана только одна заявка на участие в нем.</w:t>
      </w: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5850AF">
      <w:pPr>
        <w:rPr>
          <w:rFonts w:eastAsia="Times New Roman"/>
          <w:sz w:val="20"/>
          <w:szCs w:val="20"/>
        </w:rPr>
      </w:pPr>
    </w:p>
    <w:p w:rsidR="005850AF" w:rsidRDefault="005850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850AF" w:rsidTr="00F30295">
        <w:tc>
          <w:tcPr>
            <w:tcW w:w="3307" w:type="dxa"/>
            <w:shd w:val="clear" w:color="auto" w:fill="auto"/>
          </w:tcPr>
          <w:p w:rsidR="005850AF" w:rsidRDefault="00F3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5850AF" w:rsidRDefault="005850A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30295" w:rsidRPr="00F30295" w:rsidRDefault="00F3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5850AF">
        <w:tc>
          <w:tcPr>
            <w:tcW w:w="3307" w:type="dxa"/>
            <w:shd w:val="clear" w:color="auto" w:fill="auto"/>
          </w:tcPr>
          <w:p w:rsidR="005850AF" w:rsidRDefault="00F3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0AF" w:rsidRDefault="005850A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0AF" w:rsidRDefault="00F30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5850AF">
        <w:tc>
          <w:tcPr>
            <w:tcW w:w="3307" w:type="dxa"/>
            <w:shd w:val="clear" w:color="auto" w:fill="auto"/>
          </w:tcPr>
          <w:p w:rsidR="005850AF" w:rsidRDefault="00F3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0AF" w:rsidRDefault="005850A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0AF" w:rsidRDefault="00F3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50AF">
        <w:tc>
          <w:tcPr>
            <w:tcW w:w="3307" w:type="dxa"/>
            <w:shd w:val="clear" w:color="auto" w:fill="auto"/>
          </w:tcPr>
          <w:p w:rsidR="005850AF" w:rsidRDefault="00F3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50AF" w:rsidRDefault="005850A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50AF" w:rsidRDefault="00F30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F302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AF"/>
    <w:rsid w:val="005850AF"/>
    <w:rsid w:val="00F3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2019-09-06T05:23:00Z</cp:lastPrinted>
  <dcterms:created xsi:type="dcterms:W3CDTF">2019-09-06T05:25:00Z</dcterms:created>
  <dcterms:modified xsi:type="dcterms:W3CDTF">2019-09-06T05:25:00Z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