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F4E" w:rsidRPr="00B83E1C" w:rsidRDefault="003B0A05">
      <w:pPr>
        <w:ind w:firstLine="567"/>
        <w:jc w:val="center"/>
        <w:rPr>
          <w:sz w:val="18"/>
          <w:szCs w:val="18"/>
        </w:rPr>
      </w:pPr>
      <w:r w:rsidRPr="00B83E1C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9C1F4E" w:rsidRPr="00B83E1C" w:rsidRDefault="003B0A05">
      <w:pPr>
        <w:ind w:firstLine="567"/>
        <w:jc w:val="center"/>
        <w:rPr>
          <w:sz w:val="18"/>
          <w:szCs w:val="18"/>
        </w:rPr>
      </w:pPr>
      <w:r w:rsidRPr="00B83E1C">
        <w:rPr>
          <w:rFonts w:eastAsia="Times New Roman"/>
          <w:b/>
          <w:bCs/>
          <w:sz w:val="18"/>
          <w:szCs w:val="18"/>
        </w:rPr>
        <w:t>"Поставка наборов базовых для внутривенных вливаний (система инфузионная для внутривенного вливания)"</w:t>
      </w:r>
    </w:p>
    <w:p w:rsidR="009C1F4E" w:rsidRPr="00B83E1C" w:rsidRDefault="003B0A05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B83E1C">
        <w:rPr>
          <w:rFonts w:eastAsia="Times New Roman"/>
          <w:b/>
          <w:bCs/>
          <w:sz w:val="18"/>
          <w:szCs w:val="18"/>
        </w:rPr>
        <w:t xml:space="preserve">(№ </w:t>
      </w:r>
      <w:r w:rsidRPr="00B83E1C">
        <w:rPr>
          <w:rFonts w:eastAsia="Times New Roman"/>
          <w:b/>
          <w:bCs/>
          <w:sz w:val="18"/>
          <w:szCs w:val="18"/>
        </w:rPr>
        <w:t>извещения</w:t>
      </w:r>
      <w:r w:rsidRPr="00B83E1C">
        <w:rPr>
          <w:rFonts w:eastAsia="Times New Roman"/>
          <w:b/>
          <w:bCs/>
          <w:sz w:val="18"/>
          <w:szCs w:val="18"/>
        </w:rPr>
        <w:t xml:space="preserve"> 0362200061419000590) </w:t>
      </w:r>
    </w:p>
    <w:p w:rsidR="009C1F4E" w:rsidRPr="00B83E1C" w:rsidRDefault="009C1F4E">
      <w:pPr>
        <w:ind w:firstLine="567"/>
        <w:jc w:val="center"/>
        <w:rPr>
          <w:sz w:val="18"/>
          <w:szCs w:val="18"/>
        </w:rPr>
      </w:pPr>
    </w:p>
    <w:p w:rsidR="009C1F4E" w:rsidRPr="00B83E1C" w:rsidRDefault="003B0A05">
      <w:pPr>
        <w:ind w:firstLine="567"/>
        <w:jc w:val="right"/>
        <w:rPr>
          <w:sz w:val="18"/>
          <w:szCs w:val="18"/>
        </w:rPr>
      </w:pPr>
      <w:r w:rsidRPr="00B83E1C">
        <w:rPr>
          <w:rFonts w:eastAsia="Times New Roman"/>
          <w:sz w:val="18"/>
          <w:szCs w:val="18"/>
        </w:rPr>
        <w:t>11.09.19 11:57:41 (</w:t>
      </w:r>
      <w:r w:rsidRPr="00B83E1C">
        <w:rPr>
          <w:rFonts w:eastAsia="Times New Roman"/>
          <w:sz w:val="18"/>
          <w:szCs w:val="18"/>
          <w:lang w:val="en-US"/>
        </w:rPr>
        <w:t>MSK</w:t>
      </w:r>
      <w:r w:rsidRPr="00B83E1C">
        <w:rPr>
          <w:rFonts w:eastAsia="Times New Roman"/>
          <w:sz w:val="18"/>
          <w:szCs w:val="18"/>
        </w:rPr>
        <w:t>+02:00)</w:t>
      </w:r>
    </w:p>
    <w:p w:rsidR="009C1F4E" w:rsidRPr="00B83E1C" w:rsidRDefault="009C1F4E">
      <w:pPr>
        <w:ind w:firstLine="567"/>
        <w:rPr>
          <w:rFonts w:eastAsia="Times New Roman"/>
          <w:sz w:val="18"/>
          <w:szCs w:val="18"/>
        </w:rPr>
      </w:pPr>
    </w:p>
    <w:p w:rsidR="009C1F4E" w:rsidRPr="00B83E1C" w:rsidRDefault="003B0A05">
      <w:pPr>
        <w:rPr>
          <w:sz w:val="18"/>
          <w:szCs w:val="18"/>
        </w:rPr>
      </w:pPr>
      <w:r w:rsidRPr="00B83E1C">
        <w:rPr>
          <w:rFonts w:eastAsia="Times New Roman"/>
          <w:sz w:val="18"/>
          <w:szCs w:val="18"/>
        </w:rPr>
        <w:t>Организатор</w:t>
      </w:r>
      <w:r w:rsidRPr="00B83E1C">
        <w:rPr>
          <w:rFonts w:eastAsia="Times New Roman"/>
          <w:sz w:val="18"/>
          <w:szCs w:val="18"/>
        </w:rPr>
        <w:t xml:space="preserve"> </w:t>
      </w:r>
      <w:r w:rsidRPr="00B83E1C">
        <w:rPr>
          <w:rFonts w:eastAsia="Times New Roman"/>
          <w:sz w:val="18"/>
          <w:szCs w:val="18"/>
        </w:rPr>
        <w:t>аукциона</w:t>
      </w:r>
      <w:r w:rsidRPr="00B83E1C">
        <w:rPr>
          <w:rFonts w:eastAsia="Times New Roman"/>
          <w:sz w:val="18"/>
          <w:szCs w:val="18"/>
        </w:rPr>
        <w:t>: ГОСУДАРСТВЕННОЕ</w:t>
      </w:r>
      <w:r w:rsidRPr="00B83E1C">
        <w:rPr>
          <w:rFonts w:eastAsia="Times New Roman"/>
          <w:sz w:val="18"/>
          <w:szCs w:val="18"/>
        </w:rPr>
        <w:t xml:space="preserve">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9C1F4E" w:rsidRPr="00B83E1C" w:rsidRDefault="009C1F4E">
      <w:pPr>
        <w:rPr>
          <w:rFonts w:eastAsia="Times New Roman"/>
          <w:sz w:val="18"/>
          <w:szCs w:val="18"/>
        </w:rPr>
      </w:pPr>
    </w:p>
    <w:p w:rsidR="009C1F4E" w:rsidRPr="00B83E1C" w:rsidRDefault="003B0A05">
      <w:pPr>
        <w:rPr>
          <w:rFonts w:eastAsia="Times New Roman"/>
          <w:sz w:val="18"/>
          <w:szCs w:val="18"/>
        </w:rPr>
      </w:pPr>
      <w:r w:rsidRPr="00B83E1C">
        <w:rPr>
          <w:rFonts w:eastAsia="Times New Roman"/>
          <w:sz w:val="18"/>
          <w:szCs w:val="18"/>
        </w:rPr>
        <w:t>Заказчик</w:t>
      </w:r>
      <w:r w:rsidRPr="00B83E1C">
        <w:rPr>
          <w:rFonts w:eastAsia="Times New Roman"/>
          <w:sz w:val="18"/>
          <w:szCs w:val="18"/>
        </w:rPr>
        <w:t>: ГОСУДАРСТВЕННОЕ БЮДЖЕТНОЕ УЧРЕЖДЕНИЕ ЗДРАВООХРАНЕНИЯ СВЕРДЛОВСКОЙ ОБЛАСТИ "СВЕРДЛОВСКИЙ ОБЛАСТНОЙ К</w:t>
      </w:r>
      <w:r w:rsidRPr="00B83E1C">
        <w:rPr>
          <w:rFonts w:eastAsia="Times New Roman"/>
          <w:sz w:val="18"/>
          <w:szCs w:val="18"/>
        </w:rPr>
        <w:t>ЛИНИЧЕСКИЙ ПСИХОНЕВРОЛОГИЧЕСКИЙ ГОСПИТАЛЬ ДЛЯ ВЕТЕРАНОВ ВОЙН"</w:t>
      </w:r>
    </w:p>
    <w:p w:rsidR="009C1F4E" w:rsidRPr="00B83E1C" w:rsidRDefault="003B0A05">
      <w:pPr>
        <w:rPr>
          <w:rFonts w:eastAsia="Times New Roman"/>
          <w:sz w:val="18"/>
          <w:szCs w:val="18"/>
        </w:rPr>
      </w:pPr>
      <w:r w:rsidRPr="00B83E1C">
        <w:rPr>
          <w:rFonts w:eastAsia="Times New Roman"/>
          <w:sz w:val="18"/>
          <w:szCs w:val="18"/>
        </w:rPr>
        <w:t>Наименование закупки: Поставка наборов базовых для внутривенных вливаний (система инфузионная для внутривенного вливания)</w:t>
      </w:r>
    </w:p>
    <w:p w:rsidR="009C1F4E" w:rsidRPr="00B83E1C" w:rsidRDefault="003B0A05">
      <w:pPr>
        <w:rPr>
          <w:rFonts w:eastAsia="Times New Roman"/>
          <w:sz w:val="18"/>
          <w:szCs w:val="18"/>
        </w:rPr>
      </w:pPr>
      <w:r w:rsidRPr="00B83E1C"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</w:t>
      </w:r>
      <w:r w:rsidRPr="00B83E1C">
        <w:rPr>
          <w:rFonts w:eastAsia="Times New Roman"/>
          <w:sz w:val="18"/>
          <w:szCs w:val="18"/>
        </w:rPr>
        <w:t>тракта: 796500.0</w:t>
      </w:r>
      <w:r w:rsidR="00CD68B0" w:rsidRPr="00B83E1C">
        <w:rPr>
          <w:rFonts w:eastAsia="Times New Roman"/>
          <w:sz w:val="18"/>
          <w:szCs w:val="18"/>
        </w:rPr>
        <w:t xml:space="preserve">0 руб. </w:t>
      </w:r>
    </w:p>
    <w:p w:rsidR="009C1F4E" w:rsidRPr="00B83E1C" w:rsidRDefault="003B0A05">
      <w:pPr>
        <w:rPr>
          <w:sz w:val="18"/>
          <w:szCs w:val="18"/>
        </w:rPr>
      </w:pPr>
      <w:r w:rsidRPr="00B83E1C">
        <w:rPr>
          <w:rFonts w:eastAsia="Times New Roman"/>
          <w:sz w:val="18"/>
          <w:szCs w:val="18"/>
        </w:rPr>
        <w:t>Снижение НМЦК, %: 52.5</w:t>
      </w:r>
    </w:p>
    <w:p w:rsidR="009C1F4E" w:rsidRPr="00B83E1C" w:rsidRDefault="009C1F4E">
      <w:pPr>
        <w:rPr>
          <w:rFonts w:eastAsia="Times New Roman"/>
          <w:sz w:val="18"/>
          <w:szCs w:val="18"/>
        </w:rPr>
      </w:pPr>
    </w:p>
    <w:p w:rsidR="009C1F4E" w:rsidRPr="00B83E1C" w:rsidRDefault="003B0A05">
      <w:pPr>
        <w:rPr>
          <w:sz w:val="18"/>
          <w:szCs w:val="18"/>
        </w:rPr>
      </w:pPr>
      <w:r w:rsidRPr="00B83E1C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5"/>
        <w:gridCol w:w="5343"/>
      </w:tblGrid>
      <w:tr w:rsidR="009C1F4E" w:rsidRPr="00B83E1C">
        <w:tc>
          <w:tcPr>
            <w:tcW w:w="4961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Милькова Наталья Романовна</w:t>
            </w:r>
          </w:p>
        </w:tc>
      </w:tr>
      <w:tr w:rsidR="009C1F4E" w:rsidRPr="00B83E1C">
        <w:tc>
          <w:tcPr>
            <w:tcW w:w="4961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B83E1C">
              <w:rPr>
                <w:sz w:val="18"/>
                <w:szCs w:val="18"/>
                <w:lang w:val="en-US"/>
              </w:rPr>
              <w:t>Булдакова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Ольга</w:t>
            </w:r>
            <w:proofErr w:type="spellEnd"/>
            <w:proofErr w:type="gramEnd"/>
            <w:r w:rsidRPr="00B83E1C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9C1F4E" w:rsidRPr="00B83E1C">
        <w:tc>
          <w:tcPr>
            <w:tcW w:w="4961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</w:tr>
      <w:tr w:rsidR="009C1F4E" w:rsidRPr="00B83E1C">
        <w:tc>
          <w:tcPr>
            <w:tcW w:w="4961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 xml:space="preserve">Титова Вероника </w:t>
            </w:r>
            <w:r w:rsidRPr="00B83E1C">
              <w:rPr>
                <w:sz w:val="18"/>
                <w:szCs w:val="18"/>
                <w:lang w:val="en-US"/>
              </w:rPr>
              <w:t>Александровна</w:t>
            </w:r>
          </w:p>
        </w:tc>
      </w:tr>
      <w:tr w:rsidR="009C1F4E" w:rsidRPr="00B83E1C">
        <w:tc>
          <w:tcPr>
            <w:tcW w:w="4961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Никитина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Марина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Анатольевна</w:t>
            </w:r>
            <w:proofErr w:type="spellEnd"/>
          </w:p>
        </w:tc>
      </w:tr>
    </w:tbl>
    <w:p w:rsidR="009C1F4E" w:rsidRPr="00B83E1C" w:rsidRDefault="009C1F4E">
      <w:pPr>
        <w:rPr>
          <w:rFonts w:eastAsia="Times New Roman"/>
          <w:sz w:val="18"/>
          <w:szCs w:val="18"/>
        </w:rPr>
      </w:pPr>
    </w:p>
    <w:p w:rsidR="009C1F4E" w:rsidRPr="00B83E1C" w:rsidRDefault="003B0A05">
      <w:pPr>
        <w:rPr>
          <w:sz w:val="18"/>
          <w:szCs w:val="18"/>
        </w:rPr>
      </w:pPr>
      <w:r w:rsidRPr="00B83E1C">
        <w:rPr>
          <w:rFonts w:eastAsia="Times New Roman"/>
          <w:sz w:val="18"/>
          <w:szCs w:val="18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5"/>
        <w:gridCol w:w="5343"/>
      </w:tblGrid>
      <w:tr w:rsidR="009C1F4E" w:rsidRPr="00B83E1C">
        <w:tc>
          <w:tcPr>
            <w:tcW w:w="4961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Милькова Наталья Романовна</w:t>
            </w:r>
          </w:p>
        </w:tc>
      </w:tr>
      <w:tr w:rsidR="009C1F4E" w:rsidRPr="00B83E1C">
        <w:tc>
          <w:tcPr>
            <w:tcW w:w="4961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</w:tr>
      <w:tr w:rsidR="009C1F4E" w:rsidRPr="00B83E1C">
        <w:tc>
          <w:tcPr>
            <w:tcW w:w="4961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</w:tr>
    </w:tbl>
    <w:p w:rsidR="009C1F4E" w:rsidRPr="00B83E1C" w:rsidRDefault="009C1F4E">
      <w:pPr>
        <w:rPr>
          <w:rFonts w:eastAsia="Times New Roman"/>
          <w:sz w:val="18"/>
          <w:szCs w:val="18"/>
        </w:rPr>
      </w:pPr>
    </w:p>
    <w:p w:rsidR="009C1F4E" w:rsidRPr="00B83E1C" w:rsidRDefault="003B0A05">
      <w:pPr>
        <w:rPr>
          <w:sz w:val="18"/>
          <w:szCs w:val="18"/>
        </w:rPr>
      </w:pPr>
      <w:r w:rsidRPr="00B83E1C"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32"/>
        <w:gridCol w:w="2035"/>
        <w:gridCol w:w="1884"/>
        <w:gridCol w:w="1201"/>
        <w:gridCol w:w="3835"/>
      </w:tblGrid>
      <w:tr w:rsidR="009C1F4E" w:rsidRPr="00B83E1C" w:rsidTr="00CD68B0">
        <w:trPr>
          <w:trHeight w:val="285"/>
        </w:trPr>
        <w:tc>
          <w:tcPr>
            <w:tcW w:w="10687" w:type="dxa"/>
            <w:gridSpan w:val="5"/>
            <w:shd w:val="clear" w:color="auto" w:fill="auto"/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rFonts w:eastAsia="Times New Roman"/>
                <w:sz w:val="18"/>
                <w:szCs w:val="18"/>
              </w:rPr>
              <w:t>Сведения о решении аукционн</w:t>
            </w:r>
            <w:r w:rsidRPr="00B83E1C">
              <w:rPr>
                <w:rFonts w:eastAsia="Times New Roman"/>
                <w:sz w:val="18"/>
                <w:szCs w:val="18"/>
              </w:rPr>
              <w:t>ой комиссии:</w:t>
            </w:r>
          </w:p>
        </w:tc>
      </w:tr>
      <w:tr w:rsidR="009C1F4E" w:rsidRPr="00B83E1C" w:rsidTr="00CD68B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rFonts w:eastAsia="Times New Roman"/>
                <w:sz w:val="18"/>
                <w:szCs w:val="18"/>
              </w:rPr>
            </w:pPr>
            <w:r w:rsidRPr="00B83E1C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rFonts w:eastAsia="Times New Roman"/>
                <w:sz w:val="18"/>
                <w:szCs w:val="18"/>
              </w:rPr>
            </w:pPr>
            <w:bookmarkStart w:id="0" w:name="__DdeLink__148_3082067383"/>
            <w:bookmarkEnd w:id="0"/>
            <w:r w:rsidRPr="00B83E1C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9C1F4E" w:rsidRPr="00B83E1C" w:rsidTr="00CD68B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EA-29498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ОБЩЕСТВО С ОГРАНИЧЕННОЙ ОТВЕТСТВЕННОСТЬЮ "УРАЛМЕДГРУПП" / 7447224395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378035.0</w:t>
            </w:r>
          </w:p>
        </w:tc>
        <w:tc>
          <w:tcPr>
            <w:tcW w:w="1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B83E1C">
              <w:rPr>
                <w:sz w:val="18"/>
                <w:szCs w:val="18"/>
              </w:rPr>
              <w:br/>
            </w:r>
            <w:r w:rsidRPr="00B83E1C">
              <w:rPr>
                <w:sz w:val="18"/>
                <w:szCs w:val="18"/>
              </w:rPr>
              <w:br/>
              <w:t>Согласно пункту 1 части16  Документации об аукционе Установлено ограничение допуска отдельных видов медицинских изделий, происходящ</w:t>
            </w:r>
            <w:r w:rsidRPr="00B83E1C">
              <w:rPr>
                <w:sz w:val="18"/>
                <w:szCs w:val="18"/>
              </w:rPr>
              <w:t>их из иностранных государств, в соответствии с Постановлением Правительства РФ от 05.02.2015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</w:t>
            </w:r>
            <w:r w:rsidRPr="00B83E1C">
              <w:rPr>
                <w:sz w:val="18"/>
                <w:szCs w:val="18"/>
              </w:rPr>
              <w:t xml:space="preserve">ния государственных и муниципальных нужд».  Заявка участника содержит предложение о поставке товаров, происходящих </w:t>
            </w:r>
            <w:proofErr w:type="gramStart"/>
            <w:r w:rsidRPr="00B83E1C">
              <w:rPr>
                <w:sz w:val="18"/>
                <w:szCs w:val="18"/>
              </w:rPr>
              <w:t>из иностранного государства</w:t>
            </w:r>
            <w:proofErr w:type="gramEnd"/>
            <w:r w:rsidRPr="00B83E1C">
              <w:rPr>
                <w:sz w:val="18"/>
                <w:szCs w:val="18"/>
              </w:rPr>
              <w:t xml:space="preserve"> и таким образом подлежит отклонению.</w:t>
            </w:r>
          </w:p>
        </w:tc>
      </w:tr>
      <w:tr w:rsidR="009C1F4E" w:rsidRPr="00B83E1C" w:rsidTr="00CD68B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EA-29828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Милкина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Николаевна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/ 772815159093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382017.5</w:t>
            </w:r>
          </w:p>
        </w:tc>
        <w:tc>
          <w:tcPr>
            <w:tcW w:w="1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B83E1C">
              <w:rPr>
                <w:sz w:val="18"/>
                <w:szCs w:val="18"/>
              </w:rPr>
              <w:br/>
            </w:r>
            <w:r w:rsidRPr="00B83E1C">
              <w:rPr>
                <w:sz w:val="18"/>
                <w:szCs w:val="18"/>
              </w:rPr>
              <w:br/>
              <w:t>Согласно пункту 1 части16  Документации об аукционе Установлено ограничение допуска отдельных видов медицинских изделий, происходящих и</w:t>
            </w:r>
            <w:r w:rsidRPr="00B83E1C">
              <w:rPr>
                <w:sz w:val="18"/>
                <w:szCs w:val="18"/>
              </w:rPr>
              <w:t xml:space="preserve">з иностранных государств, в соответствии с Постановлением Правительства РФ от 05.02.2015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</w:t>
            </w:r>
            <w:r w:rsidRPr="00B83E1C">
              <w:rPr>
                <w:sz w:val="18"/>
                <w:szCs w:val="18"/>
              </w:rPr>
              <w:t xml:space="preserve">государственных и муниципальных нужд».  Заявка участника содержит предложение о поставке товаров, происходящих </w:t>
            </w:r>
            <w:proofErr w:type="gramStart"/>
            <w:r w:rsidRPr="00B83E1C">
              <w:rPr>
                <w:sz w:val="18"/>
                <w:szCs w:val="18"/>
              </w:rPr>
              <w:t>из иностранного государства</w:t>
            </w:r>
            <w:proofErr w:type="gramEnd"/>
            <w:r w:rsidRPr="00B83E1C">
              <w:rPr>
                <w:sz w:val="18"/>
                <w:szCs w:val="18"/>
              </w:rPr>
              <w:t xml:space="preserve"> и таким образом подлежит отклонению.</w:t>
            </w:r>
          </w:p>
        </w:tc>
      </w:tr>
      <w:tr w:rsidR="009C1F4E" w:rsidRPr="00B83E1C" w:rsidTr="00CD68B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lastRenderedPageBreak/>
              <w:t>EA-29865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ОБЩЕСТВО С ОГРАНИЧЕННОЙ ОТВЕТСТВЕННОСТЬЮ "ГЕОМЕД" / 2540249934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390035.</w:t>
            </w:r>
            <w:r w:rsidRPr="00B83E1C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B83E1C">
              <w:rPr>
                <w:sz w:val="18"/>
                <w:szCs w:val="18"/>
              </w:rPr>
              <w:br/>
            </w:r>
            <w:r w:rsidRPr="00B83E1C">
              <w:rPr>
                <w:sz w:val="18"/>
                <w:szCs w:val="18"/>
              </w:rPr>
              <w:br/>
              <w:t>Согласно пункту 1 части16  Документации об аукционе Установлено ограничение допуска отдельных видов медицинских изделий, происходя</w:t>
            </w:r>
            <w:r w:rsidRPr="00B83E1C">
              <w:rPr>
                <w:sz w:val="18"/>
                <w:szCs w:val="18"/>
              </w:rPr>
              <w:t>щих из иностранных государств, в соответствии с Постановлением Правительства РФ от 05.02.2015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</w:t>
            </w:r>
            <w:r w:rsidRPr="00B83E1C">
              <w:rPr>
                <w:sz w:val="18"/>
                <w:szCs w:val="18"/>
              </w:rPr>
              <w:t xml:space="preserve">ения государственных и муниципальных нужд».  Заявка участника содержит предложение о поставке товаров, происходящих </w:t>
            </w:r>
            <w:proofErr w:type="gramStart"/>
            <w:r w:rsidRPr="00B83E1C">
              <w:rPr>
                <w:sz w:val="18"/>
                <w:szCs w:val="18"/>
              </w:rPr>
              <w:t>из иностранного государства</w:t>
            </w:r>
            <w:proofErr w:type="gramEnd"/>
            <w:r w:rsidRPr="00B83E1C">
              <w:rPr>
                <w:sz w:val="18"/>
                <w:szCs w:val="18"/>
              </w:rPr>
              <w:t xml:space="preserve"> и таким образом подлежит отклонению.</w:t>
            </w:r>
          </w:p>
        </w:tc>
      </w:tr>
      <w:tr w:rsidR="009C1F4E" w:rsidRPr="00B83E1C" w:rsidTr="00CD68B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EA-29777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ОБЩЕСТВО С ОГРАНИЧЕННОЙ ОТВЕТСТВЕННОСТЬЮ "МЕДСИЛК" / 6658108533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441990.0</w:t>
            </w:r>
          </w:p>
        </w:tc>
        <w:tc>
          <w:tcPr>
            <w:tcW w:w="1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B83E1C">
              <w:rPr>
                <w:sz w:val="18"/>
                <w:szCs w:val="18"/>
              </w:rPr>
              <w:br/>
            </w:r>
            <w:r w:rsidRPr="00B83E1C">
              <w:rPr>
                <w:sz w:val="18"/>
                <w:szCs w:val="18"/>
              </w:rPr>
              <w:br/>
              <w:t>Согласно пункту 1 части16  Документации об аукционе Установлено ограничение допуска отдельных видов медицинских изделий, пр</w:t>
            </w:r>
            <w:r w:rsidRPr="00B83E1C">
              <w:rPr>
                <w:sz w:val="18"/>
                <w:szCs w:val="18"/>
              </w:rPr>
              <w:t xml:space="preserve">оисходящих из иностранных государств, в соответствии с Постановлением Правительства РФ от 05.02.2015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</w:t>
            </w:r>
            <w:r w:rsidRPr="00B83E1C">
              <w:rPr>
                <w:sz w:val="18"/>
                <w:szCs w:val="18"/>
              </w:rPr>
              <w:t xml:space="preserve">обеспечения государственных и муниципальных нужд».  Заявка участника содержит предложение о поставке товаров, происходящих </w:t>
            </w:r>
            <w:proofErr w:type="gramStart"/>
            <w:r w:rsidRPr="00B83E1C">
              <w:rPr>
                <w:sz w:val="18"/>
                <w:szCs w:val="18"/>
              </w:rPr>
              <w:t>из иностранного государства</w:t>
            </w:r>
            <w:proofErr w:type="gramEnd"/>
            <w:r w:rsidRPr="00B83E1C">
              <w:rPr>
                <w:sz w:val="18"/>
                <w:szCs w:val="18"/>
              </w:rPr>
              <w:t xml:space="preserve"> и таким образом подлежит отклонению.</w:t>
            </w:r>
          </w:p>
        </w:tc>
      </w:tr>
      <w:tr w:rsidR="009C1F4E" w:rsidRPr="00B83E1C" w:rsidTr="00CD68B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EA-29820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 xml:space="preserve">ОБЩЕСТВО С ОГРАНИЧЕННОЙ ОТВЕТСТВЕННОСТЬЮ "СТИМУЛ" / </w:t>
            </w:r>
            <w:r w:rsidRPr="00B83E1C">
              <w:rPr>
                <w:sz w:val="18"/>
                <w:szCs w:val="18"/>
              </w:rPr>
              <w:t>1841008708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493762.5</w:t>
            </w:r>
          </w:p>
        </w:tc>
        <w:tc>
          <w:tcPr>
            <w:tcW w:w="1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B83E1C">
              <w:rPr>
                <w:sz w:val="18"/>
                <w:szCs w:val="18"/>
              </w:rPr>
              <w:br/>
            </w:r>
            <w:r w:rsidRPr="00B83E1C">
              <w:rPr>
                <w:sz w:val="18"/>
                <w:szCs w:val="18"/>
              </w:rPr>
              <w:br/>
              <w:t xml:space="preserve">Согласно пункту 1 части16  Документации об аукционе Установлено ограничение допуска отдельных видов медицинских </w:t>
            </w:r>
            <w:r w:rsidRPr="00B83E1C">
              <w:rPr>
                <w:sz w:val="18"/>
                <w:szCs w:val="18"/>
              </w:rPr>
              <w:t>изделий, происходящих из иностранных государств, в соответствии с Постановлением Правительства РФ от 05.02.2015 № 102 «Об ограничениях и условиях допуска отдельных видов медицинских изделий, происходящих из иностранных государств, для целей осуществления з</w:t>
            </w:r>
            <w:r w:rsidRPr="00B83E1C">
              <w:rPr>
                <w:sz w:val="18"/>
                <w:szCs w:val="18"/>
              </w:rPr>
              <w:t xml:space="preserve">акупок для обеспечения государственных и муниципальных нужд».  Заявка участника содержит предложение о поставке товаров, происходящих </w:t>
            </w:r>
            <w:proofErr w:type="gramStart"/>
            <w:r w:rsidRPr="00B83E1C">
              <w:rPr>
                <w:sz w:val="18"/>
                <w:szCs w:val="18"/>
              </w:rPr>
              <w:t>из иностранного государства</w:t>
            </w:r>
            <w:proofErr w:type="gramEnd"/>
            <w:r w:rsidRPr="00B83E1C">
              <w:rPr>
                <w:sz w:val="18"/>
                <w:szCs w:val="18"/>
              </w:rPr>
              <w:t xml:space="preserve"> и таким образом подлежит отклонению.</w:t>
            </w:r>
          </w:p>
        </w:tc>
      </w:tr>
      <w:tr w:rsidR="009C1F4E" w:rsidRPr="00B83E1C" w:rsidTr="00CD68B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EA-29832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bookmarkStart w:id="1" w:name="_Hlk19095998"/>
            <w:r w:rsidRPr="00B83E1C">
              <w:rPr>
                <w:sz w:val="18"/>
                <w:szCs w:val="18"/>
                <w:lang w:val="en-US"/>
              </w:rPr>
              <w:t xml:space="preserve">БЕЛОЛИПЕЦКИХ АННА ВЛАДИМИРОВНА </w:t>
            </w:r>
            <w:bookmarkEnd w:id="1"/>
            <w:r w:rsidRPr="00B83E1C">
              <w:rPr>
                <w:sz w:val="18"/>
                <w:szCs w:val="18"/>
                <w:lang w:val="en-US"/>
              </w:rPr>
              <w:t>/ 482109717070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7</w:t>
            </w:r>
            <w:r w:rsidRPr="00B83E1C">
              <w:rPr>
                <w:sz w:val="18"/>
                <w:szCs w:val="18"/>
                <w:lang w:val="en-US"/>
              </w:rPr>
              <w:t>25000.0</w:t>
            </w:r>
          </w:p>
        </w:tc>
        <w:tc>
          <w:tcPr>
            <w:tcW w:w="1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-</w:t>
            </w:r>
          </w:p>
        </w:tc>
      </w:tr>
      <w:tr w:rsidR="009C1F4E" w:rsidRPr="00B83E1C" w:rsidTr="00CD68B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EA-29727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ОБЩЕСТВО С ОГРАНИЧЕННОЙ ОТВЕТСТВЕННОСТЬЮ "ПКФ "КОМЕТА" / 6671037480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740745.0</w:t>
            </w:r>
          </w:p>
        </w:tc>
        <w:tc>
          <w:tcPr>
            <w:tcW w:w="1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B83E1C">
              <w:rPr>
                <w:sz w:val="18"/>
                <w:szCs w:val="18"/>
              </w:rPr>
              <w:br/>
            </w:r>
            <w:r w:rsidRPr="00B83E1C">
              <w:rPr>
                <w:sz w:val="18"/>
                <w:szCs w:val="18"/>
              </w:rPr>
              <w:br/>
              <w:t xml:space="preserve">Согласно пункту 1 </w:t>
            </w:r>
            <w:r w:rsidRPr="00B83E1C">
              <w:rPr>
                <w:sz w:val="18"/>
                <w:szCs w:val="18"/>
              </w:rPr>
              <w:t>части16  Документации об аукционе Установлено ограничение допуска отдельных видов медицинских изделий, происходящих из иностранных государств, в соответствии с Постановлением Правительства РФ от 05.02.2015 № 102 «Об ограничениях и условиях допуска отдельны</w:t>
            </w:r>
            <w:r w:rsidRPr="00B83E1C">
              <w:rPr>
                <w:sz w:val="18"/>
                <w:szCs w:val="18"/>
              </w:rPr>
              <w:t xml:space="preserve">х видов медицинских изделий, происходящих из иностранных государств, для целей </w:t>
            </w:r>
            <w:r w:rsidRPr="00B83E1C">
              <w:rPr>
                <w:sz w:val="18"/>
                <w:szCs w:val="18"/>
              </w:rPr>
              <w:lastRenderedPageBreak/>
              <w:t xml:space="preserve">осуществления закупок для обеспечения государственных и муниципальных нужд».  Заявка участника содержит предложение о поставке товаров, происходящих </w:t>
            </w:r>
            <w:proofErr w:type="gramStart"/>
            <w:r w:rsidRPr="00B83E1C">
              <w:rPr>
                <w:sz w:val="18"/>
                <w:szCs w:val="18"/>
              </w:rPr>
              <w:t>из иностранного государства</w:t>
            </w:r>
            <w:proofErr w:type="gramEnd"/>
            <w:r w:rsidRPr="00B83E1C">
              <w:rPr>
                <w:sz w:val="18"/>
                <w:szCs w:val="18"/>
              </w:rPr>
              <w:t xml:space="preserve"> </w:t>
            </w:r>
            <w:r w:rsidRPr="00B83E1C">
              <w:rPr>
                <w:sz w:val="18"/>
                <w:szCs w:val="18"/>
              </w:rPr>
              <w:t>и таким образом подлежит отклонению.</w:t>
            </w:r>
          </w:p>
        </w:tc>
      </w:tr>
      <w:tr w:rsidR="009C1F4E" w:rsidRPr="00B83E1C" w:rsidTr="00CD68B0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lastRenderedPageBreak/>
              <w:t>EA-29814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АНАНЬЕВА ИРИНА ОЛЕГОВНА / 525233294207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780570.0</w:t>
            </w:r>
          </w:p>
        </w:tc>
        <w:tc>
          <w:tcPr>
            <w:tcW w:w="1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9C1F4E" w:rsidRPr="00B83E1C" w:rsidRDefault="009C1F4E">
      <w:pPr>
        <w:rPr>
          <w:rFonts w:eastAsia="Times New Roman"/>
          <w:sz w:val="18"/>
          <w:szCs w:val="18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9"/>
        <w:gridCol w:w="4055"/>
        <w:gridCol w:w="1826"/>
        <w:gridCol w:w="1556"/>
        <w:gridCol w:w="1201"/>
      </w:tblGrid>
      <w:tr w:rsidR="009C1F4E" w:rsidRPr="00B83E1C" w:rsidTr="00CD68B0">
        <w:tc>
          <w:tcPr>
            <w:tcW w:w="10687" w:type="dxa"/>
            <w:gridSpan w:val="5"/>
            <w:shd w:val="clear" w:color="auto" w:fill="auto"/>
          </w:tcPr>
          <w:p w:rsidR="009C1F4E" w:rsidRPr="00B83E1C" w:rsidRDefault="003B0A05">
            <w:pPr>
              <w:ind w:left="-45"/>
              <w:rPr>
                <w:sz w:val="18"/>
                <w:szCs w:val="18"/>
              </w:rPr>
            </w:pPr>
            <w:r w:rsidRPr="00B83E1C">
              <w:rPr>
                <w:rFonts w:eastAsia="Times New Roman"/>
                <w:sz w:val="18"/>
                <w:szCs w:val="18"/>
              </w:rPr>
              <w:t>Сведения о решении членов аукционной комиссии:</w:t>
            </w:r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ind w:right="-157"/>
              <w:rPr>
                <w:sz w:val="18"/>
                <w:szCs w:val="18"/>
              </w:rPr>
            </w:pPr>
            <w:r w:rsidRPr="00B83E1C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ind w:right="-157"/>
              <w:rPr>
                <w:sz w:val="18"/>
                <w:szCs w:val="18"/>
              </w:rPr>
            </w:pPr>
            <w:r w:rsidRPr="00B83E1C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ind w:right="-157"/>
              <w:rPr>
                <w:sz w:val="18"/>
                <w:szCs w:val="18"/>
              </w:rPr>
            </w:pPr>
            <w:r w:rsidRPr="00B83E1C">
              <w:rPr>
                <w:rFonts w:eastAsia="Times New Roman"/>
                <w:sz w:val="18"/>
                <w:szCs w:val="18"/>
              </w:rPr>
              <w:t xml:space="preserve">Минимальное предложение о цене </w:t>
            </w:r>
            <w:r w:rsidRPr="00B83E1C">
              <w:rPr>
                <w:rFonts w:eastAsia="Times New Roman"/>
                <w:sz w:val="18"/>
                <w:szCs w:val="18"/>
              </w:rPr>
              <w:t>контракта, сделанное участником аукциона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ind w:right="-157"/>
              <w:rPr>
                <w:sz w:val="18"/>
                <w:szCs w:val="18"/>
              </w:rPr>
            </w:pPr>
            <w:r w:rsidRPr="00B83E1C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ind w:right="-157"/>
              <w:rPr>
                <w:sz w:val="18"/>
                <w:szCs w:val="18"/>
              </w:rPr>
            </w:pPr>
            <w:r w:rsidRPr="00B83E1C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EA-29498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ОБЩЕСТВО С ОГРАНИЧЕННОЙ ОТВЕТСТВЕННОСТЬЮ "УРАЛМЕДГРУПП" / 7447224395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378035.0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EA-29498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 xml:space="preserve">ОБЩЕСТВО С ОГРАНИЧЕННОЙ </w:t>
            </w:r>
            <w:r w:rsidRPr="00B83E1C">
              <w:rPr>
                <w:sz w:val="18"/>
                <w:szCs w:val="18"/>
              </w:rPr>
              <w:t>ОТВЕТСТВЕННОСТЬЮ "УРАЛМЕДГРУПП" / 7447224395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378035.0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EA-29498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ОБЩЕСТВО С ОГРАНИЧЕННОЙ ОТВЕТСТВЕННОСТЬЮ "УРАЛМЕДГРУПП" / 7447224395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378035.0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EA-29828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Милкина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Николаевна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/ 772815159093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382017.5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EA-29828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Милкина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Николаевна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/ 772815159093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382017.5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EA-29828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Милкина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Николаевна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/ </w:t>
            </w:r>
            <w:r w:rsidRPr="00B83E1C">
              <w:rPr>
                <w:sz w:val="18"/>
                <w:szCs w:val="18"/>
                <w:lang w:val="en-US"/>
              </w:rPr>
              <w:t>772815159093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382017.5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EA-29865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ОБЩЕСТВО С ОГРАНИЧЕННОЙ ОТВЕТСТВЕННОСТЬЮ "ГЕОМЕД" / 2540249934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390035.0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EA-29865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ОБЩЕСТВО С ОГРАНИЧЕННОЙ ОТВЕТСТВЕННОСТЬЮ "ГЕОМЕД" /</w:t>
            </w:r>
            <w:r w:rsidRPr="00B83E1C">
              <w:rPr>
                <w:sz w:val="18"/>
                <w:szCs w:val="18"/>
              </w:rPr>
              <w:t xml:space="preserve"> 2540249934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390035.0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EA-29865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ОБЩЕСТВО С ОГРАНИЧЕННОЙ ОТВЕТСТВЕННОСТЬЮ "ГЕОМЕД" / 2540249934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390035.0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EA-29777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B83E1C">
              <w:rPr>
                <w:sz w:val="18"/>
                <w:szCs w:val="18"/>
              </w:rPr>
              <w:t>"МЕДСИЛК" / 6658108533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441990.0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EA-29777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ОБЩЕСТВО С ОГРАНИЧЕННОЙ ОТВЕТСТВЕННОСТЬЮ "МЕДСИЛК" / 6658108533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441990.0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EA-29777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 xml:space="preserve">ОБЩЕСТВО С ОГРАНИЧЕННОЙ </w:t>
            </w:r>
            <w:r w:rsidRPr="00B83E1C">
              <w:rPr>
                <w:sz w:val="18"/>
                <w:szCs w:val="18"/>
              </w:rPr>
              <w:t>ОТВЕТСТВЕННОСТЬЮ "МЕДСИЛК" / 6658108533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441990.0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EA-29820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ОБЩЕСТВО С ОГРАНИЧЕННОЙ ОТВЕТСТВЕННОСТЬЮ "СТИМУЛ" / 1841008708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493762.5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EA-29820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 xml:space="preserve">ОБЩЕСТВО С ОГРАНИЧЕННОЙ </w:t>
            </w:r>
            <w:r w:rsidRPr="00B83E1C">
              <w:rPr>
                <w:sz w:val="18"/>
                <w:szCs w:val="18"/>
              </w:rPr>
              <w:t>ОТВЕТСТВЕННОСТЬЮ "СТИМУЛ" / 1841008708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493762.5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EA-29820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ОБЩЕСТВО С ОГРАНИЧЕННОЙ ОТВЕТСТВЕННОСТЬЮ "СТИМУЛ" / 1841008708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493762.5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EA-29832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 xml:space="preserve">БЕЛОЛИПЕЦКИХ АННА </w:t>
            </w:r>
            <w:r w:rsidRPr="00B83E1C">
              <w:rPr>
                <w:sz w:val="18"/>
                <w:szCs w:val="18"/>
                <w:lang w:val="en-US"/>
              </w:rPr>
              <w:t>ВЛАДИМИРОВНА / 482109717070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725000.0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EA-29832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БЕЛОЛИПЕЦКИХ АННА ВЛАДИМИРОВНА / 482109717070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725000.0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EA-29832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БЕЛОЛИПЕЦКИХ АННА ВЛАДИМИРОВНА / 482109717070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725000.0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EA-29727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ОБЩЕСТВО С ОГРАНИЧЕННОЙ ОТВЕТСТВЕННОСТЬЮ "ПКФ "КОМЕТА" / 6671037480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740745.0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lastRenderedPageBreak/>
              <w:t>EA-29727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ОБЩЕСТВО С ОГРАНИЧЕННОЙ ОТВЕТСТВЕННОСТЬЮ "ПКФ "КОМЕТА" / 6671037480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740745.0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EA-29727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ОБЩЕСТВО С ОГРАНИЧЕННОЙ ОТВЕТСТВЕННОСТЬЮ "ПКФ "КОМЕТА" / 6671037480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740745.0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EA-29814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АНАНЬЕВА ИРИНА ОЛЕГОВНА / 525233294207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780570.0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EA-29814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АНАНЬЕВА ИРИНА ОЛЕГОВНА / 525233294207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780570.0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9C1F4E" w:rsidRPr="00B83E1C" w:rsidTr="00CD68B0"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EA-29814</w:t>
            </w:r>
          </w:p>
        </w:tc>
        <w:tc>
          <w:tcPr>
            <w:tcW w:w="4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АНАНЬЕВА ИРИНА ОЛЕГОВНА / 525233294207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780570.0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C1F4E" w:rsidRPr="00B83E1C" w:rsidRDefault="003B0A05">
            <w:pPr>
              <w:pStyle w:val="af0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9C1F4E" w:rsidRDefault="00CD68B0">
      <w:pPr>
        <w:rPr>
          <w:rFonts w:eastAsia="Times New Roman"/>
          <w:b/>
          <w:sz w:val="18"/>
          <w:szCs w:val="18"/>
        </w:rPr>
      </w:pPr>
      <w:r w:rsidRPr="00B83E1C">
        <w:rPr>
          <w:rFonts w:eastAsia="Times New Roman"/>
          <w:sz w:val="18"/>
          <w:szCs w:val="18"/>
        </w:rPr>
        <w:t xml:space="preserve">В результате рассмотрения вторых частей заявок победителем электронного аукциона </w:t>
      </w:r>
      <w:r w:rsidRPr="00B83E1C">
        <w:rPr>
          <w:rFonts w:eastAsia="Times New Roman"/>
          <w:sz w:val="18"/>
          <w:szCs w:val="18"/>
        </w:rPr>
        <w:t>признается</w:t>
      </w:r>
      <w:r w:rsidR="00BB1ED9" w:rsidRPr="00B83E1C">
        <w:rPr>
          <w:rFonts w:eastAsia="Times New Roman"/>
          <w:sz w:val="18"/>
          <w:szCs w:val="18"/>
        </w:rPr>
        <w:t xml:space="preserve"> Индивидуальный предприниматель </w:t>
      </w:r>
      <w:r w:rsidRPr="00B83E1C">
        <w:rPr>
          <w:rFonts w:eastAsia="Times New Roman"/>
          <w:sz w:val="18"/>
          <w:szCs w:val="18"/>
        </w:rPr>
        <w:t>БЕЛОЛИПЕЦКИХ АННА ВЛАДИМИРОВНА, предложивше</w:t>
      </w:r>
      <w:r w:rsidRPr="00B83E1C">
        <w:rPr>
          <w:rFonts w:eastAsia="Times New Roman"/>
          <w:sz w:val="18"/>
          <w:szCs w:val="18"/>
        </w:rPr>
        <w:t>ю</w:t>
      </w:r>
      <w:r w:rsidRPr="00B83E1C">
        <w:rPr>
          <w:rFonts w:eastAsia="Times New Roman"/>
          <w:sz w:val="18"/>
          <w:szCs w:val="18"/>
        </w:rPr>
        <w:t xml:space="preserve"> цену контракта </w:t>
      </w:r>
      <w:r w:rsidRPr="00B83E1C">
        <w:rPr>
          <w:rFonts w:eastAsia="Times New Roman"/>
          <w:b/>
          <w:sz w:val="18"/>
          <w:szCs w:val="18"/>
        </w:rPr>
        <w:t>725 000,00</w:t>
      </w:r>
      <w:r w:rsidRPr="00B83E1C">
        <w:rPr>
          <w:rFonts w:eastAsia="Times New Roman"/>
          <w:b/>
          <w:sz w:val="18"/>
          <w:szCs w:val="18"/>
        </w:rPr>
        <w:t xml:space="preserve"> руб</w:t>
      </w:r>
      <w:r w:rsidRPr="00B83E1C">
        <w:rPr>
          <w:rFonts w:eastAsia="Times New Roman"/>
          <w:b/>
          <w:sz w:val="18"/>
          <w:szCs w:val="18"/>
        </w:rPr>
        <w:t xml:space="preserve">лей. </w:t>
      </w:r>
    </w:p>
    <w:p w:rsidR="00B83E1C" w:rsidRPr="00B83E1C" w:rsidRDefault="00B83E1C">
      <w:pPr>
        <w:rPr>
          <w:rFonts w:eastAsia="Times New Roman"/>
          <w:sz w:val="18"/>
          <w:szCs w:val="18"/>
        </w:rPr>
      </w:pPr>
      <w:bookmarkStart w:id="2" w:name="_GoBack"/>
      <w:bookmarkEnd w:id="2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CD68B0" w:rsidRPr="00B83E1C" w:rsidTr="00A9677F">
        <w:tc>
          <w:tcPr>
            <w:tcW w:w="3326" w:type="dxa"/>
            <w:hideMark/>
          </w:tcPr>
          <w:p w:rsidR="00CD68B0" w:rsidRPr="00B83E1C" w:rsidRDefault="00CD68B0" w:rsidP="00A9677F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  <w:p w:rsidR="00CD68B0" w:rsidRPr="00B83E1C" w:rsidRDefault="00CD68B0" w:rsidP="00A9677F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CD68B0" w:rsidRPr="00B83E1C" w:rsidRDefault="00CD68B0" w:rsidP="00A9677F">
            <w:pPr>
              <w:spacing w:line="360" w:lineRule="auto"/>
              <w:rPr>
                <w:sz w:val="18"/>
                <w:szCs w:val="18"/>
              </w:rPr>
            </w:pPr>
          </w:p>
          <w:p w:rsidR="00CD68B0" w:rsidRPr="00B83E1C" w:rsidRDefault="00CD68B0" w:rsidP="00A9677F">
            <w:pPr>
              <w:spacing w:line="360" w:lineRule="auto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/__________________/</w:t>
            </w:r>
          </w:p>
        </w:tc>
        <w:tc>
          <w:tcPr>
            <w:tcW w:w="3826" w:type="dxa"/>
          </w:tcPr>
          <w:p w:rsidR="00CD68B0" w:rsidRPr="00B83E1C" w:rsidRDefault="00CD68B0" w:rsidP="00A9677F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</w:p>
          <w:p w:rsidR="00CD68B0" w:rsidRPr="00B83E1C" w:rsidRDefault="00CD68B0" w:rsidP="00A9677F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  <w:r w:rsidRPr="00B83E1C">
              <w:rPr>
                <w:sz w:val="18"/>
                <w:szCs w:val="18"/>
                <w:lang w:val="en-US"/>
              </w:rPr>
              <w:t>Милькова Наталья Романовна</w:t>
            </w:r>
          </w:p>
          <w:p w:rsidR="00CD68B0" w:rsidRPr="00B83E1C" w:rsidRDefault="00CD68B0" w:rsidP="00A9677F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  <w:tr w:rsidR="00CD68B0" w:rsidRPr="00B83E1C" w:rsidTr="00A9677F">
        <w:tc>
          <w:tcPr>
            <w:tcW w:w="3326" w:type="dxa"/>
            <w:hideMark/>
          </w:tcPr>
          <w:p w:rsidR="00CD68B0" w:rsidRPr="00B83E1C" w:rsidRDefault="00CD68B0" w:rsidP="00A9677F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CD68B0" w:rsidRPr="00B83E1C" w:rsidRDefault="00CD68B0" w:rsidP="00A9677F">
            <w:pPr>
              <w:spacing w:line="360" w:lineRule="auto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/_________________/</w:t>
            </w:r>
          </w:p>
        </w:tc>
        <w:tc>
          <w:tcPr>
            <w:tcW w:w="3826" w:type="dxa"/>
          </w:tcPr>
          <w:p w:rsidR="00CD68B0" w:rsidRPr="00B83E1C" w:rsidRDefault="00CD68B0" w:rsidP="00A9677F">
            <w:pPr>
              <w:spacing w:line="360" w:lineRule="auto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Горявина Екатерина Константиновна</w:t>
            </w:r>
          </w:p>
          <w:p w:rsidR="00CD68B0" w:rsidRPr="00B83E1C" w:rsidRDefault="00CD68B0" w:rsidP="00A9677F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CD68B0" w:rsidRPr="00B83E1C" w:rsidTr="00A9677F">
        <w:tc>
          <w:tcPr>
            <w:tcW w:w="3326" w:type="dxa"/>
            <w:hideMark/>
          </w:tcPr>
          <w:p w:rsidR="00CD68B0" w:rsidRPr="00B83E1C" w:rsidRDefault="00CD68B0" w:rsidP="00A9677F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B83E1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B83E1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3E1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CD68B0" w:rsidRPr="00B83E1C" w:rsidRDefault="00CD68B0" w:rsidP="00A9677F">
            <w:pPr>
              <w:spacing w:line="360" w:lineRule="auto"/>
              <w:rPr>
                <w:sz w:val="18"/>
                <w:szCs w:val="18"/>
              </w:rPr>
            </w:pPr>
            <w:r w:rsidRPr="00B83E1C">
              <w:rPr>
                <w:sz w:val="18"/>
                <w:szCs w:val="18"/>
              </w:rPr>
              <w:t>/_________________/</w:t>
            </w:r>
          </w:p>
        </w:tc>
        <w:tc>
          <w:tcPr>
            <w:tcW w:w="3826" w:type="dxa"/>
          </w:tcPr>
          <w:p w:rsidR="00CD68B0" w:rsidRPr="00B83E1C" w:rsidRDefault="00CD68B0" w:rsidP="00A9677F">
            <w:pPr>
              <w:spacing w:line="360" w:lineRule="auto"/>
              <w:rPr>
                <w:sz w:val="18"/>
                <w:szCs w:val="18"/>
                <w:lang w:val="en-US"/>
              </w:rPr>
            </w:pPr>
            <w:r w:rsidRPr="00B83E1C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  <w:p w:rsidR="00CD68B0" w:rsidRPr="00B83E1C" w:rsidRDefault="00CD68B0" w:rsidP="00A9677F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</w:tbl>
    <w:p w:rsidR="009C1F4E" w:rsidRPr="00B83E1C" w:rsidRDefault="009C1F4E">
      <w:pPr>
        <w:rPr>
          <w:rFonts w:eastAsia="Times New Roman"/>
          <w:sz w:val="18"/>
          <w:szCs w:val="18"/>
          <w:lang w:val="en-US"/>
        </w:rPr>
      </w:pPr>
    </w:p>
    <w:sectPr w:rsidR="009C1F4E" w:rsidRPr="00B83E1C" w:rsidSect="00CD68B0">
      <w:pgSz w:w="11906" w:h="16838"/>
      <w:pgMar w:top="397" w:right="454" w:bottom="454" w:left="79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F4E"/>
    <w:rsid w:val="003B0A05"/>
    <w:rsid w:val="009C1F4E"/>
    <w:rsid w:val="00B83E1C"/>
    <w:rsid w:val="00BB1ED9"/>
    <w:rsid w:val="00CD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6EC24"/>
  <w15:docId w15:val="{80413065-9B22-49B8-8192-E9158C115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1500</Words>
  <Characters>8554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2019-09-11T08:00:00Z</cp:lastPrinted>
  <dcterms:created xsi:type="dcterms:W3CDTF">2019-09-11T08:03:00Z</dcterms:created>
  <dcterms:modified xsi:type="dcterms:W3CDTF">2019-09-11T08:03:00Z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