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DF3" w:rsidRDefault="00AB14D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945DF3">
        <w:rPr>
          <w:rFonts w:eastAsia="Times New Roman"/>
          <w:b/>
          <w:bCs/>
          <w:sz w:val="20"/>
          <w:szCs w:val="20"/>
        </w:rPr>
        <w:t xml:space="preserve"> №51/19</w:t>
      </w:r>
    </w:p>
    <w:p w:rsidR="00081A73" w:rsidRDefault="00AB14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081A73" w:rsidRPr="00945DF3" w:rsidRDefault="00AB14D8">
      <w:pPr>
        <w:ind w:firstLine="567"/>
        <w:jc w:val="center"/>
      </w:pPr>
      <w:r w:rsidRPr="00945DF3">
        <w:rPr>
          <w:rFonts w:eastAsia="Times New Roman"/>
          <w:b/>
          <w:bCs/>
          <w:sz w:val="20"/>
          <w:szCs w:val="20"/>
        </w:rPr>
        <w:t xml:space="preserve">"Выполнение работ по </w:t>
      </w:r>
      <w:proofErr w:type="spellStart"/>
      <w:r w:rsidRPr="00945DF3">
        <w:rPr>
          <w:rFonts w:eastAsia="Times New Roman"/>
          <w:b/>
          <w:bCs/>
          <w:sz w:val="20"/>
          <w:szCs w:val="20"/>
        </w:rPr>
        <w:t>Проек</w:t>
      </w:r>
      <w:proofErr w:type="spellEnd"/>
      <w:proofErr w:type="gramStart"/>
      <w:r>
        <w:rPr>
          <w:rFonts w:eastAsia="Times New Roman"/>
          <w:b/>
          <w:bCs/>
          <w:sz w:val="20"/>
          <w:szCs w:val="20"/>
          <w:lang w:val="en-US"/>
        </w:rPr>
        <w:t>m</w:t>
      </w:r>
      <w:proofErr w:type="spellStart"/>
      <w:proofErr w:type="gramEnd"/>
      <w:r w:rsidRPr="00945DF3">
        <w:rPr>
          <w:rFonts w:eastAsia="Times New Roman"/>
          <w:b/>
          <w:bCs/>
          <w:sz w:val="20"/>
          <w:szCs w:val="20"/>
        </w:rPr>
        <w:t>ированию</w:t>
      </w:r>
      <w:proofErr w:type="spellEnd"/>
      <w:r w:rsidRPr="00945DF3">
        <w:rPr>
          <w:rFonts w:eastAsia="Times New Roman"/>
          <w:b/>
          <w:bCs/>
          <w:sz w:val="20"/>
          <w:szCs w:val="20"/>
        </w:rPr>
        <w:t xml:space="preserve"> реконструкции водозаборного узла «Акташ» для водоснабжения г. Хасавюрта»"</w:t>
      </w:r>
    </w:p>
    <w:p w:rsidR="00081A73" w:rsidRPr="00945DF3" w:rsidRDefault="00AB14D8">
      <w:pPr>
        <w:ind w:firstLine="567"/>
        <w:jc w:val="center"/>
        <w:rPr>
          <w:rFonts w:eastAsia="Times New Roman"/>
          <w:b/>
          <w:bCs/>
        </w:rPr>
      </w:pPr>
      <w:r w:rsidRPr="00945DF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45DF3">
        <w:rPr>
          <w:rFonts w:eastAsia="Times New Roman"/>
          <w:b/>
          <w:bCs/>
          <w:sz w:val="20"/>
          <w:szCs w:val="20"/>
        </w:rPr>
        <w:t xml:space="preserve"> 0303300097119000051) </w:t>
      </w:r>
    </w:p>
    <w:p w:rsidR="00081A73" w:rsidRPr="00945DF3" w:rsidRDefault="00081A73">
      <w:pPr>
        <w:ind w:firstLine="567"/>
        <w:jc w:val="center"/>
        <w:rPr>
          <w:sz w:val="20"/>
          <w:szCs w:val="20"/>
        </w:rPr>
      </w:pPr>
    </w:p>
    <w:p w:rsidR="00081A73" w:rsidRPr="00945DF3" w:rsidRDefault="00AB14D8">
      <w:pPr>
        <w:ind w:firstLine="567"/>
        <w:jc w:val="right"/>
      </w:pPr>
      <w:r w:rsidRPr="00945DF3">
        <w:rPr>
          <w:rFonts w:eastAsia="Times New Roman"/>
          <w:sz w:val="20"/>
          <w:szCs w:val="20"/>
        </w:rPr>
        <w:t>12.09.19 08:06:41 (</w:t>
      </w:r>
      <w:r>
        <w:rPr>
          <w:rFonts w:eastAsia="Times New Roman"/>
          <w:sz w:val="20"/>
          <w:szCs w:val="20"/>
          <w:lang w:val="en-US"/>
        </w:rPr>
        <w:t>MSK</w:t>
      </w:r>
      <w:r w:rsidRPr="00945DF3">
        <w:rPr>
          <w:rFonts w:eastAsia="Times New Roman"/>
          <w:sz w:val="20"/>
          <w:szCs w:val="20"/>
        </w:rPr>
        <w:t>+00:00)</w:t>
      </w:r>
    </w:p>
    <w:p w:rsidR="00081A73" w:rsidRPr="00945DF3" w:rsidRDefault="00081A73">
      <w:pPr>
        <w:ind w:firstLine="567"/>
        <w:rPr>
          <w:rFonts w:eastAsia="Times New Roman"/>
          <w:sz w:val="20"/>
          <w:szCs w:val="20"/>
        </w:rPr>
      </w:pPr>
    </w:p>
    <w:p w:rsidR="00081A73" w:rsidRPr="00945DF3" w:rsidRDefault="00AB14D8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945DF3">
        <w:rPr>
          <w:rFonts w:eastAsia="Times New Roman"/>
          <w:sz w:val="20"/>
          <w:szCs w:val="20"/>
        </w:rPr>
        <w:t>: МУНИЦИПАЛЬНОЕ КАЗЕННОЕ УЧРЕЖДЕНИЕ  "УПРАВЛЕНИЕ КОММУНАЛЬНОГО ХОЗЯЙСТВА ГОРОД ХАСАВЮРТ"</w:t>
      </w:r>
    </w:p>
    <w:p w:rsidR="00081A73" w:rsidRPr="00945DF3" w:rsidRDefault="00081A73">
      <w:pPr>
        <w:rPr>
          <w:rFonts w:eastAsia="Times New Roman"/>
          <w:sz w:val="20"/>
          <w:szCs w:val="20"/>
        </w:rPr>
      </w:pPr>
    </w:p>
    <w:p w:rsidR="00081A73" w:rsidRPr="00945DF3" w:rsidRDefault="00AB14D8">
      <w:r>
        <w:rPr>
          <w:rFonts w:eastAsia="Times New Roman"/>
          <w:sz w:val="20"/>
          <w:szCs w:val="20"/>
        </w:rPr>
        <w:t>Заказчик</w:t>
      </w:r>
      <w:r w:rsidRPr="00945DF3">
        <w:rPr>
          <w:rFonts w:eastAsia="Times New Roman"/>
          <w:sz w:val="20"/>
          <w:szCs w:val="20"/>
        </w:rPr>
        <w:t>: МУНИЦИПАЛЬНОЕ КАЗЕННОЕ УЧРЕЖДЕНИЕ  "УПРАВЛЕНИЕ КОММУНАЛЬНОГО ХОЗЯЙСТВА ГОРОД ХАСАВЮРТ"</w:t>
      </w:r>
    </w:p>
    <w:p w:rsidR="00081A73" w:rsidRPr="00945DF3" w:rsidRDefault="00081A73">
      <w:pPr>
        <w:rPr>
          <w:rFonts w:eastAsia="Times New Roman"/>
          <w:sz w:val="20"/>
          <w:szCs w:val="20"/>
        </w:rPr>
      </w:pPr>
    </w:p>
    <w:p w:rsidR="00081A73" w:rsidRPr="00945DF3" w:rsidRDefault="00AB14D8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945DF3">
        <w:rPr>
          <w:rFonts w:eastAsia="Times New Roman"/>
          <w:sz w:val="20"/>
          <w:szCs w:val="20"/>
        </w:rPr>
        <w:t xml:space="preserve">: Выполнение работ по </w:t>
      </w:r>
      <w:proofErr w:type="spellStart"/>
      <w:r w:rsidRPr="00945DF3">
        <w:rPr>
          <w:rFonts w:eastAsia="Times New Roman"/>
          <w:sz w:val="20"/>
          <w:szCs w:val="20"/>
        </w:rPr>
        <w:t>Проек</w:t>
      </w:r>
      <w:proofErr w:type="spellEnd"/>
      <w:proofErr w:type="gramStart"/>
      <w:r>
        <w:rPr>
          <w:rFonts w:eastAsia="Times New Roman"/>
          <w:sz w:val="20"/>
          <w:szCs w:val="20"/>
          <w:lang w:val="en-US"/>
        </w:rPr>
        <w:t>m</w:t>
      </w:r>
      <w:proofErr w:type="spellStart"/>
      <w:proofErr w:type="gramEnd"/>
      <w:r w:rsidRPr="00945DF3">
        <w:rPr>
          <w:rFonts w:eastAsia="Times New Roman"/>
          <w:sz w:val="20"/>
          <w:szCs w:val="20"/>
        </w:rPr>
        <w:t>ир</w:t>
      </w:r>
      <w:r w:rsidRPr="00945DF3">
        <w:rPr>
          <w:rFonts w:eastAsia="Times New Roman"/>
          <w:sz w:val="20"/>
          <w:szCs w:val="20"/>
        </w:rPr>
        <w:t>ованию</w:t>
      </w:r>
      <w:proofErr w:type="spellEnd"/>
      <w:r w:rsidRPr="00945DF3">
        <w:rPr>
          <w:rFonts w:eastAsia="Times New Roman"/>
          <w:sz w:val="20"/>
          <w:szCs w:val="20"/>
        </w:rPr>
        <w:t xml:space="preserve"> реконструкции водозаборного узла «Акташ» для водоснабжения г. Хасавюрта» </w:t>
      </w:r>
    </w:p>
    <w:p w:rsidR="00081A73" w:rsidRPr="00945DF3" w:rsidRDefault="00081A73">
      <w:pPr>
        <w:rPr>
          <w:rFonts w:eastAsia="Times New Roman"/>
          <w:sz w:val="20"/>
          <w:szCs w:val="20"/>
        </w:rPr>
      </w:pPr>
    </w:p>
    <w:p w:rsidR="00081A73" w:rsidRDefault="00AB14D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22748665.68</w:t>
      </w:r>
    </w:p>
    <w:p w:rsidR="00081A73" w:rsidRDefault="00081A73">
      <w:pPr>
        <w:rPr>
          <w:rFonts w:eastAsia="Times New Roman"/>
          <w:sz w:val="20"/>
          <w:szCs w:val="20"/>
        </w:rPr>
      </w:pPr>
    </w:p>
    <w:p w:rsidR="00081A73" w:rsidRDefault="00AB14D8">
      <w:r>
        <w:rPr>
          <w:rFonts w:eastAsia="Times New Roman"/>
          <w:sz w:val="20"/>
          <w:szCs w:val="20"/>
        </w:rPr>
        <w:t>Снижение НМЦК, %: 0.0</w:t>
      </w:r>
    </w:p>
    <w:p w:rsidR="00081A73" w:rsidRDefault="00081A73">
      <w:pPr>
        <w:rPr>
          <w:rFonts w:eastAsia="Times New Roman"/>
          <w:sz w:val="20"/>
          <w:szCs w:val="20"/>
        </w:rPr>
      </w:pPr>
    </w:p>
    <w:p w:rsidR="00081A73" w:rsidRDefault="00AB14D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081A73">
        <w:tc>
          <w:tcPr>
            <w:tcW w:w="4961" w:type="dxa"/>
            <w:shd w:val="clear" w:color="auto" w:fill="auto"/>
          </w:tcPr>
          <w:p w:rsidR="00081A73" w:rsidRDefault="00AB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81A73" w:rsidRDefault="00AB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</w:t>
            </w:r>
            <w:r>
              <w:rPr>
                <w:sz w:val="20"/>
                <w:szCs w:val="20"/>
                <w:lang w:val="en-US"/>
              </w:rPr>
              <w:t>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</w:tr>
      <w:tr w:rsidR="00081A73">
        <w:tc>
          <w:tcPr>
            <w:tcW w:w="4961" w:type="dxa"/>
            <w:shd w:val="clear" w:color="auto" w:fill="auto"/>
          </w:tcPr>
          <w:p w:rsidR="00081A73" w:rsidRDefault="00AB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81A73" w:rsidRDefault="00AB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081A73">
        <w:tc>
          <w:tcPr>
            <w:tcW w:w="4961" w:type="dxa"/>
            <w:shd w:val="clear" w:color="auto" w:fill="auto"/>
          </w:tcPr>
          <w:p w:rsidR="00081A73" w:rsidRDefault="00AB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81A73" w:rsidRDefault="00AB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081A73">
        <w:tc>
          <w:tcPr>
            <w:tcW w:w="4961" w:type="dxa"/>
            <w:shd w:val="clear" w:color="auto" w:fill="auto"/>
          </w:tcPr>
          <w:p w:rsidR="00081A73" w:rsidRDefault="00AB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81A73" w:rsidRDefault="00AB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</w:tr>
      <w:tr w:rsidR="00081A73">
        <w:tc>
          <w:tcPr>
            <w:tcW w:w="4961" w:type="dxa"/>
            <w:shd w:val="clear" w:color="auto" w:fill="auto"/>
          </w:tcPr>
          <w:p w:rsidR="00081A73" w:rsidRDefault="00AB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81A73" w:rsidRDefault="00AB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081A73" w:rsidRDefault="00081A73">
      <w:pPr>
        <w:rPr>
          <w:rFonts w:eastAsia="Times New Roman"/>
          <w:sz w:val="20"/>
          <w:szCs w:val="20"/>
        </w:rPr>
      </w:pPr>
    </w:p>
    <w:p w:rsidR="00081A73" w:rsidRDefault="00AB14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81A73" w:rsidRDefault="00081A7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3"/>
        <w:gridCol w:w="3394"/>
        <w:gridCol w:w="1865"/>
        <w:gridCol w:w="2370"/>
      </w:tblGrid>
      <w:tr w:rsidR="00081A7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81A73" w:rsidRDefault="00AB14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81A73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</w:t>
            </w:r>
            <w:r>
              <w:rPr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81A73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EA-30163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rPr>
                <w:sz w:val="20"/>
                <w:szCs w:val="20"/>
              </w:rPr>
            </w:pPr>
            <w:r w:rsidRPr="00945DF3">
              <w:rPr>
                <w:sz w:val="20"/>
                <w:szCs w:val="20"/>
              </w:rPr>
              <w:t>ОБЩЕСТВО С ОГРАНИЧЕННОЙ ОТВЕТСТВЕННОСТЬЮ "ПРОЕКТСЕРВИС" / 0562056668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81A73" w:rsidRDefault="00081A7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081A73">
        <w:tc>
          <w:tcPr>
            <w:tcW w:w="9921" w:type="dxa"/>
            <w:gridSpan w:val="4"/>
            <w:shd w:val="clear" w:color="auto" w:fill="auto"/>
          </w:tcPr>
          <w:p w:rsidR="00081A73" w:rsidRDefault="00AB14D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81A7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81A7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rPr>
                <w:sz w:val="20"/>
                <w:szCs w:val="20"/>
              </w:rPr>
            </w:pPr>
            <w:r w:rsidRPr="00945DF3">
              <w:rPr>
                <w:sz w:val="20"/>
                <w:szCs w:val="20"/>
              </w:rPr>
              <w:t>ОБЩЕСТВО С ОГРАНИЧЕННОЙ ОТВЕТСТВЕННОСТЬЮ "ПРОЕКТСЕРВИС" / 0562056668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1A7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rPr>
                <w:sz w:val="20"/>
                <w:szCs w:val="20"/>
              </w:rPr>
            </w:pPr>
            <w:r w:rsidRPr="00945DF3">
              <w:rPr>
                <w:sz w:val="20"/>
                <w:szCs w:val="20"/>
              </w:rPr>
              <w:t>ОБЩЕСТВО С ОГРАНИЧЕННОЙ ОТВЕТСТВЕННОСТЬЮ "ПРОЕКТСЕРВИС" / 0562056668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1A7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rPr>
                <w:sz w:val="20"/>
                <w:szCs w:val="20"/>
              </w:rPr>
            </w:pPr>
            <w:r w:rsidRPr="00945DF3">
              <w:rPr>
                <w:sz w:val="20"/>
                <w:szCs w:val="20"/>
              </w:rPr>
              <w:t>ОБЩЕСТВО С ОГРАНИЧЕННОЙ ОТВЕТСТВЕННОСТЬЮ "ПРОЕКТСЕРВИС" / 0562056668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1A7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rPr>
                <w:sz w:val="20"/>
                <w:szCs w:val="20"/>
              </w:rPr>
            </w:pPr>
            <w:r w:rsidRPr="00945DF3">
              <w:rPr>
                <w:sz w:val="20"/>
                <w:szCs w:val="20"/>
              </w:rPr>
              <w:t>ОБЩЕСТВО С ОГРАНИЧЕННОЙ ОТВЕТСТВЕННОСТЬЮ "ПРОЕКТСЕРВИС" / 0562056668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1A7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rPr>
                <w:sz w:val="20"/>
                <w:szCs w:val="20"/>
              </w:rPr>
            </w:pPr>
            <w:r w:rsidRPr="00945DF3">
              <w:rPr>
                <w:sz w:val="20"/>
                <w:szCs w:val="20"/>
              </w:rPr>
              <w:t>ОБЩЕСТВО С ОГРАНИЧЕННОЙ ОТВЕТСТВЕННОСТЬЮ "ПРОЕКТСЕРВИС" / 0562056668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081A73" w:rsidRDefault="00AB14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81A73" w:rsidRDefault="00081A73">
      <w:pPr>
        <w:rPr>
          <w:rFonts w:eastAsia="Times New Roman"/>
          <w:sz w:val="20"/>
          <w:szCs w:val="20"/>
          <w:lang w:val="en-US"/>
        </w:rPr>
      </w:pPr>
    </w:p>
    <w:p w:rsidR="00081A73" w:rsidRDefault="00AB14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Победителем аукциона признается ОБЩЕСТВО С ОГРАНИЧЕННОЙ ОТВЕТСТВЕННОСТЬЮ "ПРОЕКТСЕРВИС"</w:t>
      </w:r>
    </w:p>
    <w:p w:rsidR="00081A73" w:rsidRDefault="00081A73">
      <w:pPr>
        <w:rPr>
          <w:sz w:val="20"/>
          <w:szCs w:val="20"/>
        </w:rPr>
      </w:pPr>
    </w:p>
    <w:p w:rsidR="00081A73" w:rsidRDefault="00AB14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</w:t>
      </w:r>
      <w:r>
        <w:rPr>
          <w:rFonts w:eastAsia="Times New Roman"/>
          <w:sz w:val="20"/>
          <w:szCs w:val="20"/>
        </w:rPr>
        <w:t>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081A73" w:rsidRDefault="00081A73">
      <w:pPr>
        <w:rPr>
          <w:rFonts w:eastAsia="Times New Roman"/>
          <w:sz w:val="20"/>
          <w:szCs w:val="20"/>
        </w:rPr>
      </w:pPr>
    </w:p>
    <w:p w:rsidR="00081A73" w:rsidRDefault="00081A73">
      <w:pPr>
        <w:rPr>
          <w:rFonts w:eastAsia="Times New Roman"/>
          <w:sz w:val="20"/>
          <w:szCs w:val="20"/>
        </w:rPr>
      </w:pPr>
    </w:p>
    <w:p w:rsidR="00081A73" w:rsidRDefault="00081A73">
      <w:pPr>
        <w:rPr>
          <w:rFonts w:eastAsia="Times New Roman"/>
          <w:sz w:val="20"/>
          <w:szCs w:val="20"/>
        </w:rPr>
      </w:pPr>
    </w:p>
    <w:p w:rsidR="00081A73" w:rsidRDefault="00081A73">
      <w:pPr>
        <w:rPr>
          <w:rFonts w:eastAsia="Times New Roman"/>
          <w:sz w:val="20"/>
          <w:szCs w:val="20"/>
        </w:rPr>
      </w:pPr>
    </w:p>
    <w:p w:rsidR="00081A73" w:rsidRDefault="00081A7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081A73">
        <w:tc>
          <w:tcPr>
            <w:tcW w:w="3307" w:type="dxa"/>
            <w:shd w:val="clear" w:color="auto" w:fill="auto"/>
          </w:tcPr>
          <w:p w:rsidR="00081A73" w:rsidRDefault="00AB14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81A73" w:rsidRDefault="00081A7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81A73" w:rsidRDefault="00AB14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</w:tr>
      <w:tr w:rsidR="00081A73">
        <w:tc>
          <w:tcPr>
            <w:tcW w:w="3307" w:type="dxa"/>
            <w:shd w:val="clear" w:color="auto" w:fill="auto"/>
          </w:tcPr>
          <w:p w:rsidR="00081A73" w:rsidRDefault="00AB14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81A73" w:rsidRDefault="00081A7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81A73" w:rsidRDefault="00AB14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</w:t>
            </w:r>
            <w:r>
              <w:rPr>
                <w:sz w:val="20"/>
                <w:szCs w:val="20"/>
                <w:lang w:val="en-US"/>
              </w:rPr>
              <w:t>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081A73">
        <w:tc>
          <w:tcPr>
            <w:tcW w:w="3307" w:type="dxa"/>
            <w:shd w:val="clear" w:color="auto" w:fill="auto"/>
          </w:tcPr>
          <w:p w:rsidR="00081A73" w:rsidRDefault="00AB14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81A73" w:rsidRDefault="00081A7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81A73" w:rsidRDefault="00AB14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081A73">
        <w:tc>
          <w:tcPr>
            <w:tcW w:w="3307" w:type="dxa"/>
            <w:shd w:val="clear" w:color="auto" w:fill="auto"/>
          </w:tcPr>
          <w:p w:rsidR="00081A73" w:rsidRDefault="00AB14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81A73" w:rsidRDefault="00081A7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81A73" w:rsidRDefault="00AB14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</w:tr>
      <w:tr w:rsidR="00081A73">
        <w:tc>
          <w:tcPr>
            <w:tcW w:w="3307" w:type="dxa"/>
            <w:shd w:val="clear" w:color="auto" w:fill="auto"/>
          </w:tcPr>
          <w:p w:rsidR="00081A73" w:rsidRDefault="00AB14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81A73" w:rsidRDefault="00081A7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81A73" w:rsidRDefault="00AB14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AB14D8" w:rsidRDefault="00AB14D8"/>
    <w:sectPr w:rsidR="00AB14D8" w:rsidSect="00081A7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81A73"/>
    <w:rsid w:val="00081A73"/>
    <w:rsid w:val="00945DF3"/>
    <w:rsid w:val="00AB1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A7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81A7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081A73"/>
    <w:pPr>
      <w:spacing w:after="140" w:line="288" w:lineRule="auto"/>
    </w:pPr>
  </w:style>
  <w:style w:type="paragraph" w:styleId="a9">
    <w:name w:val="List"/>
    <w:basedOn w:val="a8"/>
    <w:rsid w:val="00081A73"/>
    <w:rPr>
      <w:rFonts w:cs="Noto Sans Devanagari"/>
    </w:rPr>
  </w:style>
  <w:style w:type="paragraph" w:customStyle="1" w:styleId="Caption">
    <w:name w:val="Caption"/>
    <w:basedOn w:val="a"/>
    <w:qFormat/>
    <w:rsid w:val="00081A73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081A7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81A7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81A7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81A73"/>
    <w:pPr>
      <w:spacing w:beforeAutospacing="1" w:afterAutospacing="1"/>
    </w:pPr>
  </w:style>
  <w:style w:type="paragraph" w:customStyle="1" w:styleId="th">
    <w:name w:val="th"/>
    <w:basedOn w:val="a"/>
    <w:qFormat/>
    <w:rsid w:val="00081A7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81A7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81A7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81A73"/>
    <w:pPr>
      <w:spacing w:beforeAutospacing="1" w:after="200"/>
    </w:pPr>
  </w:style>
  <w:style w:type="paragraph" w:customStyle="1" w:styleId="usual2">
    <w:name w:val="usual2"/>
    <w:basedOn w:val="a"/>
    <w:qFormat/>
    <w:rsid w:val="00081A7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81A7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81A73"/>
    <w:pPr>
      <w:spacing w:beforeAutospacing="1" w:afterAutospacing="1"/>
    </w:pPr>
  </w:style>
  <w:style w:type="paragraph" w:customStyle="1" w:styleId="requests">
    <w:name w:val="requests"/>
    <w:basedOn w:val="a"/>
    <w:qFormat/>
    <w:rsid w:val="00081A7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81A7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81A73"/>
  </w:style>
  <w:style w:type="paragraph" w:customStyle="1" w:styleId="af2">
    <w:name w:val="Заголовок таблицы"/>
    <w:basedOn w:val="af1"/>
    <w:qFormat/>
    <w:rsid w:val="00081A73"/>
  </w:style>
  <w:style w:type="paragraph" w:customStyle="1" w:styleId="DocumentMap">
    <w:name w:val="DocumentMap"/>
    <w:qFormat/>
    <w:rsid w:val="00081A73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1</Pages>
  <Words>404</Words>
  <Characters>2307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87</cp:revision>
  <dcterms:created xsi:type="dcterms:W3CDTF">2018-07-02T14:52:00Z</dcterms:created>
  <dcterms:modified xsi:type="dcterms:W3CDTF">2019-09-12T05:08:00Z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