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w:t>
      </w:r>
      <w:r w:rsidR="00F318F5" w:rsidRPr="0041445B">
        <w:rPr>
          <w:b/>
          <w:sz w:val="24"/>
          <w:szCs w:val="24"/>
        </w:rPr>
        <w:t xml:space="preserve">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675D93" w:rsidRPr="00E85181" w:rsidRDefault="00F430C3" w:rsidP="00E85181">
      <w:pPr>
        <w:pStyle w:val="210"/>
        <w:ind w:firstLine="0"/>
        <w:rPr>
          <w:szCs w:val="24"/>
        </w:rPr>
      </w:pPr>
      <w:r w:rsidRPr="00B52F99">
        <w:rPr>
          <w:szCs w:val="24"/>
        </w:rPr>
        <w:t>№ </w:t>
      </w:r>
      <w:r w:rsidRPr="00B52F99">
        <w:rPr>
          <w:color w:val="000000"/>
          <w:szCs w:val="24"/>
        </w:rPr>
        <w:t xml:space="preserve">  </w:t>
      </w:r>
      <w:r w:rsidR="00AA2017">
        <w:t>03481000463190000</w:t>
      </w:r>
      <w:r w:rsidR="007A015F">
        <w:t>3</w:t>
      </w:r>
      <w:r w:rsidR="00CC5409">
        <w:t>4</w:t>
      </w:r>
      <w:r w:rsidRPr="00B52F99">
        <w:rPr>
          <w:color w:val="000000"/>
          <w:szCs w:val="24"/>
        </w:rPr>
        <w:t xml:space="preserve"> </w:t>
      </w:r>
      <w:r w:rsidR="004C330D" w:rsidRPr="00E85181">
        <w:rPr>
          <w:color w:val="000000"/>
          <w:szCs w:val="24"/>
        </w:rPr>
        <w:t xml:space="preserve">    </w:t>
      </w:r>
      <w:r w:rsidR="00675D93" w:rsidRPr="00E85181">
        <w:rPr>
          <w:szCs w:val="24"/>
        </w:rPr>
        <w:t xml:space="preserve">                            </w:t>
      </w:r>
      <w:r w:rsidR="00D52501" w:rsidRPr="00E85181">
        <w:rPr>
          <w:szCs w:val="24"/>
        </w:rPr>
        <w:t xml:space="preserve">                         </w:t>
      </w:r>
      <w:r w:rsidR="00DF64CD" w:rsidRPr="00E85181">
        <w:rPr>
          <w:szCs w:val="24"/>
        </w:rPr>
        <w:t xml:space="preserve"> </w:t>
      </w:r>
      <w:r w:rsidR="00F6289A" w:rsidRPr="00E85181">
        <w:rPr>
          <w:szCs w:val="24"/>
        </w:rPr>
        <w:t xml:space="preserve">   </w:t>
      </w:r>
      <w:r w:rsidR="000F21A8" w:rsidRPr="00E85181">
        <w:rPr>
          <w:szCs w:val="24"/>
        </w:rPr>
        <w:t xml:space="preserve"> </w:t>
      </w:r>
      <w:r w:rsidR="00F6289A" w:rsidRPr="00E85181">
        <w:rPr>
          <w:szCs w:val="24"/>
        </w:rPr>
        <w:t xml:space="preserve"> </w:t>
      </w:r>
      <w:r w:rsidR="006F7C12" w:rsidRPr="00E85181">
        <w:rPr>
          <w:szCs w:val="24"/>
        </w:rPr>
        <w:t xml:space="preserve"> </w:t>
      </w:r>
      <w:r w:rsidR="007A015F">
        <w:rPr>
          <w:szCs w:val="24"/>
        </w:rPr>
        <w:t xml:space="preserve">        </w:t>
      </w:r>
      <w:r w:rsidR="004F0067">
        <w:rPr>
          <w:szCs w:val="24"/>
        </w:rPr>
        <w:t xml:space="preserve">  </w:t>
      </w:r>
      <w:r w:rsidR="00EF0602" w:rsidRPr="00E85181">
        <w:rPr>
          <w:szCs w:val="24"/>
        </w:rPr>
        <w:t xml:space="preserve"> </w:t>
      </w:r>
      <w:r w:rsidR="00675D93" w:rsidRPr="00E85181">
        <w:rPr>
          <w:szCs w:val="24"/>
        </w:rPr>
        <w:t>от «</w:t>
      </w:r>
      <w:r w:rsidR="007A015F">
        <w:rPr>
          <w:szCs w:val="24"/>
        </w:rPr>
        <w:t>1</w:t>
      </w:r>
      <w:r w:rsidR="00CC5409">
        <w:rPr>
          <w:szCs w:val="24"/>
        </w:rPr>
        <w:t>3</w:t>
      </w:r>
      <w:r w:rsidR="00D52501" w:rsidRPr="00E85181">
        <w:rPr>
          <w:szCs w:val="24"/>
        </w:rPr>
        <w:t xml:space="preserve">» </w:t>
      </w:r>
      <w:r w:rsidR="007A015F">
        <w:rPr>
          <w:szCs w:val="24"/>
        </w:rPr>
        <w:t>сентября</w:t>
      </w:r>
      <w:r w:rsidR="0037151D" w:rsidRPr="00E85181">
        <w:rPr>
          <w:szCs w:val="24"/>
        </w:rPr>
        <w:t xml:space="preserve"> </w:t>
      </w:r>
      <w:r w:rsidR="00985EA6" w:rsidRPr="00E85181">
        <w:rPr>
          <w:szCs w:val="24"/>
        </w:rPr>
        <w:t xml:space="preserve"> </w:t>
      </w:r>
      <w:r w:rsidR="00513C91" w:rsidRPr="00E85181">
        <w:rPr>
          <w:szCs w:val="24"/>
        </w:rPr>
        <w:t>201</w:t>
      </w:r>
      <w:r>
        <w:rPr>
          <w:szCs w:val="24"/>
        </w:rPr>
        <w:t>9</w:t>
      </w:r>
      <w:r w:rsidR="00675D93" w:rsidRPr="00E85181">
        <w:rPr>
          <w:szCs w:val="24"/>
        </w:rPr>
        <w:t xml:space="preserve"> г.</w:t>
      </w:r>
    </w:p>
    <w:p w:rsidR="00535C05" w:rsidRPr="00E85181" w:rsidRDefault="00535C05" w:rsidP="00E85181">
      <w:pPr>
        <w:pStyle w:val="210"/>
        <w:ind w:firstLine="0"/>
        <w:rPr>
          <w:szCs w:val="24"/>
        </w:rPr>
      </w:pPr>
      <w:r w:rsidRPr="00E85181">
        <w:rPr>
          <w:szCs w:val="24"/>
        </w:rPr>
        <w:t xml:space="preserve"> </w:t>
      </w:r>
      <w:r w:rsidR="00A648ED">
        <w:rPr>
          <w:szCs w:val="24"/>
        </w:rPr>
        <w:t>п</w:t>
      </w:r>
      <w:r w:rsidR="000F5605" w:rsidRPr="00E85181">
        <w:rPr>
          <w:szCs w:val="24"/>
        </w:rPr>
        <w:t>. Юность</w:t>
      </w:r>
    </w:p>
    <w:p w:rsidR="0015540F" w:rsidRPr="00BE32C6" w:rsidRDefault="0015540F" w:rsidP="0015540F">
      <w:pPr>
        <w:tabs>
          <w:tab w:val="left" w:pos="540"/>
          <w:tab w:val="left" w:pos="720"/>
        </w:tabs>
        <w:ind w:firstLine="709"/>
        <w:jc w:val="both"/>
        <w:rPr>
          <w:sz w:val="24"/>
          <w:szCs w:val="24"/>
          <w:lang w:val="ru-RU"/>
        </w:rPr>
      </w:pPr>
      <w:r w:rsidRPr="002E0937">
        <w:rPr>
          <w:b/>
          <w:sz w:val="24"/>
          <w:szCs w:val="24"/>
          <w:lang w:val="ru-RU"/>
        </w:rPr>
        <w:t>1. Аукцион проводится</w:t>
      </w:r>
      <w:r>
        <w:rPr>
          <w:b/>
          <w:sz w:val="24"/>
          <w:szCs w:val="24"/>
          <w:lang w:val="ru-RU"/>
        </w:rPr>
        <w:t>:</w:t>
      </w:r>
      <w:r w:rsidRPr="00B52F99">
        <w:rPr>
          <w:sz w:val="24"/>
          <w:szCs w:val="24"/>
          <w:lang w:val="ru-RU"/>
        </w:rPr>
        <w:t xml:space="preserve"> Федеральным государственным бюджетным </w:t>
      </w:r>
      <w:r w:rsidRPr="00BE32C6">
        <w:rPr>
          <w:sz w:val="24"/>
          <w:szCs w:val="24"/>
          <w:lang w:val="ru-RU"/>
        </w:rPr>
        <w:t xml:space="preserve">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E32C6">
        <w:rPr>
          <w:sz w:val="24"/>
          <w:szCs w:val="24"/>
          <w:lang w:val="ru-RU"/>
        </w:rPr>
        <w:t>Лосино-Петровский</w:t>
      </w:r>
      <w:proofErr w:type="spellEnd"/>
      <w:r w:rsidRPr="00BE32C6">
        <w:rPr>
          <w:sz w:val="24"/>
          <w:szCs w:val="24"/>
          <w:lang w:val="ru-RU"/>
        </w:rPr>
        <w:t>, пос. Юность стр. 15, Контактное лицо: Худякова Марина Александровна, Телефон: 8 (495) 993-02-0</w:t>
      </w:r>
      <w:r>
        <w:rPr>
          <w:sz w:val="24"/>
          <w:szCs w:val="24"/>
          <w:lang w:val="ru-RU"/>
        </w:rPr>
        <w:t>7</w:t>
      </w:r>
      <w:r w:rsidRPr="00BE32C6">
        <w:rPr>
          <w:sz w:val="24"/>
          <w:szCs w:val="24"/>
          <w:lang w:val="ru-RU"/>
        </w:rPr>
        <w:t>, факс 8 (496) 567-38-</w:t>
      </w:r>
      <w:r>
        <w:rPr>
          <w:sz w:val="24"/>
          <w:szCs w:val="24"/>
          <w:lang w:val="ru-RU"/>
        </w:rPr>
        <w:t>84</w:t>
      </w:r>
      <w:r w:rsidRPr="00BE32C6">
        <w:rPr>
          <w:sz w:val="24"/>
          <w:szCs w:val="24"/>
          <w:lang w:val="ru-RU"/>
        </w:rPr>
        <w:t xml:space="preserve">, Адрес электронной почты: </w:t>
      </w:r>
      <w:proofErr w:type="spellStart"/>
      <w:r w:rsidRPr="00BE32C6">
        <w:rPr>
          <w:sz w:val="24"/>
          <w:szCs w:val="24"/>
          <w:shd w:val="clear" w:color="auto" w:fill="FFFFFF"/>
        </w:rPr>
        <w:t>zakupki</w:t>
      </w:r>
      <w:proofErr w:type="spellEnd"/>
      <w:r w:rsidRPr="00BE32C6">
        <w:rPr>
          <w:sz w:val="24"/>
          <w:szCs w:val="24"/>
          <w:shd w:val="clear" w:color="auto" w:fill="FFFFFF"/>
          <w:lang w:val="ru-RU"/>
        </w:rPr>
        <w:t>@</w:t>
      </w:r>
      <w:proofErr w:type="spellStart"/>
      <w:r w:rsidRPr="00BE32C6">
        <w:rPr>
          <w:sz w:val="24"/>
          <w:szCs w:val="24"/>
          <w:shd w:val="clear" w:color="auto" w:fill="FFFFFF"/>
        </w:rPr>
        <w:t>shkolamid</w:t>
      </w:r>
      <w:proofErr w:type="spellEnd"/>
      <w:r w:rsidRPr="00BE32C6">
        <w:rPr>
          <w:sz w:val="24"/>
          <w:szCs w:val="24"/>
          <w:shd w:val="clear" w:color="auto" w:fill="FFFFFF"/>
          <w:lang w:val="ru-RU"/>
        </w:rPr>
        <w:t>.</w:t>
      </w:r>
      <w:proofErr w:type="spellStart"/>
      <w:r w:rsidRPr="00BE32C6">
        <w:rPr>
          <w:sz w:val="24"/>
          <w:szCs w:val="24"/>
          <w:shd w:val="clear" w:color="auto" w:fill="FFFFFF"/>
        </w:rPr>
        <w:t>ru</w:t>
      </w:r>
      <w:proofErr w:type="spellEnd"/>
      <w:r w:rsidRPr="00BE32C6">
        <w:rPr>
          <w:sz w:val="24"/>
          <w:szCs w:val="24"/>
          <w:shd w:val="clear" w:color="auto" w:fill="FFFFFF"/>
          <w:lang w:val="ru-RU"/>
        </w:rPr>
        <w:t>.</w:t>
      </w:r>
    </w:p>
    <w:p w:rsidR="0015540F" w:rsidRPr="00086E14" w:rsidRDefault="0015540F" w:rsidP="0015540F">
      <w:pPr>
        <w:keepLines/>
        <w:widowControl w:val="0"/>
        <w:suppressLineNumbers/>
        <w:suppressAutoHyphens/>
        <w:autoSpaceDE w:val="0"/>
        <w:autoSpaceDN w:val="0"/>
        <w:ind w:firstLine="709"/>
        <w:jc w:val="both"/>
        <w:rPr>
          <w:b/>
          <w:bCs/>
          <w:sz w:val="24"/>
          <w:szCs w:val="24"/>
          <w:lang w:val="ru-RU"/>
        </w:rPr>
      </w:pPr>
      <w:r w:rsidRPr="00BE32C6">
        <w:rPr>
          <w:b/>
          <w:bCs/>
          <w:sz w:val="24"/>
          <w:szCs w:val="24"/>
          <w:lang w:val="ru-RU"/>
        </w:rPr>
        <w:t>2. Государственный заказчик:</w:t>
      </w:r>
      <w:r w:rsidRPr="00BE32C6">
        <w:rPr>
          <w:sz w:val="24"/>
          <w:szCs w:val="24"/>
          <w:lang w:val="ru-RU"/>
        </w:rPr>
        <w:t xml:space="preserve"> Федеральное государственное бюджетное общеобразовательное учреждение «Средняя школа-</w:t>
      </w:r>
      <w:r w:rsidRPr="00086E14">
        <w:rPr>
          <w:sz w:val="24"/>
          <w:szCs w:val="24"/>
          <w:lang w:val="ru-RU"/>
        </w:rPr>
        <w:t xml:space="preserve">интернат Министерства иностранных дел Российской Федерации», Место нахождения: 141142, Московская область, городской округ </w:t>
      </w:r>
      <w:proofErr w:type="spellStart"/>
      <w:r w:rsidRPr="00086E14">
        <w:rPr>
          <w:sz w:val="24"/>
          <w:szCs w:val="24"/>
          <w:lang w:val="ru-RU"/>
        </w:rPr>
        <w:t>Лосино-Петровский</w:t>
      </w:r>
      <w:proofErr w:type="spellEnd"/>
      <w:r w:rsidRPr="00086E14">
        <w:rPr>
          <w:sz w:val="24"/>
          <w:szCs w:val="24"/>
          <w:lang w:val="ru-RU"/>
        </w:rPr>
        <w:t xml:space="preserve">, пос. Юность стр. 15, Контактное лицо: Худякова Марина Александровна, Телефон: 8 (495) 993-02-07, факс 8 (496) 567-38-84, Адрес электронной почты: </w:t>
      </w:r>
      <w:proofErr w:type="spellStart"/>
      <w:r w:rsidRPr="00086E14">
        <w:rPr>
          <w:sz w:val="24"/>
          <w:szCs w:val="24"/>
          <w:shd w:val="clear" w:color="auto" w:fill="FFFFFF"/>
        </w:rPr>
        <w:t>zakupki</w:t>
      </w:r>
      <w:proofErr w:type="spellEnd"/>
      <w:r w:rsidRPr="00086E14">
        <w:rPr>
          <w:sz w:val="24"/>
          <w:szCs w:val="24"/>
          <w:shd w:val="clear" w:color="auto" w:fill="FFFFFF"/>
          <w:lang w:val="ru-RU"/>
        </w:rPr>
        <w:t>@</w:t>
      </w:r>
      <w:proofErr w:type="spellStart"/>
      <w:r w:rsidRPr="00086E14">
        <w:rPr>
          <w:sz w:val="24"/>
          <w:szCs w:val="24"/>
          <w:shd w:val="clear" w:color="auto" w:fill="FFFFFF"/>
        </w:rPr>
        <w:t>shkolamid</w:t>
      </w:r>
      <w:proofErr w:type="spellEnd"/>
      <w:r w:rsidRPr="00086E14">
        <w:rPr>
          <w:sz w:val="24"/>
          <w:szCs w:val="24"/>
          <w:shd w:val="clear" w:color="auto" w:fill="FFFFFF"/>
          <w:lang w:val="ru-RU"/>
        </w:rPr>
        <w:t>.</w:t>
      </w:r>
      <w:proofErr w:type="spellStart"/>
      <w:r w:rsidRPr="00086E14">
        <w:rPr>
          <w:sz w:val="24"/>
          <w:szCs w:val="24"/>
          <w:shd w:val="clear" w:color="auto" w:fill="FFFFFF"/>
        </w:rPr>
        <w:t>ru</w:t>
      </w:r>
      <w:proofErr w:type="spellEnd"/>
      <w:r w:rsidRPr="00086E14">
        <w:rPr>
          <w:sz w:val="24"/>
          <w:szCs w:val="24"/>
          <w:shd w:val="clear" w:color="auto" w:fill="FFFFFF"/>
          <w:lang w:val="ru-RU"/>
        </w:rPr>
        <w:t>.</w:t>
      </w:r>
    </w:p>
    <w:p w:rsidR="0015540F" w:rsidRPr="00086E14" w:rsidRDefault="0015540F" w:rsidP="0015540F">
      <w:pPr>
        <w:ind w:firstLine="709"/>
        <w:jc w:val="both"/>
        <w:rPr>
          <w:sz w:val="24"/>
          <w:szCs w:val="24"/>
          <w:lang w:val="ru-RU"/>
        </w:rPr>
      </w:pPr>
      <w:r w:rsidRPr="00086E14">
        <w:rPr>
          <w:b/>
          <w:sz w:val="24"/>
          <w:szCs w:val="24"/>
          <w:lang w:val="ru-RU"/>
        </w:rPr>
        <w:t>3. Состав Единой комиссии:</w:t>
      </w:r>
      <w:r w:rsidRPr="00086E14">
        <w:rPr>
          <w:sz w:val="24"/>
          <w:szCs w:val="24"/>
          <w:lang w:val="ru-RU"/>
        </w:rPr>
        <w:t xml:space="preserve"> состав Единой комиссии по осуществлению закупок товаров, работ, услуг для нужд </w:t>
      </w:r>
      <w:r w:rsidRPr="00086E14">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086E14">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 (с изменениями).</w:t>
      </w:r>
    </w:p>
    <w:p w:rsidR="0015540F" w:rsidRPr="00086E14" w:rsidRDefault="0015540F" w:rsidP="0015540F">
      <w:pPr>
        <w:ind w:firstLine="709"/>
        <w:jc w:val="both"/>
        <w:rPr>
          <w:sz w:val="24"/>
          <w:szCs w:val="24"/>
          <w:lang w:val="ru-RU"/>
        </w:rPr>
      </w:pPr>
      <w:r w:rsidRPr="00086E14">
        <w:rPr>
          <w:sz w:val="24"/>
          <w:szCs w:val="24"/>
          <w:lang w:val="ru-RU"/>
        </w:rPr>
        <w:t>Кворум имеется. Единая комиссия правомочна.</w:t>
      </w:r>
    </w:p>
    <w:p w:rsidR="0015540F" w:rsidRPr="00086E14" w:rsidRDefault="0015540F" w:rsidP="0015540F">
      <w:pPr>
        <w:pStyle w:val="210"/>
        <w:ind w:firstLine="709"/>
        <w:rPr>
          <w:szCs w:val="24"/>
        </w:rPr>
      </w:pPr>
      <w:r w:rsidRPr="00086E14">
        <w:rPr>
          <w:b/>
          <w:szCs w:val="24"/>
        </w:rPr>
        <w:t>4. Предмет государственного контракта:</w:t>
      </w:r>
      <w:r w:rsidRPr="00086E14">
        <w:rPr>
          <w:szCs w:val="24"/>
        </w:rPr>
        <w:t xml:space="preserve"> Оказание услуг по проведению медицинских осмотров.</w:t>
      </w:r>
    </w:p>
    <w:p w:rsidR="0015540F" w:rsidRPr="00086E14" w:rsidRDefault="0015540F" w:rsidP="0015540F">
      <w:pPr>
        <w:pStyle w:val="210"/>
        <w:ind w:firstLine="709"/>
        <w:rPr>
          <w:szCs w:val="24"/>
        </w:rPr>
      </w:pPr>
      <w:r w:rsidRPr="00086E14">
        <w:rPr>
          <w:b/>
          <w:szCs w:val="24"/>
        </w:rPr>
        <w:t>5. Идентификационный код закупки:</w:t>
      </w:r>
      <w:r w:rsidRPr="00086E14">
        <w:rPr>
          <w:szCs w:val="24"/>
        </w:rPr>
        <w:t xml:space="preserve"> 191505000457850500100100440018622000</w:t>
      </w:r>
    </w:p>
    <w:p w:rsidR="0015540F" w:rsidRPr="00086E14" w:rsidRDefault="0015540F" w:rsidP="0015540F">
      <w:pPr>
        <w:pStyle w:val="210"/>
        <w:ind w:firstLine="709"/>
        <w:rPr>
          <w:szCs w:val="24"/>
        </w:rPr>
      </w:pPr>
      <w:r w:rsidRPr="00086E14">
        <w:rPr>
          <w:b/>
          <w:szCs w:val="24"/>
        </w:rPr>
        <w:t>6. Начальная (максимальная) цена государственного контракта</w:t>
      </w:r>
      <w:r w:rsidRPr="00086E14">
        <w:rPr>
          <w:szCs w:val="24"/>
        </w:rPr>
        <w:t>:</w:t>
      </w:r>
      <w:r w:rsidRPr="00086E14">
        <w:rPr>
          <w:i/>
          <w:szCs w:val="24"/>
        </w:rPr>
        <w:t xml:space="preserve"> </w:t>
      </w:r>
      <w:r w:rsidRPr="00086E14">
        <w:rPr>
          <w:szCs w:val="24"/>
        </w:rPr>
        <w:t>411 990 (Четыреста одиннадцать тысяч девятьсот девяносто) рублей 23</w:t>
      </w:r>
      <w:r w:rsidR="00BC0523">
        <w:rPr>
          <w:szCs w:val="24"/>
        </w:rPr>
        <w:t xml:space="preserve"> </w:t>
      </w:r>
      <w:r w:rsidRPr="00086E14">
        <w:rPr>
          <w:szCs w:val="24"/>
        </w:rPr>
        <w:t>копейки.</w:t>
      </w:r>
    </w:p>
    <w:p w:rsidR="002A482C" w:rsidRPr="00BE32C6" w:rsidRDefault="002A482C" w:rsidP="002A482C">
      <w:pPr>
        <w:autoSpaceDE w:val="0"/>
        <w:autoSpaceDN w:val="0"/>
        <w:adjustRightInd w:val="0"/>
        <w:ind w:firstLine="720"/>
        <w:jc w:val="both"/>
        <w:rPr>
          <w:sz w:val="24"/>
          <w:szCs w:val="24"/>
          <w:lang w:val="ru-RU"/>
        </w:rPr>
      </w:pPr>
      <w:r w:rsidRPr="00BE32C6">
        <w:rPr>
          <w:b/>
          <w:sz w:val="24"/>
          <w:szCs w:val="24"/>
          <w:lang w:val="ru-RU"/>
        </w:rPr>
        <w:t xml:space="preserve">7. Сведения об идентификационных номерах заявок на участие в электронном аукционе, </w:t>
      </w:r>
      <w:r w:rsidRPr="00BE32C6">
        <w:rPr>
          <w:sz w:val="24"/>
          <w:szCs w:val="24"/>
          <w:lang w:val="ru-RU"/>
        </w:rPr>
        <w:t xml:space="preserve">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w:t>
      </w:r>
    </w:p>
    <w:p w:rsidR="002A482C" w:rsidRPr="00BE32C6" w:rsidRDefault="002A482C" w:rsidP="002A482C">
      <w:pPr>
        <w:autoSpaceDE w:val="0"/>
        <w:autoSpaceDN w:val="0"/>
        <w:adjustRightInd w:val="0"/>
        <w:ind w:firstLine="720"/>
        <w:jc w:val="both"/>
        <w:rPr>
          <w:b/>
          <w:sz w:val="24"/>
          <w:szCs w:val="24"/>
          <w:lang w:val="ru-RU"/>
        </w:rPr>
      </w:pPr>
      <w:r w:rsidRPr="00BE32C6">
        <w:rPr>
          <w:sz w:val="24"/>
          <w:szCs w:val="24"/>
          <w:lang w:val="ru-RU"/>
        </w:rPr>
        <w:t xml:space="preserve">контракта, </w:t>
      </w:r>
      <w:proofErr w:type="gramStart"/>
      <w:r w:rsidRPr="00BE32C6">
        <w:rPr>
          <w:sz w:val="24"/>
          <w:szCs w:val="24"/>
          <w:lang w:val="ru-RU"/>
        </w:rPr>
        <w:t>сделанных</w:t>
      </w:r>
      <w:proofErr w:type="gramEnd"/>
      <w:r w:rsidRPr="00BE32C6">
        <w:rPr>
          <w:sz w:val="24"/>
          <w:szCs w:val="24"/>
          <w:lang w:val="ru-RU"/>
        </w:rPr>
        <w:t xml:space="preserve"> участниками электронного аукциона:</w:t>
      </w:r>
    </w:p>
    <w:tbl>
      <w:tblPr>
        <w:tblW w:w="0" w:type="auto"/>
        <w:jc w:val="center"/>
        <w:tblInd w:w="-697" w:type="dxa"/>
        <w:tblLook w:val="0000"/>
      </w:tblPr>
      <w:tblGrid>
        <w:gridCol w:w="4809"/>
        <w:gridCol w:w="4586"/>
      </w:tblGrid>
      <w:tr w:rsidR="002A482C" w:rsidRPr="00CC5409" w:rsidTr="003266AD">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2A482C" w:rsidRPr="00BE32C6" w:rsidRDefault="002A482C" w:rsidP="003266AD">
            <w:pPr>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2A482C" w:rsidRPr="00BE32C6" w:rsidRDefault="002A482C" w:rsidP="003266AD">
            <w:pPr>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2A482C" w:rsidRPr="00BE32C6" w:rsidRDefault="002A482C" w:rsidP="003266AD">
            <w:pPr>
              <w:jc w:val="center"/>
              <w:rPr>
                <w:b/>
                <w:color w:val="000000"/>
                <w:sz w:val="24"/>
                <w:szCs w:val="24"/>
                <w:lang w:val="ru-RU"/>
              </w:rPr>
            </w:pPr>
            <w:r w:rsidRPr="00BE32C6">
              <w:rPr>
                <w:b/>
                <w:color w:val="000000"/>
                <w:sz w:val="24"/>
                <w:szCs w:val="24"/>
                <w:lang w:val="ru-RU"/>
              </w:rPr>
              <w:t xml:space="preserve">Минимальное предложение о цене </w:t>
            </w:r>
          </w:p>
          <w:p w:rsidR="002A482C" w:rsidRPr="00BE32C6" w:rsidRDefault="002A482C" w:rsidP="003266AD">
            <w:pPr>
              <w:jc w:val="center"/>
              <w:rPr>
                <w:b/>
                <w:color w:val="000000"/>
                <w:sz w:val="24"/>
                <w:szCs w:val="24"/>
                <w:lang w:val="ru-RU"/>
              </w:rPr>
            </w:pPr>
            <w:r w:rsidRPr="00BE32C6">
              <w:rPr>
                <w:b/>
                <w:color w:val="000000"/>
                <w:sz w:val="24"/>
                <w:szCs w:val="24"/>
                <w:lang w:val="ru-RU"/>
              </w:rPr>
              <w:t>контракта (рубль)</w:t>
            </w:r>
          </w:p>
        </w:tc>
      </w:tr>
      <w:tr w:rsidR="002A482C"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15540F" w:rsidP="003266AD">
            <w:pPr>
              <w:pStyle w:val="affffff8"/>
              <w:jc w:val="center"/>
              <w:rPr>
                <w:lang w:val="en-US"/>
              </w:rPr>
            </w:pPr>
            <w:r>
              <w:t>EA-29763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15540F" w:rsidP="003266AD">
            <w:pPr>
              <w:pStyle w:val="affffff8"/>
              <w:jc w:val="center"/>
            </w:pPr>
            <w:r w:rsidRPr="0015540F">
              <w:t>234 834.48</w:t>
            </w:r>
          </w:p>
        </w:tc>
      </w:tr>
      <w:tr w:rsidR="002A482C"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15540F" w:rsidP="003266AD">
            <w:pPr>
              <w:pStyle w:val="affffff8"/>
              <w:jc w:val="center"/>
              <w:rPr>
                <w:lang w:val="en-US"/>
              </w:rPr>
            </w:pPr>
            <w:r>
              <w:t>EA-30076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2A482C" w:rsidRPr="00BE32C6" w:rsidRDefault="0015540F" w:rsidP="003266AD">
            <w:pPr>
              <w:pStyle w:val="affffff8"/>
              <w:jc w:val="center"/>
              <w:rPr>
                <w:lang w:val="en-US"/>
              </w:rPr>
            </w:pPr>
            <w:r>
              <w:t>236 894.43</w:t>
            </w:r>
          </w:p>
        </w:tc>
      </w:tr>
      <w:tr w:rsidR="0015540F"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15540F" w:rsidRDefault="0015540F" w:rsidP="003266AD">
            <w:pPr>
              <w:pStyle w:val="affffff8"/>
              <w:jc w:val="center"/>
            </w:pPr>
            <w:r>
              <w:t>EA-29630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15540F" w:rsidRDefault="0015540F" w:rsidP="003266AD">
            <w:pPr>
              <w:pStyle w:val="affffff8"/>
              <w:jc w:val="center"/>
            </w:pPr>
            <w:r>
              <w:t>247 194.18</w:t>
            </w:r>
          </w:p>
        </w:tc>
      </w:tr>
      <w:tr w:rsidR="0015540F" w:rsidRPr="00BE32C6" w:rsidTr="003266AD">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15540F" w:rsidRDefault="0015540F" w:rsidP="003266AD">
            <w:pPr>
              <w:pStyle w:val="affffff8"/>
              <w:jc w:val="center"/>
            </w:pPr>
            <w:r>
              <w:t>EA-29909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15540F" w:rsidRDefault="0015540F" w:rsidP="003266AD">
            <w:pPr>
              <w:pStyle w:val="affffff8"/>
              <w:jc w:val="center"/>
            </w:pPr>
            <w:r w:rsidRPr="0015540F">
              <w:t>366 671.32</w:t>
            </w:r>
          </w:p>
        </w:tc>
      </w:tr>
    </w:tbl>
    <w:p w:rsidR="002A482C" w:rsidRPr="00BE32C6" w:rsidRDefault="002A482C" w:rsidP="002A482C">
      <w:pPr>
        <w:jc w:val="both"/>
        <w:rPr>
          <w:color w:val="000000"/>
          <w:sz w:val="24"/>
          <w:szCs w:val="24"/>
          <w:lang w:val="ru-RU"/>
        </w:rPr>
      </w:pPr>
    </w:p>
    <w:p w:rsidR="002A482C" w:rsidRPr="00BE32C6" w:rsidRDefault="002A482C" w:rsidP="002A482C">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p w:rsidR="002A482C" w:rsidRPr="00BE32C6" w:rsidRDefault="002A482C" w:rsidP="002A482C">
      <w:pPr>
        <w:ind w:firstLine="709"/>
        <w:jc w:val="both"/>
        <w:rPr>
          <w:b/>
          <w:sz w:val="24"/>
          <w:szCs w:val="24"/>
          <w:lang w:val="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94"/>
        <w:gridCol w:w="3118"/>
        <w:gridCol w:w="2288"/>
        <w:gridCol w:w="1980"/>
      </w:tblGrid>
      <w:tr w:rsidR="002A482C" w:rsidRPr="00BC0523" w:rsidTr="003266AD">
        <w:tc>
          <w:tcPr>
            <w:tcW w:w="2694" w:type="dxa"/>
            <w:tcBorders>
              <w:bottom w:val="single" w:sz="4" w:space="0" w:color="auto"/>
            </w:tcBorders>
            <w:vAlign w:val="center"/>
          </w:tcPr>
          <w:p w:rsidR="002A482C" w:rsidRPr="00BC0523" w:rsidRDefault="002A482C" w:rsidP="003266AD">
            <w:pPr>
              <w:jc w:val="center"/>
              <w:rPr>
                <w:rStyle w:val="spanbodytext21"/>
                <w:b/>
                <w:bCs/>
                <w:sz w:val="24"/>
                <w:szCs w:val="24"/>
                <w:lang w:val="ru-RU"/>
              </w:rPr>
            </w:pPr>
            <w:r w:rsidRPr="00BC0523">
              <w:rPr>
                <w:rStyle w:val="spanbodytext21"/>
                <w:b/>
                <w:bCs/>
                <w:sz w:val="24"/>
                <w:szCs w:val="24"/>
                <w:lang w:val="ru-RU"/>
              </w:rPr>
              <w:lastRenderedPageBreak/>
              <w:t>Идентификационный номер</w:t>
            </w:r>
          </w:p>
          <w:p w:rsidR="002A482C" w:rsidRPr="00BC0523" w:rsidRDefault="002A482C" w:rsidP="003266AD">
            <w:pPr>
              <w:jc w:val="center"/>
              <w:rPr>
                <w:b/>
                <w:sz w:val="24"/>
                <w:szCs w:val="24"/>
                <w:lang w:val="ru-RU"/>
              </w:rPr>
            </w:pPr>
            <w:r w:rsidRPr="00BC0523">
              <w:rPr>
                <w:rStyle w:val="spanbodytext21"/>
                <w:b/>
                <w:bCs/>
                <w:sz w:val="24"/>
                <w:szCs w:val="24"/>
                <w:lang w:val="ru-RU"/>
              </w:rPr>
              <w:t>заявки участника закупки</w:t>
            </w:r>
          </w:p>
        </w:tc>
        <w:tc>
          <w:tcPr>
            <w:tcW w:w="3118" w:type="dxa"/>
            <w:tcBorders>
              <w:bottom w:val="single" w:sz="4" w:space="0" w:color="auto"/>
            </w:tcBorders>
          </w:tcPr>
          <w:p w:rsidR="002A482C" w:rsidRPr="00BC0523" w:rsidRDefault="002A482C" w:rsidP="003266AD">
            <w:pPr>
              <w:jc w:val="center"/>
              <w:rPr>
                <w:b/>
                <w:sz w:val="24"/>
                <w:szCs w:val="24"/>
                <w:lang w:val="ru-RU"/>
              </w:rPr>
            </w:pPr>
            <w:r w:rsidRPr="00BC0523">
              <w:rPr>
                <w:b/>
                <w:color w:val="000000"/>
                <w:sz w:val="24"/>
                <w:szCs w:val="24"/>
                <w:lang w:val="ru-RU"/>
              </w:rPr>
              <w:t xml:space="preserve">Сведения об </w:t>
            </w:r>
            <w:r w:rsidRPr="00BC0523">
              <w:rPr>
                <w:rStyle w:val="spanbodytext21"/>
                <w:b/>
                <w:bCs/>
                <w:color w:val="000000"/>
                <w:sz w:val="24"/>
                <w:szCs w:val="24"/>
                <w:lang w:val="ru-RU"/>
              </w:rPr>
              <w:t>участнике закупки</w:t>
            </w:r>
          </w:p>
        </w:tc>
        <w:tc>
          <w:tcPr>
            <w:tcW w:w="2288" w:type="dxa"/>
            <w:tcBorders>
              <w:bottom w:val="single" w:sz="4" w:space="0" w:color="auto"/>
            </w:tcBorders>
            <w:vAlign w:val="center"/>
          </w:tcPr>
          <w:p w:rsidR="002A482C" w:rsidRPr="00BC0523" w:rsidRDefault="002A482C" w:rsidP="003266AD">
            <w:pPr>
              <w:jc w:val="center"/>
              <w:rPr>
                <w:b/>
                <w:sz w:val="24"/>
                <w:szCs w:val="24"/>
                <w:lang w:val="ru-RU"/>
              </w:rPr>
            </w:pPr>
            <w:r w:rsidRPr="00BC0523">
              <w:rPr>
                <w:b/>
                <w:sz w:val="24"/>
                <w:szCs w:val="24"/>
                <w:lang w:val="ru-RU"/>
              </w:rPr>
              <w:t>Члены Единой комиссии</w:t>
            </w:r>
          </w:p>
        </w:tc>
        <w:tc>
          <w:tcPr>
            <w:tcW w:w="1980" w:type="dxa"/>
            <w:tcBorders>
              <w:bottom w:val="single" w:sz="4" w:space="0" w:color="auto"/>
            </w:tcBorders>
            <w:vAlign w:val="center"/>
          </w:tcPr>
          <w:p w:rsidR="002A482C" w:rsidRPr="00BC0523" w:rsidRDefault="002A482C" w:rsidP="003266AD">
            <w:pPr>
              <w:jc w:val="center"/>
              <w:rPr>
                <w:b/>
                <w:sz w:val="24"/>
                <w:szCs w:val="24"/>
                <w:lang w:val="ru-RU"/>
              </w:rPr>
            </w:pPr>
            <w:r w:rsidRPr="00BC0523">
              <w:rPr>
                <w:b/>
                <w:sz w:val="24"/>
                <w:szCs w:val="24"/>
                <w:lang w:val="ru-RU"/>
              </w:rPr>
              <w:t>Решение</w:t>
            </w:r>
          </w:p>
        </w:tc>
      </w:tr>
      <w:tr w:rsidR="002A482C" w:rsidRPr="00BC0523" w:rsidTr="003266AD">
        <w:trPr>
          <w:trHeight w:val="874"/>
        </w:trPr>
        <w:tc>
          <w:tcPr>
            <w:tcW w:w="2694" w:type="dxa"/>
          </w:tcPr>
          <w:p w:rsidR="00D36188" w:rsidRDefault="00D36188" w:rsidP="003266AD">
            <w:pPr>
              <w:pStyle w:val="affffff8"/>
              <w:jc w:val="center"/>
            </w:pPr>
          </w:p>
          <w:p w:rsidR="00D36188" w:rsidRDefault="00D36188" w:rsidP="003266AD">
            <w:pPr>
              <w:pStyle w:val="affffff8"/>
              <w:jc w:val="center"/>
            </w:pPr>
          </w:p>
          <w:p w:rsidR="00D36188" w:rsidRDefault="00D36188" w:rsidP="003266AD">
            <w:pPr>
              <w:pStyle w:val="affffff8"/>
              <w:jc w:val="center"/>
            </w:pPr>
          </w:p>
          <w:p w:rsidR="002A482C" w:rsidRPr="00BC0523" w:rsidRDefault="0015540F" w:rsidP="003266AD">
            <w:pPr>
              <w:pStyle w:val="affffff8"/>
              <w:jc w:val="center"/>
              <w:rPr>
                <w:lang w:val="en-US"/>
              </w:rPr>
            </w:pPr>
            <w:r w:rsidRPr="00BC0523">
              <w:t>EA-29763</w:t>
            </w:r>
          </w:p>
        </w:tc>
        <w:tc>
          <w:tcPr>
            <w:tcW w:w="3118" w:type="dxa"/>
          </w:tcPr>
          <w:p w:rsidR="00D36188" w:rsidRDefault="0015540F" w:rsidP="003266AD">
            <w:pPr>
              <w:widowControl w:val="0"/>
              <w:jc w:val="center"/>
              <w:rPr>
                <w:color w:val="212529"/>
                <w:sz w:val="24"/>
                <w:szCs w:val="24"/>
                <w:lang w:val="ru-RU"/>
              </w:rPr>
            </w:pPr>
            <w:r w:rsidRPr="00BC0523">
              <w:rPr>
                <w:color w:val="000000"/>
                <w:sz w:val="24"/>
                <w:szCs w:val="24"/>
                <w:lang w:val="ru-RU"/>
              </w:rPr>
              <w:t>Общество с ограниченной ответственностью «</w:t>
            </w:r>
            <w:r w:rsidRPr="00BC0523">
              <w:rPr>
                <w:color w:val="212529"/>
                <w:sz w:val="24"/>
                <w:szCs w:val="24"/>
                <w:lang w:val="ru-RU"/>
              </w:rPr>
              <w:t xml:space="preserve">МЕД-АЛЬФА </w:t>
            </w:r>
            <w:proofErr w:type="gramStart"/>
            <w:r w:rsidRPr="00BC0523">
              <w:rPr>
                <w:color w:val="212529"/>
                <w:sz w:val="24"/>
                <w:szCs w:val="24"/>
                <w:lang w:val="ru-RU"/>
              </w:rPr>
              <w:t>ПРОФ</w:t>
            </w:r>
            <w:proofErr w:type="gramEnd"/>
            <w:r w:rsidRPr="00BC0523">
              <w:rPr>
                <w:color w:val="212529"/>
                <w:sz w:val="24"/>
                <w:szCs w:val="24"/>
                <w:lang w:val="ru-RU"/>
              </w:rPr>
              <w:t xml:space="preserve">» , </w:t>
            </w:r>
          </w:p>
          <w:p w:rsidR="00D36188" w:rsidRDefault="0015540F" w:rsidP="003266AD">
            <w:pPr>
              <w:widowControl w:val="0"/>
              <w:jc w:val="center"/>
              <w:rPr>
                <w:color w:val="212529"/>
                <w:sz w:val="24"/>
                <w:szCs w:val="24"/>
                <w:lang w:val="ru-RU"/>
              </w:rPr>
            </w:pPr>
            <w:r w:rsidRPr="00BC0523">
              <w:rPr>
                <w:color w:val="212529"/>
                <w:sz w:val="24"/>
                <w:szCs w:val="24"/>
                <w:lang w:val="ru-RU"/>
              </w:rPr>
              <w:t xml:space="preserve">ИНН 7718893321, </w:t>
            </w:r>
            <w:r w:rsidR="000F4E88" w:rsidRPr="00BC0523">
              <w:rPr>
                <w:color w:val="212529"/>
                <w:sz w:val="24"/>
                <w:szCs w:val="24"/>
                <w:lang w:val="ru-RU"/>
              </w:rPr>
              <w:t xml:space="preserve">место нахождения: 107392, </w:t>
            </w:r>
          </w:p>
          <w:p w:rsidR="002A482C" w:rsidRPr="00BC0523" w:rsidRDefault="000F4E88" w:rsidP="003266AD">
            <w:pPr>
              <w:widowControl w:val="0"/>
              <w:jc w:val="center"/>
              <w:rPr>
                <w:color w:val="000000"/>
                <w:sz w:val="24"/>
                <w:szCs w:val="24"/>
                <w:lang w:val="ru-RU"/>
              </w:rPr>
            </w:pPr>
            <w:r w:rsidRPr="00BC0523">
              <w:rPr>
                <w:color w:val="212529"/>
                <w:sz w:val="24"/>
                <w:szCs w:val="24"/>
                <w:lang w:val="ru-RU"/>
              </w:rPr>
              <w:t xml:space="preserve">г. Москва, </w:t>
            </w:r>
            <w:proofErr w:type="spellStart"/>
            <w:r w:rsidRPr="00BC0523">
              <w:rPr>
                <w:color w:val="212529"/>
                <w:sz w:val="24"/>
                <w:szCs w:val="24"/>
                <w:lang w:val="ru-RU"/>
              </w:rPr>
              <w:t>Зельев</w:t>
            </w:r>
            <w:proofErr w:type="spellEnd"/>
            <w:r w:rsidRPr="00BC0523">
              <w:rPr>
                <w:color w:val="212529"/>
                <w:sz w:val="24"/>
                <w:szCs w:val="24"/>
                <w:lang w:val="ru-RU"/>
              </w:rPr>
              <w:t xml:space="preserve"> переулок, д. 11, </w:t>
            </w:r>
            <w:proofErr w:type="spellStart"/>
            <w:r w:rsidRPr="00BC0523">
              <w:rPr>
                <w:color w:val="212529"/>
                <w:sz w:val="24"/>
                <w:szCs w:val="24"/>
                <w:lang w:val="ru-RU"/>
              </w:rPr>
              <w:t>пом</w:t>
            </w:r>
            <w:proofErr w:type="spellEnd"/>
            <w:r w:rsidRPr="00BC0523">
              <w:rPr>
                <w:color w:val="212529"/>
                <w:sz w:val="24"/>
                <w:szCs w:val="24"/>
                <w:lang w:val="ru-RU"/>
              </w:rPr>
              <w:t xml:space="preserve">.  </w:t>
            </w:r>
            <w:r w:rsidRPr="00BC0523">
              <w:rPr>
                <w:color w:val="212529"/>
                <w:sz w:val="24"/>
                <w:szCs w:val="24"/>
              </w:rPr>
              <w:t>IV</w:t>
            </w:r>
            <w:r w:rsidRPr="00D36188">
              <w:rPr>
                <w:color w:val="212529"/>
                <w:sz w:val="24"/>
                <w:szCs w:val="24"/>
                <w:lang w:val="ru-RU"/>
              </w:rPr>
              <w:t>, ком</w:t>
            </w:r>
            <w:r w:rsidRPr="00BC0523">
              <w:rPr>
                <w:color w:val="212529"/>
                <w:sz w:val="24"/>
                <w:szCs w:val="24"/>
                <w:lang w:val="ru-RU"/>
              </w:rPr>
              <w:t xml:space="preserve">. </w:t>
            </w:r>
            <w:r w:rsidRPr="00D36188">
              <w:rPr>
                <w:color w:val="212529"/>
                <w:sz w:val="24"/>
                <w:szCs w:val="24"/>
                <w:lang w:val="ru-RU"/>
              </w:rPr>
              <w:t>7</w:t>
            </w:r>
            <w:r w:rsidRPr="00BC0523">
              <w:rPr>
                <w:color w:val="212529"/>
                <w:sz w:val="24"/>
                <w:szCs w:val="24"/>
                <w:lang w:val="ru-RU"/>
              </w:rPr>
              <w:t xml:space="preserve"> </w:t>
            </w:r>
          </w:p>
        </w:tc>
        <w:tc>
          <w:tcPr>
            <w:tcW w:w="2288" w:type="dxa"/>
            <w:tcMar>
              <w:top w:w="57" w:type="dxa"/>
              <w:left w:w="57" w:type="dxa"/>
              <w:bottom w:w="57" w:type="dxa"/>
              <w:right w:w="57" w:type="dxa"/>
            </w:tcMar>
            <w:vAlign w:val="center"/>
          </w:tcPr>
          <w:p w:rsidR="002A482C" w:rsidRPr="00BC0523" w:rsidRDefault="002A482C" w:rsidP="003266AD">
            <w:pPr>
              <w:jc w:val="center"/>
              <w:rPr>
                <w:sz w:val="24"/>
                <w:szCs w:val="24"/>
                <w:lang w:val="ru-RU"/>
              </w:rPr>
            </w:pPr>
            <w:r w:rsidRPr="00BC0523">
              <w:rPr>
                <w:sz w:val="24"/>
                <w:szCs w:val="24"/>
                <w:lang w:val="ru-RU"/>
              </w:rPr>
              <w:t>Козловский В.Р.</w:t>
            </w:r>
          </w:p>
          <w:p w:rsidR="002A482C" w:rsidRPr="00BC0523" w:rsidRDefault="002A482C" w:rsidP="003266AD">
            <w:pPr>
              <w:jc w:val="center"/>
              <w:rPr>
                <w:sz w:val="24"/>
                <w:szCs w:val="24"/>
                <w:lang w:val="ru-RU"/>
              </w:rPr>
            </w:pPr>
            <w:r w:rsidRPr="00BC0523">
              <w:rPr>
                <w:sz w:val="24"/>
                <w:szCs w:val="24"/>
                <w:lang w:val="ru-RU"/>
              </w:rPr>
              <w:t>Худякова М.А.</w:t>
            </w:r>
          </w:p>
          <w:p w:rsidR="002A482C" w:rsidRPr="00BC0523" w:rsidRDefault="002A482C" w:rsidP="003266AD">
            <w:pPr>
              <w:jc w:val="center"/>
              <w:rPr>
                <w:sz w:val="24"/>
                <w:szCs w:val="24"/>
                <w:lang w:val="ru-RU"/>
              </w:rPr>
            </w:pPr>
            <w:r w:rsidRPr="00BC0523">
              <w:rPr>
                <w:sz w:val="24"/>
                <w:szCs w:val="24"/>
                <w:lang w:val="ru-RU"/>
              </w:rPr>
              <w:t>Фролов С.А.</w:t>
            </w:r>
          </w:p>
          <w:p w:rsidR="002A482C" w:rsidRPr="00BC0523" w:rsidRDefault="002A482C" w:rsidP="003266AD">
            <w:pPr>
              <w:jc w:val="center"/>
              <w:rPr>
                <w:sz w:val="24"/>
                <w:szCs w:val="24"/>
                <w:lang w:val="ru-RU"/>
              </w:rPr>
            </w:pPr>
            <w:r w:rsidRPr="00BC0523">
              <w:rPr>
                <w:sz w:val="24"/>
                <w:szCs w:val="24"/>
                <w:lang w:val="ru-RU"/>
              </w:rPr>
              <w:t>Позднякова Т.Ф.</w:t>
            </w:r>
          </w:p>
          <w:p w:rsidR="002A482C" w:rsidRPr="00BC0523" w:rsidRDefault="002A482C" w:rsidP="003266AD">
            <w:pPr>
              <w:jc w:val="center"/>
              <w:rPr>
                <w:sz w:val="24"/>
                <w:szCs w:val="24"/>
                <w:lang w:val="ru-RU"/>
              </w:rPr>
            </w:pPr>
            <w:r w:rsidRPr="00BC0523">
              <w:rPr>
                <w:sz w:val="24"/>
                <w:szCs w:val="24"/>
                <w:lang w:val="ru-RU"/>
              </w:rPr>
              <w:t>Волков К.В.</w:t>
            </w:r>
          </w:p>
        </w:tc>
        <w:tc>
          <w:tcPr>
            <w:tcW w:w="1980" w:type="dxa"/>
            <w:tcMar>
              <w:top w:w="57" w:type="dxa"/>
              <w:left w:w="57" w:type="dxa"/>
              <w:bottom w:w="57" w:type="dxa"/>
              <w:right w:w="57" w:type="dxa"/>
            </w:tcMar>
            <w:vAlign w:val="center"/>
          </w:tcPr>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tc>
      </w:tr>
      <w:tr w:rsidR="002A482C" w:rsidRPr="00BC0523" w:rsidTr="003266AD">
        <w:trPr>
          <w:trHeight w:val="874"/>
        </w:trPr>
        <w:tc>
          <w:tcPr>
            <w:tcW w:w="2694" w:type="dxa"/>
          </w:tcPr>
          <w:p w:rsidR="00D36188" w:rsidRDefault="00D36188" w:rsidP="003266AD">
            <w:pPr>
              <w:pStyle w:val="affffff8"/>
              <w:jc w:val="center"/>
            </w:pPr>
          </w:p>
          <w:p w:rsidR="00D36188" w:rsidRDefault="00D36188" w:rsidP="003266AD">
            <w:pPr>
              <w:pStyle w:val="affffff8"/>
              <w:jc w:val="center"/>
            </w:pPr>
          </w:p>
          <w:p w:rsidR="00D36188" w:rsidRDefault="00D36188" w:rsidP="003266AD">
            <w:pPr>
              <w:pStyle w:val="affffff8"/>
              <w:jc w:val="center"/>
            </w:pPr>
          </w:p>
          <w:p w:rsidR="002A482C" w:rsidRPr="00BC0523" w:rsidRDefault="000F4E88" w:rsidP="003266AD">
            <w:pPr>
              <w:pStyle w:val="affffff8"/>
              <w:jc w:val="center"/>
            </w:pPr>
            <w:r w:rsidRPr="00BC0523">
              <w:t>EA-30076</w:t>
            </w:r>
          </w:p>
        </w:tc>
        <w:tc>
          <w:tcPr>
            <w:tcW w:w="3118" w:type="dxa"/>
          </w:tcPr>
          <w:p w:rsidR="00D36188" w:rsidRDefault="000F4E88" w:rsidP="003266AD">
            <w:pPr>
              <w:widowControl w:val="0"/>
              <w:tabs>
                <w:tab w:val="right" w:pos="3611"/>
              </w:tabs>
              <w:jc w:val="center"/>
              <w:rPr>
                <w:sz w:val="24"/>
                <w:szCs w:val="24"/>
                <w:lang w:val="ru-RU"/>
              </w:rPr>
            </w:pPr>
            <w:r w:rsidRPr="00BC0523">
              <w:rPr>
                <w:color w:val="000000"/>
                <w:sz w:val="24"/>
                <w:szCs w:val="24"/>
                <w:lang w:val="ru-RU"/>
              </w:rPr>
              <w:t xml:space="preserve">Общество с ограниченной ответственностью </w:t>
            </w:r>
            <w:r w:rsidRPr="00BC0523">
              <w:rPr>
                <w:sz w:val="24"/>
                <w:szCs w:val="24"/>
                <w:lang w:val="ru-RU"/>
              </w:rPr>
              <w:t xml:space="preserve">"ГАЛМЕД", </w:t>
            </w:r>
          </w:p>
          <w:p w:rsidR="00D36188" w:rsidRDefault="000F4E88" w:rsidP="003266AD">
            <w:pPr>
              <w:widowControl w:val="0"/>
              <w:tabs>
                <w:tab w:val="right" w:pos="3611"/>
              </w:tabs>
              <w:jc w:val="center"/>
              <w:rPr>
                <w:sz w:val="24"/>
                <w:szCs w:val="24"/>
                <w:lang w:val="ru-RU"/>
              </w:rPr>
            </w:pPr>
            <w:r w:rsidRPr="00BC0523">
              <w:rPr>
                <w:sz w:val="24"/>
                <w:szCs w:val="24"/>
                <w:lang w:val="ru-RU"/>
              </w:rPr>
              <w:t xml:space="preserve">ИНН 7719200080, место нахождения: 105122, </w:t>
            </w:r>
          </w:p>
          <w:p w:rsidR="002A482C" w:rsidRPr="00BC0523" w:rsidRDefault="000F4E88" w:rsidP="003266AD">
            <w:pPr>
              <w:widowControl w:val="0"/>
              <w:tabs>
                <w:tab w:val="right" w:pos="3611"/>
              </w:tabs>
              <w:jc w:val="center"/>
              <w:rPr>
                <w:color w:val="000000"/>
                <w:sz w:val="24"/>
                <w:szCs w:val="24"/>
                <w:lang w:val="ru-RU"/>
              </w:rPr>
            </w:pPr>
            <w:r w:rsidRPr="00BC0523">
              <w:rPr>
                <w:sz w:val="24"/>
                <w:szCs w:val="24"/>
                <w:lang w:val="ru-RU"/>
              </w:rPr>
              <w:t>г. Москва, Щелковское шоссе, 12, 3, 21</w:t>
            </w:r>
          </w:p>
        </w:tc>
        <w:tc>
          <w:tcPr>
            <w:tcW w:w="2288" w:type="dxa"/>
            <w:tcMar>
              <w:top w:w="57" w:type="dxa"/>
              <w:left w:w="57" w:type="dxa"/>
              <w:bottom w:w="57" w:type="dxa"/>
              <w:right w:w="57" w:type="dxa"/>
            </w:tcMar>
            <w:vAlign w:val="center"/>
          </w:tcPr>
          <w:p w:rsidR="002A482C" w:rsidRPr="00BC0523" w:rsidRDefault="002A482C" w:rsidP="003266AD">
            <w:pPr>
              <w:jc w:val="center"/>
              <w:rPr>
                <w:sz w:val="24"/>
                <w:szCs w:val="24"/>
                <w:lang w:val="ru-RU"/>
              </w:rPr>
            </w:pPr>
            <w:r w:rsidRPr="00BC0523">
              <w:rPr>
                <w:sz w:val="24"/>
                <w:szCs w:val="24"/>
                <w:lang w:val="ru-RU"/>
              </w:rPr>
              <w:t>Козловский В.Р.</w:t>
            </w:r>
          </w:p>
          <w:p w:rsidR="002A482C" w:rsidRPr="00BC0523" w:rsidRDefault="002A482C" w:rsidP="003266AD">
            <w:pPr>
              <w:jc w:val="center"/>
              <w:rPr>
                <w:sz w:val="24"/>
                <w:szCs w:val="24"/>
                <w:lang w:val="ru-RU"/>
              </w:rPr>
            </w:pPr>
            <w:r w:rsidRPr="00BC0523">
              <w:rPr>
                <w:sz w:val="24"/>
                <w:szCs w:val="24"/>
                <w:lang w:val="ru-RU"/>
              </w:rPr>
              <w:t>Худякова М.А.</w:t>
            </w:r>
          </w:p>
          <w:p w:rsidR="002A482C" w:rsidRPr="00BC0523" w:rsidRDefault="002A482C" w:rsidP="003266AD">
            <w:pPr>
              <w:jc w:val="center"/>
              <w:rPr>
                <w:sz w:val="24"/>
                <w:szCs w:val="24"/>
                <w:lang w:val="ru-RU"/>
              </w:rPr>
            </w:pPr>
            <w:r w:rsidRPr="00BC0523">
              <w:rPr>
                <w:sz w:val="24"/>
                <w:szCs w:val="24"/>
                <w:lang w:val="ru-RU"/>
              </w:rPr>
              <w:t>Фролов С.А.</w:t>
            </w:r>
          </w:p>
          <w:p w:rsidR="002A482C" w:rsidRPr="00BC0523" w:rsidRDefault="002A482C" w:rsidP="003266AD">
            <w:pPr>
              <w:jc w:val="center"/>
              <w:rPr>
                <w:sz w:val="24"/>
                <w:szCs w:val="24"/>
                <w:lang w:val="ru-RU"/>
              </w:rPr>
            </w:pPr>
            <w:r w:rsidRPr="00BC0523">
              <w:rPr>
                <w:sz w:val="24"/>
                <w:szCs w:val="24"/>
                <w:lang w:val="ru-RU"/>
              </w:rPr>
              <w:t>Позднякова Т.Ф.</w:t>
            </w:r>
          </w:p>
          <w:p w:rsidR="002A482C" w:rsidRPr="00BC0523" w:rsidRDefault="002A482C" w:rsidP="003266AD">
            <w:pPr>
              <w:jc w:val="center"/>
              <w:rPr>
                <w:sz w:val="24"/>
                <w:szCs w:val="24"/>
                <w:lang w:val="ru-RU"/>
              </w:rPr>
            </w:pPr>
            <w:r w:rsidRPr="00BC0523">
              <w:rPr>
                <w:sz w:val="24"/>
                <w:szCs w:val="24"/>
                <w:lang w:val="ru-RU"/>
              </w:rPr>
              <w:t>Волков К.В.</w:t>
            </w:r>
          </w:p>
        </w:tc>
        <w:tc>
          <w:tcPr>
            <w:tcW w:w="1980" w:type="dxa"/>
            <w:tcMar>
              <w:top w:w="57" w:type="dxa"/>
              <w:left w:w="57" w:type="dxa"/>
              <w:bottom w:w="57" w:type="dxa"/>
              <w:right w:w="57" w:type="dxa"/>
            </w:tcMar>
            <w:vAlign w:val="center"/>
          </w:tcPr>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p w:rsidR="002A482C" w:rsidRPr="00BC0523" w:rsidRDefault="002A482C" w:rsidP="003266AD">
            <w:pPr>
              <w:autoSpaceDE w:val="0"/>
              <w:autoSpaceDN w:val="0"/>
              <w:adjustRightInd w:val="0"/>
              <w:jc w:val="center"/>
              <w:rPr>
                <w:sz w:val="24"/>
                <w:szCs w:val="24"/>
                <w:lang w:val="ru-RU"/>
              </w:rPr>
            </w:pPr>
            <w:r w:rsidRPr="00BC0523">
              <w:rPr>
                <w:sz w:val="24"/>
                <w:szCs w:val="24"/>
                <w:lang w:val="ru-RU"/>
              </w:rPr>
              <w:t>«За»</w:t>
            </w:r>
          </w:p>
        </w:tc>
      </w:tr>
      <w:tr w:rsidR="00CC5409" w:rsidRPr="00BC0523" w:rsidTr="003266AD">
        <w:trPr>
          <w:trHeight w:val="874"/>
        </w:trPr>
        <w:tc>
          <w:tcPr>
            <w:tcW w:w="2694" w:type="dxa"/>
          </w:tcPr>
          <w:p w:rsidR="00D36188" w:rsidRDefault="00D36188" w:rsidP="003266AD">
            <w:pPr>
              <w:pStyle w:val="affffff8"/>
              <w:jc w:val="center"/>
            </w:pPr>
          </w:p>
          <w:p w:rsidR="00D36188" w:rsidRDefault="00D36188" w:rsidP="003266AD">
            <w:pPr>
              <w:pStyle w:val="affffff8"/>
              <w:jc w:val="center"/>
            </w:pPr>
          </w:p>
          <w:p w:rsidR="00D36188" w:rsidRDefault="00D36188" w:rsidP="003266AD">
            <w:pPr>
              <w:pStyle w:val="affffff8"/>
              <w:jc w:val="center"/>
            </w:pPr>
          </w:p>
          <w:p w:rsidR="00D36188" w:rsidRDefault="00D36188" w:rsidP="003266AD">
            <w:pPr>
              <w:pStyle w:val="affffff8"/>
              <w:jc w:val="center"/>
            </w:pPr>
          </w:p>
          <w:p w:rsidR="00CC5409" w:rsidRPr="00BC0523" w:rsidRDefault="00422AB3" w:rsidP="003266AD">
            <w:pPr>
              <w:pStyle w:val="affffff8"/>
              <w:jc w:val="center"/>
            </w:pPr>
            <w:r w:rsidRPr="00BC0523">
              <w:t>EA-29630</w:t>
            </w:r>
          </w:p>
        </w:tc>
        <w:tc>
          <w:tcPr>
            <w:tcW w:w="3118" w:type="dxa"/>
          </w:tcPr>
          <w:p w:rsidR="00D36188" w:rsidRDefault="00422AB3" w:rsidP="00422AB3">
            <w:pPr>
              <w:widowControl w:val="0"/>
              <w:tabs>
                <w:tab w:val="right" w:pos="3611"/>
              </w:tabs>
              <w:jc w:val="center"/>
              <w:rPr>
                <w:sz w:val="24"/>
                <w:szCs w:val="24"/>
                <w:lang w:val="ru-RU"/>
              </w:rPr>
            </w:pPr>
            <w:r w:rsidRPr="00BC0523">
              <w:rPr>
                <w:color w:val="000000"/>
                <w:sz w:val="24"/>
                <w:szCs w:val="24"/>
                <w:lang w:val="ru-RU"/>
              </w:rPr>
              <w:t xml:space="preserve">Общество с ограниченной ответственностью  </w:t>
            </w:r>
            <w:r w:rsidRPr="00BC0523">
              <w:rPr>
                <w:sz w:val="24"/>
                <w:szCs w:val="24"/>
                <w:lang w:val="ru-RU"/>
              </w:rPr>
              <w:t xml:space="preserve">"ХЕЛИКС-КОЛОМНА", ИНН  5022050290, место нахождения: 140408, Московская область, </w:t>
            </w:r>
          </w:p>
          <w:p w:rsidR="00CC5409" w:rsidRPr="00BC0523" w:rsidRDefault="00422AB3" w:rsidP="00422AB3">
            <w:pPr>
              <w:widowControl w:val="0"/>
              <w:tabs>
                <w:tab w:val="right" w:pos="3611"/>
              </w:tabs>
              <w:jc w:val="center"/>
              <w:rPr>
                <w:sz w:val="24"/>
                <w:szCs w:val="24"/>
                <w:lang w:val="ru-RU"/>
              </w:rPr>
            </w:pPr>
            <w:r w:rsidRPr="00BC0523">
              <w:rPr>
                <w:sz w:val="24"/>
                <w:szCs w:val="24"/>
                <w:lang w:val="ru-RU"/>
              </w:rPr>
              <w:t>г. Коломна, ул. Октябрьской революции, д.344А, этаж 1</w:t>
            </w:r>
          </w:p>
        </w:tc>
        <w:tc>
          <w:tcPr>
            <w:tcW w:w="2288" w:type="dxa"/>
            <w:tcMar>
              <w:top w:w="57" w:type="dxa"/>
              <w:left w:w="57" w:type="dxa"/>
              <w:bottom w:w="57" w:type="dxa"/>
              <w:right w:w="57" w:type="dxa"/>
            </w:tcMar>
            <w:vAlign w:val="center"/>
          </w:tcPr>
          <w:p w:rsidR="00CC5409" w:rsidRPr="00BC0523" w:rsidRDefault="00CC5409" w:rsidP="00B604E9">
            <w:pPr>
              <w:jc w:val="center"/>
              <w:rPr>
                <w:sz w:val="24"/>
                <w:szCs w:val="24"/>
                <w:lang w:val="ru-RU"/>
              </w:rPr>
            </w:pPr>
            <w:r w:rsidRPr="00BC0523">
              <w:rPr>
                <w:sz w:val="24"/>
                <w:szCs w:val="24"/>
                <w:lang w:val="ru-RU"/>
              </w:rPr>
              <w:t>Козловский В.Р.</w:t>
            </w:r>
          </w:p>
          <w:p w:rsidR="00CC5409" w:rsidRPr="00BC0523" w:rsidRDefault="00CC5409" w:rsidP="00B604E9">
            <w:pPr>
              <w:jc w:val="center"/>
              <w:rPr>
                <w:sz w:val="24"/>
                <w:szCs w:val="24"/>
                <w:lang w:val="ru-RU"/>
              </w:rPr>
            </w:pPr>
            <w:r w:rsidRPr="00BC0523">
              <w:rPr>
                <w:sz w:val="24"/>
                <w:szCs w:val="24"/>
                <w:lang w:val="ru-RU"/>
              </w:rPr>
              <w:t>Худякова М.А.</w:t>
            </w:r>
          </w:p>
          <w:p w:rsidR="00CC5409" w:rsidRPr="00BC0523" w:rsidRDefault="00CC5409" w:rsidP="00B604E9">
            <w:pPr>
              <w:jc w:val="center"/>
              <w:rPr>
                <w:sz w:val="24"/>
                <w:szCs w:val="24"/>
                <w:lang w:val="ru-RU"/>
              </w:rPr>
            </w:pPr>
            <w:r w:rsidRPr="00BC0523">
              <w:rPr>
                <w:sz w:val="24"/>
                <w:szCs w:val="24"/>
                <w:lang w:val="ru-RU"/>
              </w:rPr>
              <w:t>Фролов С.А.</w:t>
            </w:r>
          </w:p>
          <w:p w:rsidR="00CC5409" w:rsidRPr="00BC0523" w:rsidRDefault="00CC5409" w:rsidP="00B604E9">
            <w:pPr>
              <w:jc w:val="center"/>
              <w:rPr>
                <w:sz w:val="24"/>
                <w:szCs w:val="24"/>
                <w:lang w:val="ru-RU"/>
              </w:rPr>
            </w:pPr>
            <w:r w:rsidRPr="00BC0523">
              <w:rPr>
                <w:sz w:val="24"/>
                <w:szCs w:val="24"/>
                <w:lang w:val="ru-RU"/>
              </w:rPr>
              <w:t>Позднякова Т.Ф.</w:t>
            </w:r>
          </w:p>
          <w:p w:rsidR="00CC5409" w:rsidRPr="00BC0523" w:rsidRDefault="00CC5409" w:rsidP="00B604E9">
            <w:pPr>
              <w:jc w:val="center"/>
              <w:rPr>
                <w:sz w:val="24"/>
                <w:szCs w:val="24"/>
                <w:lang w:val="ru-RU"/>
              </w:rPr>
            </w:pPr>
            <w:r w:rsidRPr="00BC0523">
              <w:rPr>
                <w:sz w:val="24"/>
                <w:szCs w:val="24"/>
                <w:lang w:val="ru-RU"/>
              </w:rPr>
              <w:t>Волков К.В.</w:t>
            </w:r>
          </w:p>
        </w:tc>
        <w:tc>
          <w:tcPr>
            <w:tcW w:w="1980" w:type="dxa"/>
            <w:tcMar>
              <w:top w:w="57" w:type="dxa"/>
              <w:left w:w="57" w:type="dxa"/>
              <w:bottom w:w="57" w:type="dxa"/>
              <w:right w:w="57" w:type="dxa"/>
            </w:tcMar>
            <w:vAlign w:val="center"/>
          </w:tcPr>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tc>
      </w:tr>
      <w:tr w:rsidR="00CC5409" w:rsidRPr="00BC0523" w:rsidTr="003266AD">
        <w:trPr>
          <w:trHeight w:val="874"/>
        </w:trPr>
        <w:tc>
          <w:tcPr>
            <w:tcW w:w="2694" w:type="dxa"/>
          </w:tcPr>
          <w:p w:rsidR="00D36188" w:rsidRDefault="00D36188" w:rsidP="003266AD">
            <w:pPr>
              <w:pStyle w:val="affffff8"/>
              <w:jc w:val="center"/>
            </w:pPr>
          </w:p>
          <w:p w:rsidR="00D36188" w:rsidRDefault="00D36188" w:rsidP="003266AD">
            <w:pPr>
              <w:pStyle w:val="affffff8"/>
              <w:jc w:val="center"/>
            </w:pPr>
          </w:p>
          <w:p w:rsidR="00D36188" w:rsidRDefault="00D36188" w:rsidP="003266AD">
            <w:pPr>
              <w:pStyle w:val="affffff8"/>
              <w:jc w:val="center"/>
            </w:pPr>
          </w:p>
          <w:p w:rsidR="00D36188" w:rsidRDefault="00D36188" w:rsidP="003266AD">
            <w:pPr>
              <w:pStyle w:val="affffff8"/>
              <w:jc w:val="center"/>
            </w:pPr>
          </w:p>
          <w:p w:rsidR="00CC5409" w:rsidRPr="00BC0523" w:rsidRDefault="00422AB3" w:rsidP="003266AD">
            <w:pPr>
              <w:pStyle w:val="affffff8"/>
              <w:jc w:val="center"/>
            </w:pPr>
            <w:r w:rsidRPr="00BC0523">
              <w:t>EA-29909</w:t>
            </w:r>
          </w:p>
        </w:tc>
        <w:tc>
          <w:tcPr>
            <w:tcW w:w="3118" w:type="dxa"/>
          </w:tcPr>
          <w:p w:rsidR="00D36188" w:rsidRDefault="00422AB3" w:rsidP="00BC0523">
            <w:pPr>
              <w:widowControl w:val="0"/>
              <w:tabs>
                <w:tab w:val="right" w:pos="3611"/>
              </w:tabs>
              <w:jc w:val="center"/>
              <w:rPr>
                <w:sz w:val="24"/>
                <w:szCs w:val="24"/>
                <w:lang w:val="ru-RU"/>
              </w:rPr>
            </w:pPr>
            <w:r w:rsidRPr="00BC0523">
              <w:rPr>
                <w:sz w:val="24"/>
                <w:szCs w:val="24"/>
                <w:lang w:val="ru-RU"/>
              </w:rPr>
              <w:t xml:space="preserve">Закрытое акционерное общество </w:t>
            </w:r>
            <w:r w:rsidR="00BC0523" w:rsidRPr="00BC0523">
              <w:rPr>
                <w:sz w:val="24"/>
                <w:szCs w:val="24"/>
                <w:lang w:val="ru-RU"/>
              </w:rPr>
              <w:t xml:space="preserve">"ПОЛИКЛИНИКА ДОМОСТРОИТЕЛЬНОГО КОМБИНАТА №1", </w:t>
            </w:r>
          </w:p>
          <w:p w:rsidR="00D36188" w:rsidRDefault="00BC0523" w:rsidP="00BC0523">
            <w:pPr>
              <w:widowControl w:val="0"/>
              <w:tabs>
                <w:tab w:val="right" w:pos="3611"/>
              </w:tabs>
              <w:jc w:val="center"/>
              <w:rPr>
                <w:sz w:val="24"/>
                <w:szCs w:val="24"/>
                <w:lang w:val="ru-RU"/>
              </w:rPr>
            </w:pPr>
            <w:r w:rsidRPr="00BC0523">
              <w:rPr>
                <w:sz w:val="24"/>
                <w:szCs w:val="24"/>
                <w:lang w:val="ru-RU"/>
              </w:rPr>
              <w:t>ИНН 7714608245, место нахождения: 123007,</w:t>
            </w:r>
          </w:p>
          <w:p w:rsidR="00CC5409" w:rsidRPr="00BC0523" w:rsidRDefault="00BC0523" w:rsidP="00BC0523">
            <w:pPr>
              <w:widowControl w:val="0"/>
              <w:tabs>
                <w:tab w:val="right" w:pos="3611"/>
              </w:tabs>
              <w:jc w:val="center"/>
              <w:rPr>
                <w:sz w:val="24"/>
                <w:szCs w:val="24"/>
                <w:lang w:val="ru-RU"/>
              </w:rPr>
            </w:pPr>
            <w:r w:rsidRPr="00BC0523">
              <w:rPr>
                <w:sz w:val="24"/>
                <w:szCs w:val="24"/>
                <w:lang w:val="ru-RU"/>
              </w:rPr>
              <w:t xml:space="preserve"> г. Москва, ул. Розанова, д.6, стр.2</w:t>
            </w:r>
          </w:p>
        </w:tc>
        <w:tc>
          <w:tcPr>
            <w:tcW w:w="2288" w:type="dxa"/>
            <w:tcMar>
              <w:top w:w="57" w:type="dxa"/>
              <w:left w:w="57" w:type="dxa"/>
              <w:bottom w:w="57" w:type="dxa"/>
              <w:right w:w="57" w:type="dxa"/>
            </w:tcMar>
            <w:vAlign w:val="center"/>
          </w:tcPr>
          <w:p w:rsidR="00CC5409" w:rsidRPr="00BC0523" w:rsidRDefault="00CC5409" w:rsidP="00B604E9">
            <w:pPr>
              <w:jc w:val="center"/>
              <w:rPr>
                <w:sz w:val="24"/>
                <w:szCs w:val="24"/>
                <w:lang w:val="ru-RU"/>
              </w:rPr>
            </w:pPr>
            <w:r w:rsidRPr="00BC0523">
              <w:rPr>
                <w:sz w:val="24"/>
                <w:szCs w:val="24"/>
                <w:lang w:val="ru-RU"/>
              </w:rPr>
              <w:t>Козловский В.Р.</w:t>
            </w:r>
          </w:p>
          <w:p w:rsidR="00CC5409" w:rsidRPr="00BC0523" w:rsidRDefault="00CC5409" w:rsidP="00B604E9">
            <w:pPr>
              <w:jc w:val="center"/>
              <w:rPr>
                <w:sz w:val="24"/>
                <w:szCs w:val="24"/>
                <w:lang w:val="ru-RU"/>
              </w:rPr>
            </w:pPr>
            <w:r w:rsidRPr="00BC0523">
              <w:rPr>
                <w:sz w:val="24"/>
                <w:szCs w:val="24"/>
                <w:lang w:val="ru-RU"/>
              </w:rPr>
              <w:t>Худякова М.А.</w:t>
            </w:r>
          </w:p>
          <w:p w:rsidR="00CC5409" w:rsidRPr="00BC0523" w:rsidRDefault="00CC5409" w:rsidP="00B604E9">
            <w:pPr>
              <w:jc w:val="center"/>
              <w:rPr>
                <w:sz w:val="24"/>
                <w:szCs w:val="24"/>
                <w:lang w:val="ru-RU"/>
              </w:rPr>
            </w:pPr>
            <w:r w:rsidRPr="00BC0523">
              <w:rPr>
                <w:sz w:val="24"/>
                <w:szCs w:val="24"/>
                <w:lang w:val="ru-RU"/>
              </w:rPr>
              <w:t>Фролов С.А.</w:t>
            </w:r>
          </w:p>
          <w:p w:rsidR="00CC5409" w:rsidRPr="00BC0523" w:rsidRDefault="00CC5409" w:rsidP="00B604E9">
            <w:pPr>
              <w:jc w:val="center"/>
              <w:rPr>
                <w:sz w:val="24"/>
                <w:szCs w:val="24"/>
                <w:lang w:val="ru-RU"/>
              </w:rPr>
            </w:pPr>
            <w:r w:rsidRPr="00BC0523">
              <w:rPr>
                <w:sz w:val="24"/>
                <w:szCs w:val="24"/>
                <w:lang w:val="ru-RU"/>
              </w:rPr>
              <w:t>Позднякова Т.Ф.</w:t>
            </w:r>
          </w:p>
          <w:p w:rsidR="00CC5409" w:rsidRPr="00BC0523" w:rsidRDefault="00CC5409" w:rsidP="00B604E9">
            <w:pPr>
              <w:jc w:val="center"/>
              <w:rPr>
                <w:sz w:val="24"/>
                <w:szCs w:val="24"/>
                <w:lang w:val="ru-RU"/>
              </w:rPr>
            </w:pPr>
            <w:r w:rsidRPr="00BC0523">
              <w:rPr>
                <w:sz w:val="24"/>
                <w:szCs w:val="24"/>
                <w:lang w:val="ru-RU"/>
              </w:rPr>
              <w:t>Волков К.В.</w:t>
            </w:r>
          </w:p>
        </w:tc>
        <w:tc>
          <w:tcPr>
            <w:tcW w:w="1980" w:type="dxa"/>
            <w:tcMar>
              <w:top w:w="57" w:type="dxa"/>
              <w:left w:w="57" w:type="dxa"/>
              <w:bottom w:w="57" w:type="dxa"/>
              <w:right w:w="57" w:type="dxa"/>
            </w:tcMar>
            <w:vAlign w:val="center"/>
          </w:tcPr>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p w:rsidR="00CC5409" w:rsidRPr="00BC0523" w:rsidRDefault="00CC5409" w:rsidP="00B604E9">
            <w:pPr>
              <w:autoSpaceDE w:val="0"/>
              <w:autoSpaceDN w:val="0"/>
              <w:adjustRightInd w:val="0"/>
              <w:jc w:val="center"/>
              <w:rPr>
                <w:sz w:val="24"/>
                <w:szCs w:val="24"/>
                <w:lang w:val="ru-RU"/>
              </w:rPr>
            </w:pPr>
            <w:r w:rsidRPr="00BC0523">
              <w:rPr>
                <w:sz w:val="24"/>
                <w:szCs w:val="24"/>
                <w:lang w:val="ru-RU"/>
              </w:rPr>
              <w:t>«За»</w:t>
            </w:r>
          </w:p>
        </w:tc>
      </w:tr>
    </w:tbl>
    <w:p w:rsidR="002A482C" w:rsidRPr="00BE32C6" w:rsidRDefault="002A482C" w:rsidP="00464880">
      <w:pPr>
        <w:widowControl w:val="0"/>
        <w:tabs>
          <w:tab w:val="right" w:pos="3611"/>
        </w:tabs>
        <w:ind w:firstLine="709"/>
        <w:jc w:val="both"/>
        <w:rPr>
          <w:sz w:val="24"/>
          <w:szCs w:val="24"/>
          <w:lang w:val="ru-RU"/>
        </w:rPr>
      </w:pPr>
      <w:r w:rsidRPr="00BE32C6">
        <w:rPr>
          <w:b/>
          <w:sz w:val="24"/>
          <w:szCs w:val="24"/>
          <w:lang w:val="ru-RU"/>
        </w:rPr>
        <w:t xml:space="preserve">9. Победителем электронного аукциона признается участник электронного аукциона: </w:t>
      </w:r>
      <w:r w:rsidR="00BC0523" w:rsidRPr="00BC0523">
        <w:rPr>
          <w:color w:val="000000"/>
          <w:sz w:val="24"/>
          <w:szCs w:val="24"/>
          <w:lang w:val="ru-RU"/>
        </w:rPr>
        <w:t>Общество с ограниченной ответственностью «</w:t>
      </w:r>
      <w:r w:rsidR="00BC0523" w:rsidRPr="00BC0523">
        <w:rPr>
          <w:color w:val="212529"/>
          <w:sz w:val="24"/>
          <w:szCs w:val="24"/>
          <w:lang w:val="ru-RU"/>
        </w:rPr>
        <w:t xml:space="preserve">МЕД-АЛЬФА </w:t>
      </w:r>
      <w:proofErr w:type="gramStart"/>
      <w:r w:rsidR="00BC0523" w:rsidRPr="00BC0523">
        <w:rPr>
          <w:color w:val="212529"/>
          <w:sz w:val="24"/>
          <w:szCs w:val="24"/>
          <w:lang w:val="ru-RU"/>
        </w:rPr>
        <w:t>ПРОФ</w:t>
      </w:r>
      <w:proofErr w:type="gramEnd"/>
      <w:r w:rsidR="00BC0523" w:rsidRPr="00BC0523">
        <w:rPr>
          <w:color w:val="212529"/>
          <w:sz w:val="24"/>
          <w:szCs w:val="24"/>
          <w:lang w:val="ru-RU"/>
        </w:rPr>
        <w:t xml:space="preserve">» , ИНН 7718893321, место нахождения: 107392, г. Москва, </w:t>
      </w:r>
      <w:proofErr w:type="spellStart"/>
      <w:r w:rsidR="00BC0523" w:rsidRPr="00BC0523">
        <w:rPr>
          <w:color w:val="212529"/>
          <w:sz w:val="24"/>
          <w:szCs w:val="24"/>
          <w:lang w:val="ru-RU"/>
        </w:rPr>
        <w:t>Зельев</w:t>
      </w:r>
      <w:proofErr w:type="spellEnd"/>
      <w:r w:rsidR="00BC0523" w:rsidRPr="00BC0523">
        <w:rPr>
          <w:color w:val="212529"/>
          <w:sz w:val="24"/>
          <w:szCs w:val="24"/>
          <w:lang w:val="ru-RU"/>
        </w:rPr>
        <w:t xml:space="preserve"> переулок, д. 11, </w:t>
      </w:r>
      <w:proofErr w:type="spellStart"/>
      <w:r w:rsidR="00BC0523" w:rsidRPr="00BC0523">
        <w:rPr>
          <w:color w:val="212529"/>
          <w:sz w:val="24"/>
          <w:szCs w:val="24"/>
          <w:lang w:val="ru-RU"/>
        </w:rPr>
        <w:t>пом</w:t>
      </w:r>
      <w:proofErr w:type="spellEnd"/>
      <w:r w:rsidR="00BC0523" w:rsidRPr="00BC0523">
        <w:rPr>
          <w:color w:val="212529"/>
          <w:sz w:val="24"/>
          <w:szCs w:val="24"/>
          <w:lang w:val="ru-RU"/>
        </w:rPr>
        <w:t xml:space="preserve">.  </w:t>
      </w:r>
      <w:proofErr w:type="gramStart"/>
      <w:r w:rsidR="00BC0523" w:rsidRPr="00BC0523">
        <w:rPr>
          <w:color w:val="212529"/>
          <w:sz w:val="24"/>
          <w:szCs w:val="24"/>
        </w:rPr>
        <w:t xml:space="preserve">IV, </w:t>
      </w:r>
      <w:proofErr w:type="spellStart"/>
      <w:r w:rsidR="00BC0523" w:rsidRPr="00BC0523">
        <w:rPr>
          <w:color w:val="212529"/>
          <w:sz w:val="24"/>
          <w:szCs w:val="24"/>
        </w:rPr>
        <w:t>ком</w:t>
      </w:r>
      <w:proofErr w:type="spellEnd"/>
      <w:r w:rsidR="00BC0523" w:rsidRPr="00BC0523">
        <w:rPr>
          <w:color w:val="212529"/>
          <w:sz w:val="24"/>
          <w:szCs w:val="24"/>
          <w:lang w:val="ru-RU"/>
        </w:rPr>
        <w:t>.</w:t>
      </w:r>
      <w:proofErr w:type="gramEnd"/>
      <w:r w:rsidR="00BC0523" w:rsidRPr="00BC0523">
        <w:rPr>
          <w:color w:val="212529"/>
          <w:sz w:val="24"/>
          <w:szCs w:val="24"/>
          <w:lang w:val="ru-RU"/>
        </w:rPr>
        <w:t xml:space="preserve"> </w:t>
      </w:r>
      <w:proofErr w:type="gramStart"/>
      <w:r w:rsidR="00BC0523" w:rsidRPr="00BC0523">
        <w:rPr>
          <w:color w:val="212529"/>
          <w:sz w:val="24"/>
          <w:szCs w:val="24"/>
        </w:rPr>
        <w:t>7</w:t>
      </w:r>
      <w:r w:rsidRPr="00BE32C6">
        <w:rPr>
          <w:b/>
          <w:sz w:val="24"/>
          <w:szCs w:val="24"/>
          <w:lang w:val="ru-RU"/>
        </w:rPr>
        <w:t xml:space="preserve">, цена государственного контракта </w:t>
      </w:r>
      <w:r w:rsidR="00BC0523" w:rsidRPr="0015540F">
        <w:rPr>
          <w:sz w:val="24"/>
          <w:szCs w:val="24"/>
          <w:lang w:val="ru-RU"/>
        </w:rPr>
        <w:t>234</w:t>
      </w:r>
      <w:r w:rsidR="00BC0523">
        <w:rPr>
          <w:sz w:val="24"/>
          <w:szCs w:val="24"/>
          <w:lang w:val="ru-RU"/>
        </w:rPr>
        <w:t> </w:t>
      </w:r>
      <w:r w:rsidR="00BC0523" w:rsidRPr="0015540F">
        <w:rPr>
          <w:sz w:val="24"/>
          <w:szCs w:val="24"/>
          <w:lang w:val="ru-RU"/>
        </w:rPr>
        <w:t>834</w:t>
      </w:r>
      <w:r w:rsidR="00BC0523">
        <w:rPr>
          <w:sz w:val="24"/>
          <w:szCs w:val="24"/>
          <w:lang w:val="ru-RU"/>
        </w:rPr>
        <w:t xml:space="preserve"> рубля </w:t>
      </w:r>
      <w:r w:rsidR="00BC0523" w:rsidRPr="0015540F">
        <w:rPr>
          <w:sz w:val="24"/>
          <w:szCs w:val="24"/>
          <w:lang w:val="ru-RU"/>
        </w:rPr>
        <w:t>48</w:t>
      </w:r>
      <w:r w:rsidR="00BC0523">
        <w:rPr>
          <w:sz w:val="24"/>
          <w:szCs w:val="24"/>
          <w:lang w:val="ru-RU"/>
        </w:rPr>
        <w:t xml:space="preserve"> копеек</w:t>
      </w:r>
      <w:r w:rsidRPr="00BE32C6">
        <w:rPr>
          <w:sz w:val="24"/>
          <w:szCs w:val="24"/>
          <w:lang w:val="ru-RU"/>
        </w:rPr>
        <w:t>.</w:t>
      </w:r>
      <w:proofErr w:type="gramEnd"/>
    </w:p>
    <w:p w:rsidR="007A015F" w:rsidRPr="008E0F13" w:rsidRDefault="007A015F" w:rsidP="00464880">
      <w:pPr>
        <w:ind w:firstLine="709"/>
        <w:jc w:val="both"/>
        <w:rPr>
          <w:color w:val="000000"/>
          <w:sz w:val="24"/>
          <w:szCs w:val="24"/>
          <w:lang w:val="ru-RU"/>
        </w:rPr>
      </w:pPr>
      <w:r w:rsidRPr="008E0F13">
        <w:rPr>
          <w:b/>
          <w:color w:val="000000"/>
          <w:sz w:val="24"/>
          <w:szCs w:val="24"/>
          <w:lang w:val="ru-RU"/>
        </w:rPr>
        <w:t>1</w:t>
      </w:r>
      <w:r>
        <w:rPr>
          <w:b/>
          <w:color w:val="000000"/>
          <w:sz w:val="24"/>
          <w:szCs w:val="24"/>
          <w:lang w:val="ru-RU"/>
        </w:rPr>
        <w:t>0</w:t>
      </w:r>
      <w:r w:rsidRPr="008E0F13">
        <w:rPr>
          <w:b/>
          <w:color w:val="000000"/>
          <w:sz w:val="24"/>
          <w:szCs w:val="24"/>
          <w:lang w:val="ru-RU"/>
        </w:rPr>
        <w:t>.</w:t>
      </w:r>
      <w:r w:rsidRPr="008E0F13">
        <w:rPr>
          <w:color w:val="000000"/>
          <w:sz w:val="24"/>
          <w:szCs w:val="24"/>
          <w:lang w:val="ru-RU"/>
        </w:rPr>
        <w:t xml:space="preserve"> Заседание Единой комиссии завершено </w:t>
      </w:r>
      <w:r>
        <w:rPr>
          <w:color w:val="000000"/>
          <w:sz w:val="24"/>
          <w:szCs w:val="24"/>
          <w:lang w:val="ru-RU"/>
        </w:rPr>
        <w:t>1</w:t>
      </w:r>
      <w:r w:rsidR="00CC5409">
        <w:rPr>
          <w:color w:val="000000"/>
          <w:sz w:val="24"/>
          <w:szCs w:val="24"/>
          <w:lang w:val="ru-RU"/>
        </w:rPr>
        <w:t>3</w:t>
      </w:r>
      <w:r>
        <w:rPr>
          <w:color w:val="000000"/>
          <w:sz w:val="24"/>
          <w:szCs w:val="24"/>
          <w:lang w:val="ru-RU"/>
        </w:rPr>
        <w:t xml:space="preserve"> сентября</w:t>
      </w:r>
      <w:r w:rsidRPr="008E0F13">
        <w:rPr>
          <w:color w:val="000000"/>
          <w:sz w:val="24"/>
          <w:szCs w:val="24"/>
          <w:lang w:val="ru-RU"/>
        </w:rPr>
        <w:t xml:space="preserve"> 2019 г.</w:t>
      </w:r>
    </w:p>
    <w:p w:rsidR="001E0D0A" w:rsidRPr="00D14131" w:rsidRDefault="007A015F" w:rsidP="00E85181">
      <w:pPr>
        <w:ind w:firstLine="709"/>
        <w:jc w:val="both"/>
        <w:rPr>
          <w:sz w:val="24"/>
          <w:szCs w:val="24"/>
          <w:lang w:val="ru-RU"/>
        </w:rPr>
      </w:pPr>
      <w:r>
        <w:rPr>
          <w:sz w:val="24"/>
          <w:szCs w:val="24"/>
          <w:lang w:val="ru-RU"/>
        </w:rPr>
        <w:t>Единая комиссия в составе: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Председатель:</w:t>
            </w:r>
          </w:p>
        </w:tc>
        <w:tc>
          <w:tcPr>
            <w:tcW w:w="1830" w:type="dxa"/>
            <w:tcBorders>
              <w:top w:val="nil"/>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Козловский В.Р.</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Заместитель председателя</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rPr>
            </w:pPr>
            <w:proofErr w:type="spellStart"/>
            <w:r w:rsidRPr="00BE32C6">
              <w:rPr>
                <w:sz w:val="24"/>
                <w:szCs w:val="24"/>
              </w:rPr>
              <w:t>Худякова</w:t>
            </w:r>
            <w:proofErr w:type="spellEnd"/>
            <w:r w:rsidRPr="00BE32C6">
              <w:rPr>
                <w:sz w:val="24"/>
                <w:szCs w:val="24"/>
              </w:rPr>
              <w:t xml:space="preserve"> М.А.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Члены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Фролов С.А.</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Позднякова Т.Ф.</w:t>
            </w:r>
          </w:p>
        </w:tc>
      </w:tr>
      <w:tr w:rsidR="001E0D0A" w:rsidRPr="00BE32C6" w:rsidTr="006B2EEB">
        <w:trPr>
          <w:trHeight w:val="454"/>
        </w:trPr>
        <w:tc>
          <w:tcPr>
            <w:tcW w:w="4663" w:type="dxa"/>
            <w:tcBorders>
              <w:top w:val="nil"/>
              <w:left w:val="nil"/>
              <w:bottom w:val="nil"/>
              <w:right w:val="nil"/>
            </w:tcBorders>
          </w:tcPr>
          <w:p w:rsidR="001E0D0A" w:rsidRPr="00BE32C6" w:rsidRDefault="001E0D0A" w:rsidP="006B2EEB">
            <w:pPr>
              <w:pStyle w:val="2117"/>
              <w:tabs>
                <w:tab w:val="left" w:pos="4605"/>
              </w:tabs>
              <w:ind w:firstLine="709"/>
              <w:rPr>
                <w:szCs w:val="24"/>
              </w:rPr>
            </w:pPr>
            <w:r w:rsidRPr="00BE32C6">
              <w:rPr>
                <w:szCs w:val="24"/>
              </w:rPr>
              <w:t>Секретарь комиссии</w:t>
            </w:r>
          </w:p>
        </w:tc>
        <w:tc>
          <w:tcPr>
            <w:tcW w:w="1830" w:type="dxa"/>
            <w:tcBorders>
              <w:left w:val="nil"/>
              <w:right w:val="nil"/>
            </w:tcBorders>
          </w:tcPr>
          <w:p w:rsidR="001E0D0A" w:rsidRPr="00BE32C6" w:rsidRDefault="001E0D0A" w:rsidP="006B2EEB">
            <w:pPr>
              <w:pStyle w:val="2117"/>
              <w:tabs>
                <w:tab w:val="left" w:pos="4605"/>
              </w:tabs>
              <w:ind w:firstLine="709"/>
              <w:rPr>
                <w:szCs w:val="24"/>
              </w:rPr>
            </w:pPr>
          </w:p>
        </w:tc>
        <w:tc>
          <w:tcPr>
            <w:tcW w:w="3259" w:type="dxa"/>
            <w:tcBorders>
              <w:top w:val="nil"/>
              <w:left w:val="nil"/>
              <w:bottom w:val="nil"/>
              <w:right w:val="nil"/>
            </w:tcBorders>
            <w:vAlign w:val="bottom"/>
          </w:tcPr>
          <w:p w:rsidR="001E0D0A" w:rsidRPr="00BE32C6" w:rsidRDefault="001E0D0A" w:rsidP="006B2EEB">
            <w:pPr>
              <w:tabs>
                <w:tab w:val="left" w:pos="4605"/>
              </w:tabs>
              <w:ind w:firstLine="709"/>
              <w:rPr>
                <w:sz w:val="24"/>
                <w:szCs w:val="24"/>
                <w:lang w:val="ru-RU"/>
              </w:rPr>
            </w:pPr>
            <w:r w:rsidRPr="00BE32C6">
              <w:rPr>
                <w:sz w:val="24"/>
                <w:szCs w:val="24"/>
                <w:lang w:val="ru-RU"/>
              </w:rPr>
              <w:t>Волков К.В.</w:t>
            </w:r>
          </w:p>
        </w:tc>
      </w:tr>
    </w:tbl>
    <w:p w:rsidR="001E0D0A" w:rsidRPr="00BE32C6" w:rsidRDefault="001E0D0A" w:rsidP="00BC0523">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0AD" w:rsidRDefault="006C60AD">
      <w:r>
        <w:separator/>
      </w:r>
    </w:p>
  </w:endnote>
  <w:endnote w:type="continuationSeparator" w:id="0">
    <w:p w:rsidR="006C60AD" w:rsidRDefault="006C60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DL">
    <w:altName w:val="Times New Roman"/>
    <w:charset w:val="CC"/>
    <w:family w:val="auto"/>
    <w:pitch w:val="default"/>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D72045" w:rsidP="00934EEA">
    <w:pPr>
      <w:pStyle w:val="af1"/>
      <w:framePr w:wrap="around" w:vAnchor="text" w:hAnchor="margin" w:xAlign="right" w:y="1"/>
      <w:rPr>
        <w:rStyle w:val="af3"/>
      </w:rPr>
    </w:pPr>
    <w:r>
      <w:rPr>
        <w:rStyle w:val="af3"/>
      </w:rPr>
      <w:fldChar w:fldCharType="begin"/>
    </w:r>
    <w:r w:rsidR="0041445B">
      <w:rPr>
        <w:rStyle w:val="af3"/>
      </w:rPr>
      <w:instrText xml:space="preserve">PAGE  </w:instrText>
    </w:r>
    <w:r>
      <w:rPr>
        <w:rStyle w:val="af3"/>
      </w:rPr>
      <w:fldChar w:fldCharType="end"/>
    </w:r>
  </w:p>
  <w:p w:rsidR="0041445B" w:rsidRDefault="0041445B"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45B" w:rsidRDefault="0041445B" w:rsidP="00934EEA">
    <w:pPr>
      <w:pStyle w:val="af1"/>
      <w:framePr w:wrap="around" w:vAnchor="text" w:hAnchor="margin" w:xAlign="right" w:y="1"/>
      <w:rPr>
        <w:rStyle w:val="af3"/>
      </w:rPr>
    </w:pPr>
  </w:p>
  <w:p w:rsidR="0041445B" w:rsidRPr="00877DE4" w:rsidRDefault="00D72045" w:rsidP="00877DE4">
    <w:pPr>
      <w:pStyle w:val="af1"/>
      <w:ind w:right="360"/>
      <w:jc w:val="center"/>
      <w:rPr>
        <w:lang w:val="ru-RU"/>
      </w:rPr>
    </w:pPr>
    <w:r>
      <w:rPr>
        <w:rStyle w:val="af3"/>
      </w:rPr>
      <w:fldChar w:fldCharType="begin"/>
    </w:r>
    <w:r w:rsidR="0041445B">
      <w:rPr>
        <w:rStyle w:val="af3"/>
      </w:rPr>
      <w:instrText xml:space="preserve"> PAGE </w:instrText>
    </w:r>
    <w:r>
      <w:rPr>
        <w:rStyle w:val="af3"/>
      </w:rPr>
      <w:fldChar w:fldCharType="separate"/>
    </w:r>
    <w:r w:rsidR="00D36188">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0AD" w:rsidRDefault="006C60AD">
      <w:r>
        <w:separator/>
      </w:r>
    </w:p>
  </w:footnote>
  <w:footnote w:type="continuationSeparator" w:id="0">
    <w:p w:rsidR="006C60AD" w:rsidRDefault="006C60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44A8D"/>
    <w:rsid w:val="0005390D"/>
    <w:rsid w:val="00053A02"/>
    <w:rsid w:val="000542B7"/>
    <w:rsid w:val="000569EE"/>
    <w:rsid w:val="00057F28"/>
    <w:rsid w:val="00061085"/>
    <w:rsid w:val="00064874"/>
    <w:rsid w:val="000668FA"/>
    <w:rsid w:val="00074266"/>
    <w:rsid w:val="0008024D"/>
    <w:rsid w:val="00081599"/>
    <w:rsid w:val="00086373"/>
    <w:rsid w:val="0008700F"/>
    <w:rsid w:val="0008742B"/>
    <w:rsid w:val="00087878"/>
    <w:rsid w:val="00090BE9"/>
    <w:rsid w:val="000919B0"/>
    <w:rsid w:val="00093104"/>
    <w:rsid w:val="00093B2D"/>
    <w:rsid w:val="00093F28"/>
    <w:rsid w:val="00095138"/>
    <w:rsid w:val="00097DD5"/>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E7C1B"/>
    <w:rsid w:val="000F0C38"/>
    <w:rsid w:val="000F127E"/>
    <w:rsid w:val="000F21A8"/>
    <w:rsid w:val="000F32FB"/>
    <w:rsid w:val="000F39CC"/>
    <w:rsid w:val="000F4E88"/>
    <w:rsid w:val="000F5605"/>
    <w:rsid w:val="000F7327"/>
    <w:rsid w:val="00100785"/>
    <w:rsid w:val="00103012"/>
    <w:rsid w:val="001031FC"/>
    <w:rsid w:val="00105D8E"/>
    <w:rsid w:val="00107296"/>
    <w:rsid w:val="0010736C"/>
    <w:rsid w:val="00107523"/>
    <w:rsid w:val="001112A2"/>
    <w:rsid w:val="001125E2"/>
    <w:rsid w:val="001137F5"/>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540F"/>
    <w:rsid w:val="0015581A"/>
    <w:rsid w:val="00155B05"/>
    <w:rsid w:val="001566BC"/>
    <w:rsid w:val="00163A5B"/>
    <w:rsid w:val="00163EB5"/>
    <w:rsid w:val="00164A11"/>
    <w:rsid w:val="001652E2"/>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E03BB"/>
    <w:rsid w:val="001E09BD"/>
    <w:rsid w:val="001E0D0A"/>
    <w:rsid w:val="001E59C7"/>
    <w:rsid w:val="001E74CE"/>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482C"/>
    <w:rsid w:val="002A5321"/>
    <w:rsid w:val="002A7D15"/>
    <w:rsid w:val="002A7F9A"/>
    <w:rsid w:val="002B0C91"/>
    <w:rsid w:val="002B15B4"/>
    <w:rsid w:val="002B1818"/>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D6B"/>
    <w:rsid w:val="003E41EB"/>
    <w:rsid w:val="003E4F3B"/>
    <w:rsid w:val="003E5AA1"/>
    <w:rsid w:val="003E6E44"/>
    <w:rsid w:val="003E6EEB"/>
    <w:rsid w:val="003F1FD6"/>
    <w:rsid w:val="003F4996"/>
    <w:rsid w:val="003F7F15"/>
    <w:rsid w:val="00401A67"/>
    <w:rsid w:val="0040624F"/>
    <w:rsid w:val="004077DC"/>
    <w:rsid w:val="004126D9"/>
    <w:rsid w:val="0041445B"/>
    <w:rsid w:val="004162E0"/>
    <w:rsid w:val="00416E52"/>
    <w:rsid w:val="00417018"/>
    <w:rsid w:val="004172EC"/>
    <w:rsid w:val="00420DA3"/>
    <w:rsid w:val="00420F9E"/>
    <w:rsid w:val="004213BC"/>
    <w:rsid w:val="00422AB3"/>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60A74"/>
    <w:rsid w:val="00461C19"/>
    <w:rsid w:val="0046346D"/>
    <w:rsid w:val="004639FA"/>
    <w:rsid w:val="00464434"/>
    <w:rsid w:val="00464880"/>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65FE"/>
    <w:rsid w:val="004A0DB2"/>
    <w:rsid w:val="004A1A56"/>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1BB"/>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6EE"/>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3294"/>
    <w:rsid w:val="006C60AD"/>
    <w:rsid w:val="006C7640"/>
    <w:rsid w:val="006D5122"/>
    <w:rsid w:val="006D5C24"/>
    <w:rsid w:val="006E063A"/>
    <w:rsid w:val="006E089F"/>
    <w:rsid w:val="006E1370"/>
    <w:rsid w:val="006E16E8"/>
    <w:rsid w:val="006E2C04"/>
    <w:rsid w:val="006E31C6"/>
    <w:rsid w:val="006E434F"/>
    <w:rsid w:val="006E5849"/>
    <w:rsid w:val="006E7A8A"/>
    <w:rsid w:val="006F0730"/>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DA2"/>
    <w:rsid w:val="00783C8D"/>
    <w:rsid w:val="00784015"/>
    <w:rsid w:val="00784B3F"/>
    <w:rsid w:val="00786B1B"/>
    <w:rsid w:val="007938F3"/>
    <w:rsid w:val="00793ECB"/>
    <w:rsid w:val="00795362"/>
    <w:rsid w:val="007973E1"/>
    <w:rsid w:val="007975C6"/>
    <w:rsid w:val="007A015F"/>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C7F80"/>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0071"/>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131C"/>
    <w:rsid w:val="008D27DB"/>
    <w:rsid w:val="008D3E41"/>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156A3"/>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219D"/>
    <w:rsid w:val="00AC29AE"/>
    <w:rsid w:val="00AC3919"/>
    <w:rsid w:val="00AC7EC5"/>
    <w:rsid w:val="00AD1E60"/>
    <w:rsid w:val="00AD3450"/>
    <w:rsid w:val="00AD7268"/>
    <w:rsid w:val="00AD7EE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0523"/>
    <w:rsid w:val="00BC68FA"/>
    <w:rsid w:val="00BD0421"/>
    <w:rsid w:val="00BD2FCA"/>
    <w:rsid w:val="00BD4863"/>
    <w:rsid w:val="00BD5FA8"/>
    <w:rsid w:val="00BD6AF8"/>
    <w:rsid w:val="00BD7DE7"/>
    <w:rsid w:val="00BE0328"/>
    <w:rsid w:val="00BE0B16"/>
    <w:rsid w:val="00BE2092"/>
    <w:rsid w:val="00BE32C6"/>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19A9"/>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5409"/>
    <w:rsid w:val="00CC6DE5"/>
    <w:rsid w:val="00CD07B1"/>
    <w:rsid w:val="00CD154C"/>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4041"/>
    <w:rsid w:val="00D14131"/>
    <w:rsid w:val="00D150D1"/>
    <w:rsid w:val="00D169D4"/>
    <w:rsid w:val="00D1700D"/>
    <w:rsid w:val="00D204C5"/>
    <w:rsid w:val="00D30563"/>
    <w:rsid w:val="00D31298"/>
    <w:rsid w:val="00D319E7"/>
    <w:rsid w:val="00D34069"/>
    <w:rsid w:val="00D36188"/>
    <w:rsid w:val="00D373A1"/>
    <w:rsid w:val="00D37795"/>
    <w:rsid w:val="00D40B77"/>
    <w:rsid w:val="00D44CCB"/>
    <w:rsid w:val="00D513BB"/>
    <w:rsid w:val="00D52405"/>
    <w:rsid w:val="00D52501"/>
    <w:rsid w:val="00D52EBD"/>
    <w:rsid w:val="00D55EE1"/>
    <w:rsid w:val="00D6109E"/>
    <w:rsid w:val="00D612BD"/>
    <w:rsid w:val="00D61DC7"/>
    <w:rsid w:val="00D6411E"/>
    <w:rsid w:val="00D64297"/>
    <w:rsid w:val="00D64AFC"/>
    <w:rsid w:val="00D64EBD"/>
    <w:rsid w:val="00D64F00"/>
    <w:rsid w:val="00D67AD8"/>
    <w:rsid w:val="00D72045"/>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2A92"/>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8F5"/>
    <w:rsid w:val="00F31FA7"/>
    <w:rsid w:val="00F321DB"/>
    <w:rsid w:val="00F322DD"/>
    <w:rsid w:val="00F329BA"/>
    <w:rsid w:val="00F3474D"/>
    <w:rsid w:val="00F40E59"/>
    <w:rsid w:val="00F4135A"/>
    <w:rsid w:val="00F42296"/>
    <w:rsid w:val="00F42C61"/>
    <w:rsid w:val="00F430C3"/>
    <w:rsid w:val="00F44A05"/>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2E62"/>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203691">
      <w:bodyDiv w:val="1"/>
      <w:marLeft w:val="0"/>
      <w:marRight w:val="0"/>
      <w:marTop w:val="0"/>
      <w:marBottom w:val="0"/>
      <w:divBdr>
        <w:top w:val="none" w:sz="0" w:space="0" w:color="auto"/>
        <w:left w:val="none" w:sz="0" w:space="0" w:color="auto"/>
        <w:bottom w:val="none" w:sz="0" w:space="0" w:color="auto"/>
        <w:right w:val="none" w:sz="0" w:space="0" w:color="auto"/>
      </w:divBdr>
      <w:divsChild>
        <w:div w:id="435715610">
          <w:marLeft w:val="0"/>
          <w:marRight w:val="0"/>
          <w:marTop w:val="0"/>
          <w:marBottom w:val="0"/>
          <w:divBdr>
            <w:top w:val="none" w:sz="0" w:space="0" w:color="auto"/>
            <w:left w:val="none" w:sz="0" w:space="0" w:color="auto"/>
            <w:bottom w:val="none" w:sz="0" w:space="0" w:color="auto"/>
            <w:right w:val="none" w:sz="0" w:space="0" w:color="auto"/>
          </w:divBdr>
          <w:divsChild>
            <w:div w:id="593974095">
              <w:marLeft w:val="0"/>
              <w:marRight w:val="0"/>
              <w:marTop w:val="0"/>
              <w:marBottom w:val="0"/>
              <w:divBdr>
                <w:top w:val="none" w:sz="0" w:space="0" w:color="auto"/>
                <w:left w:val="none" w:sz="0" w:space="0" w:color="auto"/>
                <w:bottom w:val="none" w:sz="0" w:space="0" w:color="auto"/>
                <w:right w:val="none" w:sz="0" w:space="0" w:color="auto"/>
              </w:divBdr>
              <w:divsChild>
                <w:div w:id="1699117329">
                  <w:marLeft w:val="0"/>
                  <w:marRight w:val="0"/>
                  <w:marTop w:val="0"/>
                  <w:marBottom w:val="0"/>
                  <w:divBdr>
                    <w:top w:val="none" w:sz="0" w:space="0" w:color="auto"/>
                    <w:left w:val="none" w:sz="0" w:space="0" w:color="auto"/>
                    <w:bottom w:val="none" w:sz="0" w:space="0" w:color="auto"/>
                    <w:right w:val="none" w:sz="0" w:space="0" w:color="auto"/>
                  </w:divBdr>
                  <w:divsChild>
                    <w:div w:id="1180582826">
                      <w:marLeft w:val="0"/>
                      <w:marRight w:val="0"/>
                      <w:marTop w:val="0"/>
                      <w:marBottom w:val="0"/>
                      <w:divBdr>
                        <w:top w:val="none" w:sz="0" w:space="0" w:color="auto"/>
                        <w:left w:val="none" w:sz="0" w:space="0" w:color="auto"/>
                        <w:bottom w:val="none" w:sz="0" w:space="0" w:color="auto"/>
                        <w:right w:val="none" w:sz="0" w:space="0" w:color="auto"/>
                      </w:divBdr>
                      <w:divsChild>
                        <w:div w:id="3826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1105758">
      <w:bodyDiv w:val="1"/>
      <w:marLeft w:val="0"/>
      <w:marRight w:val="0"/>
      <w:marTop w:val="0"/>
      <w:marBottom w:val="0"/>
      <w:divBdr>
        <w:top w:val="none" w:sz="0" w:space="0" w:color="auto"/>
        <w:left w:val="none" w:sz="0" w:space="0" w:color="auto"/>
        <w:bottom w:val="none" w:sz="0" w:space="0" w:color="auto"/>
        <w:right w:val="none" w:sz="0" w:space="0" w:color="auto"/>
      </w:divBdr>
      <w:divsChild>
        <w:div w:id="1352343786">
          <w:marLeft w:val="0"/>
          <w:marRight w:val="0"/>
          <w:marTop w:val="0"/>
          <w:marBottom w:val="0"/>
          <w:divBdr>
            <w:top w:val="none" w:sz="0" w:space="0" w:color="auto"/>
            <w:left w:val="none" w:sz="0" w:space="0" w:color="auto"/>
            <w:bottom w:val="none" w:sz="0" w:space="0" w:color="auto"/>
            <w:right w:val="none" w:sz="0" w:space="0" w:color="auto"/>
          </w:divBdr>
          <w:divsChild>
            <w:div w:id="196286014">
              <w:marLeft w:val="0"/>
              <w:marRight w:val="0"/>
              <w:marTop w:val="0"/>
              <w:marBottom w:val="0"/>
              <w:divBdr>
                <w:top w:val="none" w:sz="0" w:space="0" w:color="auto"/>
                <w:left w:val="none" w:sz="0" w:space="0" w:color="auto"/>
                <w:bottom w:val="none" w:sz="0" w:space="0" w:color="auto"/>
                <w:right w:val="none" w:sz="0" w:space="0" w:color="auto"/>
              </w:divBdr>
              <w:divsChild>
                <w:div w:id="31275880">
                  <w:marLeft w:val="0"/>
                  <w:marRight w:val="0"/>
                  <w:marTop w:val="0"/>
                  <w:marBottom w:val="0"/>
                  <w:divBdr>
                    <w:top w:val="none" w:sz="0" w:space="0" w:color="auto"/>
                    <w:left w:val="none" w:sz="0" w:space="0" w:color="auto"/>
                    <w:bottom w:val="none" w:sz="0" w:space="0" w:color="auto"/>
                    <w:right w:val="none" w:sz="0" w:space="0" w:color="auto"/>
                  </w:divBdr>
                  <w:divsChild>
                    <w:div w:id="1439644756">
                      <w:marLeft w:val="0"/>
                      <w:marRight w:val="0"/>
                      <w:marTop w:val="0"/>
                      <w:marBottom w:val="0"/>
                      <w:divBdr>
                        <w:top w:val="none" w:sz="0" w:space="0" w:color="auto"/>
                        <w:left w:val="none" w:sz="0" w:space="0" w:color="auto"/>
                        <w:bottom w:val="none" w:sz="0" w:space="0" w:color="auto"/>
                        <w:right w:val="none" w:sz="0" w:space="0" w:color="auto"/>
                      </w:divBdr>
                      <w:divsChild>
                        <w:div w:id="169923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102483201">
      <w:bodyDiv w:val="1"/>
      <w:marLeft w:val="0"/>
      <w:marRight w:val="0"/>
      <w:marTop w:val="0"/>
      <w:marBottom w:val="0"/>
      <w:divBdr>
        <w:top w:val="none" w:sz="0" w:space="0" w:color="auto"/>
        <w:left w:val="none" w:sz="0" w:space="0" w:color="auto"/>
        <w:bottom w:val="none" w:sz="0" w:space="0" w:color="auto"/>
        <w:right w:val="none" w:sz="0" w:space="0" w:color="auto"/>
      </w:divBdr>
      <w:divsChild>
        <w:div w:id="1187863868">
          <w:marLeft w:val="0"/>
          <w:marRight w:val="0"/>
          <w:marTop w:val="0"/>
          <w:marBottom w:val="0"/>
          <w:divBdr>
            <w:top w:val="none" w:sz="0" w:space="0" w:color="auto"/>
            <w:left w:val="none" w:sz="0" w:space="0" w:color="auto"/>
            <w:bottom w:val="none" w:sz="0" w:space="0" w:color="auto"/>
            <w:right w:val="none" w:sz="0" w:space="0" w:color="auto"/>
          </w:divBdr>
          <w:divsChild>
            <w:div w:id="2056275277">
              <w:marLeft w:val="0"/>
              <w:marRight w:val="0"/>
              <w:marTop w:val="0"/>
              <w:marBottom w:val="0"/>
              <w:divBdr>
                <w:top w:val="none" w:sz="0" w:space="0" w:color="auto"/>
                <w:left w:val="none" w:sz="0" w:space="0" w:color="auto"/>
                <w:bottom w:val="none" w:sz="0" w:space="0" w:color="auto"/>
                <w:right w:val="none" w:sz="0" w:space="0" w:color="auto"/>
              </w:divBdr>
              <w:divsChild>
                <w:div w:id="542063323">
                  <w:marLeft w:val="0"/>
                  <w:marRight w:val="0"/>
                  <w:marTop w:val="0"/>
                  <w:marBottom w:val="0"/>
                  <w:divBdr>
                    <w:top w:val="none" w:sz="0" w:space="0" w:color="auto"/>
                    <w:left w:val="none" w:sz="0" w:space="0" w:color="auto"/>
                    <w:bottom w:val="none" w:sz="0" w:space="0" w:color="auto"/>
                    <w:right w:val="none" w:sz="0" w:space="0" w:color="auto"/>
                  </w:divBdr>
                  <w:divsChild>
                    <w:div w:id="2050644345">
                      <w:marLeft w:val="0"/>
                      <w:marRight w:val="0"/>
                      <w:marTop w:val="0"/>
                      <w:marBottom w:val="0"/>
                      <w:divBdr>
                        <w:top w:val="none" w:sz="0" w:space="0" w:color="auto"/>
                        <w:left w:val="none" w:sz="0" w:space="0" w:color="auto"/>
                        <w:bottom w:val="none" w:sz="0" w:space="0" w:color="auto"/>
                        <w:right w:val="none" w:sz="0" w:space="0" w:color="auto"/>
                      </w:divBdr>
                      <w:divsChild>
                        <w:div w:id="159405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687</Words>
  <Characters>3921</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2019-09-13T12:54:00Z</cp:lastPrinted>
  <dcterms:created xsi:type="dcterms:W3CDTF">2019-09-13T12:10:00Z</dcterms:created>
  <dcterms:modified xsi:type="dcterms:W3CDTF">2019-09-13T12:57:00Z</dcterms:modified>
</cp:coreProperties>
</file>