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B9D" w:rsidRDefault="008B332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F6B9D">
        <w:rPr>
          <w:rFonts w:eastAsia="Times New Roman"/>
          <w:b/>
          <w:bCs/>
          <w:sz w:val="20"/>
          <w:szCs w:val="20"/>
        </w:rPr>
        <w:t xml:space="preserve"> №54/19</w:t>
      </w:r>
    </w:p>
    <w:p w:rsidR="007213F1" w:rsidRDefault="008B33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213F1" w:rsidRDefault="008B3327">
      <w:pPr>
        <w:ind w:firstLine="567"/>
        <w:jc w:val="center"/>
        <w:rPr>
          <w:lang w:val="en-US"/>
        </w:rPr>
      </w:pPr>
      <w:r w:rsidRPr="009F6B9D">
        <w:rPr>
          <w:rFonts w:eastAsia="Times New Roman"/>
          <w:b/>
          <w:bCs/>
          <w:sz w:val="20"/>
          <w:szCs w:val="20"/>
        </w:rPr>
        <w:t>"Проектирование строительства второй нитки водовода от насосной «</w:t>
      </w:r>
      <w:proofErr w:type="spellStart"/>
      <w:r w:rsidRPr="009F6B9D">
        <w:rPr>
          <w:rFonts w:eastAsia="Times New Roman"/>
          <w:b/>
          <w:bCs/>
          <w:sz w:val="20"/>
          <w:szCs w:val="20"/>
        </w:rPr>
        <w:t>Сулакская</w:t>
      </w:r>
      <w:proofErr w:type="spellEnd"/>
      <w:r w:rsidRPr="009F6B9D">
        <w:rPr>
          <w:rFonts w:eastAsia="Times New Roman"/>
          <w:b/>
          <w:bCs/>
          <w:sz w:val="20"/>
          <w:szCs w:val="20"/>
        </w:rPr>
        <w:t>» до распределительных резервуаров чистой воды в местности «</w:t>
      </w:r>
      <w:proofErr w:type="spellStart"/>
      <w:r w:rsidRPr="009F6B9D">
        <w:rPr>
          <w:rFonts w:eastAsia="Times New Roman"/>
          <w:b/>
          <w:bCs/>
          <w:sz w:val="20"/>
          <w:szCs w:val="20"/>
        </w:rPr>
        <w:t>Аркабаш</w:t>
      </w:r>
      <w:proofErr w:type="spellEnd"/>
      <w:r w:rsidRPr="009F6B9D">
        <w:rPr>
          <w:rFonts w:eastAsia="Times New Roman"/>
          <w:b/>
          <w:bCs/>
          <w:sz w:val="20"/>
          <w:szCs w:val="20"/>
        </w:rPr>
        <w:t xml:space="preserve">» протяженностью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25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диаметром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1420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предусмотрев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дополнительного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резервуара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объемом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10 000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мз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</w:t>
      </w:r>
    </w:p>
    <w:p w:rsidR="007213F1" w:rsidRPr="009F6B9D" w:rsidRDefault="008B3327">
      <w:pPr>
        <w:ind w:firstLine="567"/>
        <w:jc w:val="center"/>
        <w:rPr>
          <w:rFonts w:eastAsia="Times New Roman"/>
          <w:b/>
          <w:bCs/>
        </w:rPr>
      </w:pPr>
      <w:r w:rsidRPr="009F6B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6B9D">
        <w:rPr>
          <w:rFonts w:eastAsia="Times New Roman"/>
          <w:b/>
          <w:bCs/>
          <w:sz w:val="20"/>
          <w:szCs w:val="20"/>
        </w:rPr>
        <w:t xml:space="preserve"> 0303300097119000054) </w:t>
      </w:r>
    </w:p>
    <w:p w:rsidR="007213F1" w:rsidRPr="009F6B9D" w:rsidRDefault="007213F1">
      <w:pPr>
        <w:ind w:firstLine="567"/>
        <w:jc w:val="center"/>
        <w:rPr>
          <w:sz w:val="20"/>
          <w:szCs w:val="20"/>
        </w:rPr>
      </w:pPr>
    </w:p>
    <w:p w:rsidR="007213F1" w:rsidRPr="009F6B9D" w:rsidRDefault="008B3327">
      <w:pPr>
        <w:ind w:firstLine="567"/>
        <w:jc w:val="right"/>
      </w:pPr>
      <w:r w:rsidRPr="009F6B9D">
        <w:rPr>
          <w:rFonts w:eastAsia="Times New Roman"/>
          <w:sz w:val="20"/>
          <w:szCs w:val="20"/>
        </w:rPr>
        <w:t>17.09.19 08:49:13 (</w:t>
      </w:r>
      <w:r>
        <w:rPr>
          <w:rFonts w:eastAsia="Times New Roman"/>
          <w:sz w:val="20"/>
          <w:szCs w:val="20"/>
          <w:lang w:val="en-US"/>
        </w:rPr>
        <w:t>MSK</w:t>
      </w:r>
      <w:r w:rsidRPr="009F6B9D">
        <w:rPr>
          <w:rFonts w:eastAsia="Times New Roman"/>
          <w:sz w:val="20"/>
          <w:szCs w:val="20"/>
        </w:rPr>
        <w:t>+00:00)</w:t>
      </w:r>
    </w:p>
    <w:p w:rsidR="007213F1" w:rsidRPr="009F6B9D" w:rsidRDefault="007213F1">
      <w:pPr>
        <w:ind w:firstLine="567"/>
        <w:rPr>
          <w:rFonts w:eastAsia="Times New Roman"/>
          <w:sz w:val="20"/>
          <w:szCs w:val="20"/>
        </w:rPr>
      </w:pPr>
    </w:p>
    <w:p w:rsidR="007213F1" w:rsidRPr="009F6B9D" w:rsidRDefault="008B332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F6B9D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7213F1" w:rsidRPr="009F6B9D" w:rsidRDefault="007213F1">
      <w:pPr>
        <w:rPr>
          <w:rFonts w:eastAsia="Times New Roman"/>
          <w:sz w:val="20"/>
          <w:szCs w:val="20"/>
        </w:rPr>
      </w:pPr>
    </w:p>
    <w:p w:rsidR="007213F1" w:rsidRPr="009F6B9D" w:rsidRDefault="008B3327">
      <w:r>
        <w:rPr>
          <w:rFonts w:eastAsia="Times New Roman"/>
          <w:sz w:val="20"/>
          <w:szCs w:val="20"/>
        </w:rPr>
        <w:t>Заказчик</w:t>
      </w:r>
      <w:r w:rsidRPr="009F6B9D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7213F1" w:rsidRPr="009F6B9D" w:rsidRDefault="007213F1">
      <w:pPr>
        <w:rPr>
          <w:rFonts w:eastAsia="Times New Roman"/>
          <w:sz w:val="20"/>
          <w:szCs w:val="20"/>
        </w:rPr>
      </w:pPr>
    </w:p>
    <w:p w:rsidR="007213F1" w:rsidRDefault="008B332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F6B9D">
        <w:rPr>
          <w:rFonts w:eastAsia="Times New Roman"/>
          <w:sz w:val="20"/>
          <w:szCs w:val="20"/>
        </w:rPr>
        <w:t>: Проектирование строительства второй нитки водовода от насосной «</w:t>
      </w:r>
      <w:proofErr w:type="spellStart"/>
      <w:r w:rsidRPr="009F6B9D">
        <w:rPr>
          <w:rFonts w:eastAsia="Times New Roman"/>
          <w:sz w:val="20"/>
          <w:szCs w:val="20"/>
        </w:rPr>
        <w:t>Сулакская</w:t>
      </w:r>
      <w:proofErr w:type="spellEnd"/>
      <w:r w:rsidRPr="009F6B9D">
        <w:rPr>
          <w:rFonts w:eastAsia="Times New Roman"/>
          <w:sz w:val="20"/>
          <w:szCs w:val="20"/>
        </w:rPr>
        <w:t>» до распределительных резервуаров чистой воды в местности «</w:t>
      </w:r>
      <w:proofErr w:type="spellStart"/>
      <w:r w:rsidRPr="009F6B9D">
        <w:rPr>
          <w:rFonts w:eastAsia="Times New Roman"/>
          <w:sz w:val="20"/>
          <w:szCs w:val="20"/>
        </w:rPr>
        <w:t>Аркабаш</w:t>
      </w:r>
      <w:proofErr w:type="spellEnd"/>
      <w:r w:rsidRPr="009F6B9D">
        <w:rPr>
          <w:rFonts w:eastAsia="Times New Roman"/>
          <w:sz w:val="20"/>
          <w:szCs w:val="20"/>
        </w:rPr>
        <w:t xml:space="preserve">» протяженностью </w:t>
      </w:r>
      <w:r>
        <w:rPr>
          <w:rFonts w:eastAsia="Times New Roman"/>
          <w:sz w:val="20"/>
          <w:szCs w:val="20"/>
          <w:lang w:val="en-US"/>
        </w:rPr>
        <w:t xml:space="preserve">25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диаметром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1420 </w:t>
      </w:r>
      <w:proofErr w:type="spellStart"/>
      <w:r>
        <w:rPr>
          <w:rFonts w:eastAsia="Times New Roman"/>
          <w:sz w:val="20"/>
          <w:szCs w:val="20"/>
          <w:lang w:val="en-US"/>
        </w:rPr>
        <w:t>мм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предусмотрев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дополнительного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резервуара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объемом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10 000 </w:t>
      </w:r>
      <w:proofErr w:type="spellStart"/>
      <w:r>
        <w:rPr>
          <w:rFonts w:eastAsia="Times New Roman"/>
          <w:sz w:val="20"/>
          <w:szCs w:val="20"/>
          <w:lang w:val="en-US"/>
        </w:rPr>
        <w:t>мз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7213F1" w:rsidRDefault="007213F1">
      <w:pPr>
        <w:rPr>
          <w:rFonts w:eastAsia="Times New Roman"/>
          <w:sz w:val="20"/>
          <w:szCs w:val="20"/>
          <w:lang w:val="en-US"/>
        </w:rPr>
      </w:pPr>
    </w:p>
    <w:p w:rsidR="007213F1" w:rsidRDefault="008B33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13840368.64</w:t>
      </w: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8B3327">
      <w:r>
        <w:rPr>
          <w:rFonts w:eastAsia="Times New Roman"/>
          <w:sz w:val="20"/>
          <w:szCs w:val="20"/>
        </w:rPr>
        <w:t>Снижение НМЦК, %: 0.0</w:t>
      </w: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8B332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213F1">
        <w:tc>
          <w:tcPr>
            <w:tcW w:w="4961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7213F1">
        <w:tc>
          <w:tcPr>
            <w:tcW w:w="4961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7213F1">
        <w:tc>
          <w:tcPr>
            <w:tcW w:w="4961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7213F1">
        <w:tc>
          <w:tcPr>
            <w:tcW w:w="4961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7213F1">
        <w:tc>
          <w:tcPr>
            <w:tcW w:w="4961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8B33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213F1" w:rsidRDefault="007213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7213F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13F1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13F1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13F1" w:rsidRDefault="007213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213F1">
        <w:tc>
          <w:tcPr>
            <w:tcW w:w="9921" w:type="dxa"/>
            <w:gridSpan w:val="4"/>
            <w:shd w:val="clear" w:color="auto" w:fill="auto"/>
          </w:tcPr>
          <w:p w:rsidR="007213F1" w:rsidRDefault="008B33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3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r w:rsidRPr="009F6B9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F6B9D">
              <w:rPr>
                <w:sz w:val="20"/>
                <w:szCs w:val="20"/>
              </w:rPr>
              <w:lastRenderedPageBreak/>
              <w:t>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13F1" w:rsidRDefault="008B33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13F1" w:rsidRDefault="007213F1">
      <w:pPr>
        <w:rPr>
          <w:rFonts w:eastAsia="Times New Roman"/>
          <w:sz w:val="20"/>
          <w:szCs w:val="20"/>
          <w:lang w:val="en-US"/>
        </w:rPr>
      </w:pPr>
    </w:p>
    <w:p w:rsidR="007213F1" w:rsidRDefault="008B33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"ПРОЕКТСЕРВИС"</w:t>
      </w:r>
    </w:p>
    <w:p w:rsidR="007213F1" w:rsidRDefault="007213F1">
      <w:pPr>
        <w:rPr>
          <w:sz w:val="20"/>
          <w:szCs w:val="20"/>
        </w:rPr>
      </w:pPr>
    </w:p>
    <w:p w:rsidR="007213F1" w:rsidRDefault="008B33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7213F1">
      <w:pPr>
        <w:rPr>
          <w:rFonts w:eastAsia="Times New Roman"/>
          <w:sz w:val="20"/>
          <w:szCs w:val="20"/>
        </w:rPr>
      </w:pPr>
    </w:p>
    <w:p w:rsidR="007213F1" w:rsidRDefault="007213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213F1">
        <w:tc>
          <w:tcPr>
            <w:tcW w:w="3307" w:type="dxa"/>
            <w:shd w:val="clear" w:color="auto" w:fill="auto"/>
          </w:tcPr>
          <w:p w:rsidR="007213F1" w:rsidRDefault="008B3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13F1" w:rsidRDefault="007213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7213F1">
        <w:tc>
          <w:tcPr>
            <w:tcW w:w="3307" w:type="dxa"/>
            <w:shd w:val="clear" w:color="auto" w:fill="auto"/>
          </w:tcPr>
          <w:p w:rsidR="007213F1" w:rsidRDefault="008B3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13F1" w:rsidRDefault="007213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7213F1">
        <w:tc>
          <w:tcPr>
            <w:tcW w:w="3307" w:type="dxa"/>
            <w:shd w:val="clear" w:color="auto" w:fill="auto"/>
          </w:tcPr>
          <w:p w:rsidR="007213F1" w:rsidRDefault="008B3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13F1" w:rsidRDefault="007213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7213F1">
        <w:tc>
          <w:tcPr>
            <w:tcW w:w="3307" w:type="dxa"/>
            <w:shd w:val="clear" w:color="auto" w:fill="auto"/>
          </w:tcPr>
          <w:p w:rsidR="007213F1" w:rsidRDefault="008B3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13F1" w:rsidRDefault="007213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7213F1">
        <w:tc>
          <w:tcPr>
            <w:tcW w:w="3307" w:type="dxa"/>
            <w:shd w:val="clear" w:color="auto" w:fill="auto"/>
          </w:tcPr>
          <w:p w:rsidR="007213F1" w:rsidRDefault="008B3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13F1" w:rsidRDefault="007213F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13F1" w:rsidRDefault="008B3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8B3327" w:rsidRDefault="008B3327"/>
    <w:sectPr w:rsidR="008B3327" w:rsidSect="007213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213F1"/>
    <w:rsid w:val="004336CC"/>
    <w:rsid w:val="007213F1"/>
    <w:rsid w:val="008B3327"/>
    <w:rsid w:val="009F6B9D"/>
    <w:rsid w:val="00A7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F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13F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213F1"/>
    <w:pPr>
      <w:spacing w:after="140" w:line="288" w:lineRule="auto"/>
    </w:pPr>
  </w:style>
  <w:style w:type="paragraph" w:styleId="a9">
    <w:name w:val="List"/>
    <w:basedOn w:val="a8"/>
    <w:rsid w:val="007213F1"/>
    <w:rPr>
      <w:rFonts w:cs="Noto Sans Devanagari"/>
    </w:rPr>
  </w:style>
  <w:style w:type="paragraph" w:customStyle="1" w:styleId="Caption">
    <w:name w:val="Caption"/>
    <w:basedOn w:val="a"/>
    <w:qFormat/>
    <w:rsid w:val="007213F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213F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213F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13F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13F1"/>
    <w:pPr>
      <w:spacing w:beforeAutospacing="1" w:afterAutospacing="1"/>
    </w:pPr>
  </w:style>
  <w:style w:type="paragraph" w:customStyle="1" w:styleId="th">
    <w:name w:val="th"/>
    <w:basedOn w:val="a"/>
    <w:qFormat/>
    <w:rsid w:val="007213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13F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13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13F1"/>
    <w:pPr>
      <w:spacing w:beforeAutospacing="1" w:after="200"/>
    </w:pPr>
  </w:style>
  <w:style w:type="paragraph" w:customStyle="1" w:styleId="usual2">
    <w:name w:val="usual2"/>
    <w:basedOn w:val="a"/>
    <w:qFormat/>
    <w:rsid w:val="007213F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13F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13F1"/>
    <w:pPr>
      <w:spacing w:beforeAutospacing="1" w:afterAutospacing="1"/>
    </w:pPr>
  </w:style>
  <w:style w:type="paragraph" w:customStyle="1" w:styleId="requests">
    <w:name w:val="requests"/>
    <w:basedOn w:val="a"/>
    <w:qFormat/>
    <w:rsid w:val="007213F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13F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13F1"/>
  </w:style>
  <w:style w:type="paragraph" w:customStyle="1" w:styleId="af2">
    <w:name w:val="Заголовок таблицы"/>
    <w:basedOn w:val="af1"/>
    <w:qFormat/>
    <w:rsid w:val="007213F1"/>
  </w:style>
  <w:style w:type="paragraph" w:customStyle="1" w:styleId="DocumentMap">
    <w:name w:val="DocumentMap"/>
    <w:qFormat/>
    <w:rsid w:val="007213F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2557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2019-09-17T05:52:00Z</dcterms:created>
  <dcterms:modified xsi:type="dcterms:W3CDTF">2019-09-17T05:52:00Z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