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8F9" w:rsidRDefault="00EA0D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708F9" w:rsidRPr="00EA0D5A" w:rsidRDefault="00EA0D5A">
      <w:pPr>
        <w:ind w:firstLine="567"/>
        <w:jc w:val="center"/>
      </w:pPr>
      <w:r w:rsidRPr="00EA0D5A"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через АЗС с использованием топливных карт" </w:t>
      </w:r>
    </w:p>
    <w:p w:rsidR="00D708F9" w:rsidRPr="00EA0D5A" w:rsidRDefault="00EA0D5A">
      <w:pPr>
        <w:ind w:firstLine="567"/>
        <w:jc w:val="center"/>
        <w:rPr>
          <w:rFonts w:eastAsia="Times New Roman"/>
          <w:b/>
          <w:bCs/>
        </w:rPr>
      </w:pPr>
      <w:r w:rsidRPr="00EA0D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0D5A">
        <w:rPr>
          <w:rFonts w:eastAsia="Times New Roman"/>
          <w:b/>
          <w:bCs/>
          <w:sz w:val="20"/>
          <w:szCs w:val="20"/>
        </w:rPr>
        <w:t xml:space="preserve"> 0301200081219000077) </w:t>
      </w:r>
    </w:p>
    <w:p w:rsidR="00D708F9" w:rsidRPr="00EA0D5A" w:rsidRDefault="00D708F9">
      <w:pPr>
        <w:ind w:firstLine="567"/>
        <w:jc w:val="center"/>
        <w:rPr>
          <w:sz w:val="20"/>
          <w:szCs w:val="20"/>
        </w:rPr>
      </w:pPr>
    </w:p>
    <w:p w:rsidR="00D708F9" w:rsidRPr="00EA0D5A" w:rsidRDefault="00EA0D5A">
      <w:pPr>
        <w:ind w:firstLine="567"/>
        <w:jc w:val="right"/>
      </w:pPr>
      <w:r w:rsidRPr="00EA0D5A">
        <w:rPr>
          <w:rFonts w:eastAsia="Times New Roman"/>
          <w:sz w:val="20"/>
          <w:szCs w:val="20"/>
        </w:rPr>
        <w:t>25.09.19 09:20:35 (</w:t>
      </w:r>
      <w:r>
        <w:rPr>
          <w:rFonts w:eastAsia="Times New Roman"/>
          <w:sz w:val="20"/>
          <w:szCs w:val="20"/>
          <w:lang w:val="en-US"/>
        </w:rPr>
        <w:t>MSK</w:t>
      </w:r>
      <w:r w:rsidRPr="00EA0D5A">
        <w:rPr>
          <w:rFonts w:eastAsia="Times New Roman"/>
          <w:sz w:val="20"/>
          <w:szCs w:val="20"/>
        </w:rPr>
        <w:t>+02:00)</w:t>
      </w:r>
    </w:p>
    <w:p w:rsidR="00D708F9" w:rsidRPr="00EA0D5A" w:rsidRDefault="00D708F9">
      <w:pPr>
        <w:ind w:firstLine="567"/>
        <w:rPr>
          <w:rFonts w:eastAsia="Times New Roman"/>
          <w:sz w:val="20"/>
          <w:szCs w:val="20"/>
        </w:rPr>
      </w:pPr>
    </w:p>
    <w:p w:rsidR="00D708F9" w:rsidRPr="00EA0D5A" w:rsidRDefault="00EA0D5A">
      <w:r>
        <w:rPr>
          <w:rFonts w:eastAsia="Times New Roman"/>
          <w:sz w:val="20"/>
          <w:szCs w:val="20"/>
        </w:rPr>
        <w:t>Организатор</w:t>
      </w:r>
      <w:r w:rsidRPr="00EA0D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0D5A">
        <w:rPr>
          <w:rFonts w:eastAsia="Times New Roman"/>
          <w:sz w:val="20"/>
          <w:szCs w:val="20"/>
        </w:rPr>
        <w:t xml:space="preserve">: </w:t>
      </w:r>
      <w:r w:rsidRPr="00EA0D5A">
        <w:rPr>
          <w:rFonts w:eastAsia="Times New Roman"/>
          <w:sz w:val="20"/>
          <w:szCs w:val="20"/>
        </w:rPr>
        <w:t>ГОСУДАРСТВЕННОЕ КАЗЕННОЕ УЧРЕЖДЕНИЕ "ИСПЫТАТЕЛЬНЫЙ ЦЕНТР"</w:t>
      </w:r>
    </w:p>
    <w:p w:rsidR="00D708F9" w:rsidRPr="00EA0D5A" w:rsidRDefault="00D708F9">
      <w:pPr>
        <w:rPr>
          <w:rFonts w:eastAsia="Times New Roman"/>
          <w:sz w:val="20"/>
          <w:szCs w:val="20"/>
        </w:rPr>
      </w:pPr>
    </w:p>
    <w:p w:rsidR="00D708F9" w:rsidRPr="00EA0D5A" w:rsidRDefault="00EA0D5A">
      <w:r>
        <w:rPr>
          <w:rFonts w:eastAsia="Times New Roman"/>
          <w:sz w:val="20"/>
          <w:szCs w:val="20"/>
        </w:rPr>
        <w:t>Заказчик</w:t>
      </w:r>
      <w:r w:rsidRPr="00EA0D5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708F9" w:rsidRPr="00EA0D5A" w:rsidRDefault="00D708F9">
      <w:pPr>
        <w:rPr>
          <w:rFonts w:eastAsia="Times New Roman"/>
          <w:sz w:val="20"/>
          <w:szCs w:val="20"/>
        </w:rPr>
      </w:pPr>
    </w:p>
    <w:p w:rsidR="00D708F9" w:rsidRPr="00EA0D5A" w:rsidRDefault="00EA0D5A">
      <w:r>
        <w:rPr>
          <w:rFonts w:eastAsia="Times New Roman"/>
          <w:sz w:val="20"/>
          <w:szCs w:val="20"/>
        </w:rPr>
        <w:t>Наименование</w:t>
      </w:r>
      <w:r w:rsidRPr="00EA0D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0D5A">
        <w:rPr>
          <w:rFonts w:eastAsia="Times New Roman"/>
          <w:sz w:val="20"/>
          <w:szCs w:val="20"/>
        </w:rPr>
        <w:t xml:space="preserve">: Поставка горюче-смазочных материалов через АЗС с использованием топливных карт </w:t>
      </w:r>
    </w:p>
    <w:p w:rsidR="00D708F9" w:rsidRPr="00EA0D5A" w:rsidRDefault="00D708F9">
      <w:pPr>
        <w:rPr>
          <w:rFonts w:eastAsia="Times New Roman"/>
          <w:sz w:val="20"/>
          <w:szCs w:val="20"/>
        </w:rPr>
      </w:pPr>
    </w:p>
    <w:p w:rsidR="00D708F9" w:rsidRDefault="00EA0D5A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контракта, руб.: 491510.0</w:t>
      </w:r>
    </w:p>
    <w:p w:rsidR="00D708F9" w:rsidRPr="00EA0D5A" w:rsidRDefault="00D708F9">
      <w:pPr>
        <w:rPr>
          <w:rFonts w:eastAsia="Times New Roman"/>
          <w:sz w:val="20"/>
          <w:szCs w:val="20"/>
        </w:rPr>
      </w:pPr>
    </w:p>
    <w:p w:rsidR="00D708F9" w:rsidRPr="00EA0D5A" w:rsidRDefault="00EA0D5A">
      <w:r>
        <w:rPr>
          <w:rFonts w:eastAsia="Times New Roman"/>
          <w:sz w:val="20"/>
          <w:szCs w:val="20"/>
        </w:rPr>
        <w:t>Снижение</w:t>
      </w:r>
      <w:r w:rsidRPr="00EA0D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0D5A">
        <w:rPr>
          <w:rFonts w:eastAsia="Times New Roman"/>
          <w:sz w:val="20"/>
          <w:szCs w:val="20"/>
        </w:rPr>
        <w:t>, %: 0.0</w:t>
      </w:r>
    </w:p>
    <w:p w:rsidR="00D708F9" w:rsidRPr="00EA0D5A" w:rsidRDefault="00D708F9">
      <w:pPr>
        <w:rPr>
          <w:rFonts w:eastAsia="Times New Roman"/>
          <w:sz w:val="20"/>
          <w:szCs w:val="20"/>
        </w:rPr>
      </w:pPr>
    </w:p>
    <w:p w:rsidR="00D708F9" w:rsidRDefault="00EA0D5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08F9">
        <w:tc>
          <w:tcPr>
            <w:tcW w:w="4960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708F9">
        <w:tc>
          <w:tcPr>
            <w:tcW w:w="4960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708F9">
        <w:tc>
          <w:tcPr>
            <w:tcW w:w="4960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08F9">
        <w:tc>
          <w:tcPr>
            <w:tcW w:w="4960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708F9" w:rsidRDefault="00D708F9">
      <w:pPr>
        <w:rPr>
          <w:rFonts w:eastAsia="Times New Roman"/>
          <w:sz w:val="20"/>
          <w:szCs w:val="20"/>
        </w:rPr>
      </w:pPr>
    </w:p>
    <w:p w:rsidR="00D708F9" w:rsidRDefault="00EA0D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708F9" w:rsidRDefault="00D708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047"/>
        <w:gridCol w:w="2198"/>
        <w:gridCol w:w="1787"/>
      </w:tblGrid>
      <w:tr w:rsidR="00D708F9" w:rsidTr="00EA0D5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08F9" w:rsidTr="00EA0D5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08F9" w:rsidTr="00EA0D5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EA-30703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Pr="00EA0D5A" w:rsidRDefault="00EA0D5A" w:rsidP="00EA0D5A">
            <w:pPr>
              <w:jc w:val="center"/>
              <w:rPr>
                <w:sz w:val="20"/>
                <w:szCs w:val="20"/>
              </w:rPr>
            </w:pPr>
            <w:r w:rsidRPr="00EA0D5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08F9" w:rsidRDefault="00D708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4"/>
        <w:gridCol w:w="2994"/>
        <w:gridCol w:w="2241"/>
        <w:gridCol w:w="1843"/>
      </w:tblGrid>
      <w:tr w:rsidR="00D708F9" w:rsidTr="00EA0D5A">
        <w:tc>
          <w:tcPr>
            <w:tcW w:w="9922" w:type="dxa"/>
            <w:gridSpan w:val="4"/>
            <w:shd w:val="clear" w:color="auto" w:fill="auto"/>
          </w:tcPr>
          <w:p w:rsidR="00D708F9" w:rsidRDefault="00EA0D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708F9" w:rsidTr="00EA0D5A"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708F9" w:rsidTr="00EA0D5A"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Pr="00EA0D5A" w:rsidRDefault="00EA0D5A" w:rsidP="00EA0D5A">
            <w:pPr>
              <w:jc w:val="center"/>
              <w:rPr>
                <w:sz w:val="20"/>
                <w:szCs w:val="20"/>
              </w:rPr>
            </w:pPr>
            <w:r w:rsidRPr="00EA0D5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8F9" w:rsidTr="00EA0D5A"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Pr="00EA0D5A" w:rsidRDefault="00EA0D5A" w:rsidP="00EA0D5A">
            <w:pPr>
              <w:jc w:val="center"/>
              <w:rPr>
                <w:sz w:val="20"/>
                <w:szCs w:val="20"/>
              </w:rPr>
            </w:pPr>
            <w:r w:rsidRPr="00EA0D5A">
              <w:rPr>
                <w:sz w:val="20"/>
                <w:szCs w:val="20"/>
              </w:rPr>
              <w:t xml:space="preserve">ОБЩЕСТВО С </w:t>
            </w:r>
            <w:r w:rsidRPr="00EA0D5A">
              <w:rPr>
                <w:sz w:val="20"/>
                <w:szCs w:val="20"/>
              </w:rPr>
              <w:t>ОГРАНИЧЕННОЙ ОТВЕТСТВЕННОСТЬЮ "РН-КАРТ" / 7743529527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8F9" w:rsidTr="00EA0D5A"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Pr="00EA0D5A" w:rsidRDefault="00EA0D5A" w:rsidP="00EA0D5A">
            <w:pPr>
              <w:jc w:val="center"/>
              <w:rPr>
                <w:sz w:val="20"/>
                <w:szCs w:val="20"/>
              </w:rPr>
            </w:pPr>
            <w:r w:rsidRPr="00EA0D5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8F9" w:rsidTr="00EA0D5A">
        <w:tc>
          <w:tcPr>
            <w:tcW w:w="2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Pr="00EA0D5A" w:rsidRDefault="00EA0D5A" w:rsidP="00EA0D5A">
            <w:pPr>
              <w:jc w:val="center"/>
              <w:rPr>
                <w:sz w:val="20"/>
                <w:szCs w:val="20"/>
              </w:rPr>
            </w:pPr>
            <w:r w:rsidRPr="00EA0D5A">
              <w:rPr>
                <w:sz w:val="20"/>
                <w:szCs w:val="20"/>
              </w:rPr>
              <w:t>ОБЩЕСТВО С ОГРАНИЧЕННОЙ ОТВЕТСТ</w:t>
            </w:r>
            <w:r w:rsidRPr="00EA0D5A">
              <w:rPr>
                <w:sz w:val="20"/>
                <w:szCs w:val="20"/>
              </w:rPr>
              <w:t>ВЕННОСТЬЮ "РН-КАРТ" / 7743529527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708F9" w:rsidRDefault="00EA0D5A" w:rsidP="00EA0D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8F9" w:rsidRDefault="00D708F9">
      <w:pPr>
        <w:rPr>
          <w:rFonts w:eastAsia="Times New Roman"/>
          <w:sz w:val="20"/>
          <w:szCs w:val="20"/>
          <w:lang w:val="en-US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p w:rsidR="00D708F9" w:rsidRDefault="00EA0D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"РН-КАРТ"</w:t>
      </w:r>
    </w:p>
    <w:p w:rsidR="00D708F9" w:rsidRPr="00EA0D5A" w:rsidRDefault="00D708F9">
      <w:pPr>
        <w:rPr>
          <w:sz w:val="20"/>
          <w:szCs w:val="20"/>
        </w:rPr>
      </w:pPr>
    </w:p>
    <w:p w:rsidR="00D708F9" w:rsidRPr="00EA0D5A" w:rsidRDefault="00EA0D5A">
      <w:pPr>
        <w:rPr>
          <w:sz w:val="20"/>
          <w:szCs w:val="20"/>
        </w:rPr>
      </w:pPr>
      <w:r w:rsidRPr="00EA0D5A"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</w:t>
      </w:r>
      <w:r w:rsidRPr="00EA0D5A">
        <w:rPr>
          <w:rFonts w:eastAsia="Times New Roman"/>
          <w:sz w:val="20"/>
          <w:szCs w:val="20"/>
        </w:rPr>
        <w:t>на участие в таком аукционе подана только одна заявка на участие в нем.</w:t>
      </w:r>
    </w:p>
    <w:p w:rsidR="00D708F9" w:rsidRDefault="00D708F9">
      <w:pPr>
        <w:rPr>
          <w:rFonts w:eastAsia="Times New Roman"/>
          <w:sz w:val="20"/>
          <w:szCs w:val="20"/>
        </w:rPr>
      </w:pPr>
    </w:p>
    <w:p w:rsidR="00EA0D5A" w:rsidRDefault="00EA0D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08F9" w:rsidTr="00EA0D5A">
        <w:tc>
          <w:tcPr>
            <w:tcW w:w="3307" w:type="dxa"/>
            <w:shd w:val="clear" w:color="auto" w:fill="auto"/>
          </w:tcPr>
          <w:p w:rsidR="00D708F9" w:rsidRDefault="00EA0D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000001"/>
            </w:tcBorders>
            <w:shd w:val="clear" w:color="auto" w:fill="auto"/>
          </w:tcPr>
          <w:p w:rsidR="00D708F9" w:rsidRDefault="00D708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708F9" w:rsidRDefault="00EA0D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708F9">
        <w:tc>
          <w:tcPr>
            <w:tcW w:w="3307" w:type="dxa"/>
            <w:shd w:val="clear" w:color="auto" w:fill="auto"/>
          </w:tcPr>
          <w:p w:rsidR="00D708F9" w:rsidRDefault="00EA0D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08F9" w:rsidRDefault="00D708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708F9" w:rsidRDefault="00EA0D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708F9">
        <w:tc>
          <w:tcPr>
            <w:tcW w:w="3307" w:type="dxa"/>
            <w:shd w:val="clear" w:color="auto" w:fill="auto"/>
          </w:tcPr>
          <w:p w:rsidR="00D708F9" w:rsidRDefault="00EA0D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08F9" w:rsidRDefault="00D708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708F9" w:rsidRDefault="00EA0D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08F9">
        <w:tc>
          <w:tcPr>
            <w:tcW w:w="3307" w:type="dxa"/>
            <w:shd w:val="clear" w:color="auto" w:fill="auto"/>
          </w:tcPr>
          <w:p w:rsidR="00D708F9" w:rsidRDefault="00EA0D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08F9" w:rsidRDefault="00D708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708F9" w:rsidRDefault="00EA0D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</w:tr>
    </w:tbl>
    <w:p w:rsidR="00000000" w:rsidRDefault="00EA0D5A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8F9"/>
    <w:rsid w:val="00D708F9"/>
    <w:rsid w:val="00EA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6</cp:revision>
  <dcterms:created xsi:type="dcterms:W3CDTF">2019-09-11T09:00:00Z</dcterms:created>
  <dcterms:modified xsi:type="dcterms:W3CDTF">2019-09-25T04:28:00Z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