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450" w:rsidRDefault="00050C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0450" w:rsidRDefault="00050C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слаботочных систем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670450" w:rsidRPr="009F302A" w:rsidRDefault="00050CFC">
      <w:pPr>
        <w:ind w:firstLine="567"/>
        <w:jc w:val="center"/>
        <w:rPr>
          <w:rFonts w:eastAsia="Times New Roman"/>
          <w:b/>
          <w:bCs/>
        </w:rPr>
      </w:pPr>
      <w:r w:rsidRPr="009F30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302A">
        <w:rPr>
          <w:rFonts w:eastAsia="Times New Roman"/>
          <w:b/>
          <w:bCs/>
          <w:sz w:val="20"/>
          <w:szCs w:val="20"/>
        </w:rPr>
        <w:t xml:space="preserve"> 0373200041519001787) </w:t>
      </w:r>
    </w:p>
    <w:p w:rsidR="00670450" w:rsidRPr="009F302A" w:rsidRDefault="00670450">
      <w:pPr>
        <w:ind w:firstLine="567"/>
        <w:jc w:val="center"/>
        <w:rPr>
          <w:sz w:val="20"/>
          <w:szCs w:val="20"/>
        </w:rPr>
      </w:pPr>
    </w:p>
    <w:p w:rsidR="00670450" w:rsidRPr="009F302A" w:rsidRDefault="00050CFC">
      <w:pPr>
        <w:ind w:firstLine="567"/>
        <w:jc w:val="right"/>
      </w:pPr>
      <w:r w:rsidRPr="009F302A">
        <w:rPr>
          <w:rFonts w:eastAsia="Times New Roman"/>
          <w:sz w:val="20"/>
          <w:szCs w:val="20"/>
        </w:rPr>
        <w:t>26.09.19 13:45:58 (</w:t>
      </w:r>
      <w:r>
        <w:rPr>
          <w:rFonts w:eastAsia="Times New Roman"/>
          <w:sz w:val="20"/>
          <w:szCs w:val="20"/>
          <w:lang w:val="en-US"/>
        </w:rPr>
        <w:t>MSK</w:t>
      </w:r>
      <w:r w:rsidRPr="009F302A">
        <w:rPr>
          <w:rFonts w:eastAsia="Times New Roman"/>
          <w:sz w:val="20"/>
          <w:szCs w:val="20"/>
        </w:rPr>
        <w:t>+00:00)</w:t>
      </w:r>
    </w:p>
    <w:p w:rsidR="00670450" w:rsidRPr="009F302A" w:rsidRDefault="00670450">
      <w:pPr>
        <w:ind w:firstLine="567"/>
        <w:rPr>
          <w:rFonts w:eastAsia="Times New Roman"/>
          <w:sz w:val="20"/>
          <w:szCs w:val="20"/>
        </w:rPr>
      </w:pPr>
    </w:p>
    <w:p w:rsidR="00670450" w:rsidRPr="009F302A" w:rsidRDefault="00050CFC">
      <w:r>
        <w:rPr>
          <w:rFonts w:eastAsia="Times New Roman"/>
          <w:sz w:val="20"/>
          <w:szCs w:val="20"/>
        </w:rPr>
        <w:t>Организатор</w:t>
      </w:r>
      <w:r w:rsidRPr="009F3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302A">
        <w:rPr>
          <w:rFonts w:eastAsia="Times New Roman"/>
          <w:sz w:val="20"/>
          <w:szCs w:val="20"/>
        </w:rPr>
        <w:t xml:space="preserve">: </w:t>
      </w:r>
      <w:r w:rsidRPr="009F302A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70450" w:rsidRPr="009F302A" w:rsidRDefault="00670450">
      <w:pPr>
        <w:rPr>
          <w:rFonts w:eastAsia="Times New Roman"/>
          <w:sz w:val="20"/>
          <w:szCs w:val="20"/>
        </w:rPr>
      </w:pPr>
    </w:p>
    <w:p w:rsidR="00670450" w:rsidRPr="009F302A" w:rsidRDefault="00050CFC">
      <w:r>
        <w:rPr>
          <w:rFonts w:eastAsia="Times New Roman"/>
          <w:sz w:val="20"/>
          <w:szCs w:val="20"/>
        </w:rPr>
        <w:t>Заказчик</w:t>
      </w:r>
      <w:r w:rsidRPr="009F302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</w:t>
      </w:r>
      <w:r w:rsidRPr="009F302A">
        <w:rPr>
          <w:rFonts w:eastAsia="Times New Roman"/>
          <w:sz w:val="20"/>
          <w:szCs w:val="20"/>
        </w:rPr>
        <w:t>ЗАЦИЙ ТРУДА И СОЦИАЛЬНОЙ ЗАЩИТЫ НАСЕЛЕНИЯ ГОРОДА МОСКВЫ"</w:t>
      </w:r>
    </w:p>
    <w:p w:rsidR="00670450" w:rsidRPr="009F302A" w:rsidRDefault="00670450">
      <w:pPr>
        <w:rPr>
          <w:rFonts w:eastAsia="Times New Roman"/>
          <w:sz w:val="20"/>
          <w:szCs w:val="20"/>
        </w:rPr>
      </w:pPr>
    </w:p>
    <w:p w:rsidR="00670450" w:rsidRDefault="00050C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слаботочных систем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</w:p>
    <w:p w:rsidR="00670450" w:rsidRDefault="00670450">
      <w:pPr>
        <w:rPr>
          <w:rFonts w:eastAsia="Times New Roman"/>
          <w:sz w:val="20"/>
          <w:szCs w:val="20"/>
        </w:rPr>
      </w:pPr>
    </w:p>
    <w:p w:rsidR="00670450" w:rsidRDefault="00050C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нтракта, руб.: 2545409.59</w:t>
      </w:r>
    </w:p>
    <w:p w:rsidR="00670450" w:rsidRPr="009F302A" w:rsidRDefault="00670450">
      <w:pPr>
        <w:rPr>
          <w:rFonts w:eastAsia="Times New Roman"/>
          <w:sz w:val="20"/>
          <w:szCs w:val="20"/>
        </w:rPr>
      </w:pPr>
    </w:p>
    <w:p w:rsidR="00670450" w:rsidRPr="009F302A" w:rsidRDefault="00050CFC">
      <w:r>
        <w:rPr>
          <w:rFonts w:eastAsia="Times New Roman"/>
          <w:sz w:val="20"/>
          <w:szCs w:val="20"/>
        </w:rPr>
        <w:t>Снижение</w:t>
      </w:r>
      <w:r w:rsidRPr="009F3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302A">
        <w:rPr>
          <w:rFonts w:eastAsia="Times New Roman"/>
          <w:sz w:val="20"/>
          <w:szCs w:val="20"/>
        </w:rPr>
        <w:t>, %: 22.9</w:t>
      </w:r>
    </w:p>
    <w:p w:rsidR="00670450" w:rsidRDefault="00670450">
      <w:pPr>
        <w:rPr>
          <w:rFonts w:eastAsia="Times New Roman"/>
          <w:sz w:val="20"/>
          <w:szCs w:val="20"/>
        </w:rPr>
      </w:pPr>
    </w:p>
    <w:p w:rsidR="00670450" w:rsidRDefault="00050C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0450">
        <w:tc>
          <w:tcPr>
            <w:tcW w:w="4960" w:type="dxa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670450">
        <w:tc>
          <w:tcPr>
            <w:tcW w:w="4960" w:type="dxa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670450">
        <w:tc>
          <w:tcPr>
            <w:tcW w:w="4960" w:type="dxa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670450" w:rsidRDefault="00670450">
      <w:pPr>
        <w:rPr>
          <w:rFonts w:eastAsia="Times New Roman"/>
          <w:sz w:val="20"/>
          <w:szCs w:val="20"/>
        </w:rPr>
      </w:pPr>
    </w:p>
    <w:p w:rsidR="00670450" w:rsidRDefault="00050C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670450" w:rsidRDefault="006704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6704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0450" w:rsidRDefault="00050C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045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045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"МОНТАЖПРОЕКТ" / 7727803483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1961818.85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045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"ГРУППА КОМПАНИЙ ВЭЙБ" / 7714782701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1974545.9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045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"ПОЖСФЕРА" / 9718035454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2032731.95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0450" w:rsidRDefault="006704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670450">
        <w:tc>
          <w:tcPr>
            <w:tcW w:w="9977" w:type="dxa"/>
            <w:gridSpan w:val="5"/>
            <w:shd w:val="clear" w:color="auto" w:fill="auto"/>
          </w:tcPr>
          <w:p w:rsidR="00670450" w:rsidRDefault="00050C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 xml:space="preserve">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EA-30836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"МОНТАЖПРОЕКТ" / 7727803483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1961818.85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 xml:space="preserve">ОБЩЕСТВО С ОГРАНИЧЕННОЙ </w:t>
            </w:r>
            <w:r w:rsidRPr="009F302A">
              <w:rPr>
                <w:sz w:val="20"/>
                <w:szCs w:val="20"/>
              </w:rPr>
              <w:t>ОТВЕТСТВЕННОСТЬЮ "МОНТАЖПРОЕКТ" / 7727803483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1961818.85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"МОНТАЖПРОЕКТ" / 7727803483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1961818.85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</w:t>
            </w:r>
            <w:r w:rsidRPr="009F302A">
              <w:rPr>
                <w:sz w:val="20"/>
                <w:szCs w:val="20"/>
              </w:rPr>
              <w:t>ЕННОЙ ОТВЕТСТВЕННОСТЬЮ "ГРУППА КОМПАНИЙ ВЭЙБ" / 7714782701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1974545.9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"ГРУППА КОМПАНИЙ ВЭЙБ" / 7714782701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1974545.9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"ГРУППА КОМПАНИЙ ВЭЙБ" / 7714782701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1974545.9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"ПОЖСФЕРА" / 9718035454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2032731.95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"ПОЖСФЕРА" / 9718035454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2032731.95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45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Pr="009F302A" w:rsidRDefault="00050CFC">
            <w:pPr>
              <w:rPr>
                <w:sz w:val="20"/>
                <w:szCs w:val="20"/>
              </w:rPr>
            </w:pPr>
            <w:r w:rsidRPr="009F302A">
              <w:rPr>
                <w:sz w:val="20"/>
                <w:szCs w:val="20"/>
              </w:rPr>
              <w:t>ОБЩЕСТВО С ОГРАНИЧЕННОЙ ОТВЕТСТВЕННОСТЬЮ "ПОЖСФЕРА" / 9718035454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2032731.95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70450" w:rsidRDefault="00050C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0450" w:rsidRDefault="00670450">
      <w:pPr>
        <w:rPr>
          <w:rFonts w:eastAsia="Times New Roman"/>
          <w:sz w:val="20"/>
          <w:szCs w:val="20"/>
          <w:lang w:val="en-US"/>
        </w:rPr>
      </w:pPr>
    </w:p>
    <w:p w:rsidR="00050CFC" w:rsidRDefault="00050CFC">
      <w:bookmarkStart w:id="1" w:name="_GoBack"/>
      <w:bookmarkEnd w:id="1"/>
    </w:p>
    <w:sectPr w:rsidR="00050CF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450"/>
    <w:rsid w:val="00050CFC"/>
    <w:rsid w:val="00670450"/>
    <w:rsid w:val="009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2019-09-26T10:51:00Z</cp:lastPrinted>
  <dcterms:created xsi:type="dcterms:W3CDTF">2019-09-26T10:51:00Z</dcterms:created>
  <dcterms:modified xsi:type="dcterms:W3CDTF">2019-09-26T10:51:00Z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