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547834">
        <w:rPr>
          <w:b/>
          <w:bCs/>
          <w:sz w:val="24"/>
          <w:szCs w:val="24"/>
        </w:rPr>
        <w:t>подведению итогов электронного аукциона</w:t>
      </w:r>
    </w:p>
    <w:p w:rsidR="008F23E8" w:rsidRPr="007E77EE" w:rsidRDefault="008F23E8" w:rsidP="00C558F6">
      <w:pPr>
        <w:shd w:val="clear" w:color="auto" w:fill="FFFFFF"/>
        <w:rPr>
          <w:sz w:val="22"/>
          <w:szCs w:val="22"/>
          <w:lang w:val="ru-RU"/>
        </w:rPr>
      </w:pPr>
      <w:r w:rsidRPr="007E77EE">
        <w:rPr>
          <w:sz w:val="24"/>
          <w:szCs w:val="24"/>
          <w:lang w:val="ru-RU"/>
        </w:rPr>
        <w:t>№</w:t>
      </w:r>
      <w:r w:rsidRPr="00C558F6">
        <w:rPr>
          <w:sz w:val="24"/>
          <w:szCs w:val="24"/>
        </w:rPr>
        <w:t> </w:t>
      </w:r>
      <w:r w:rsidR="00C558F6" w:rsidRPr="007E77EE">
        <w:rPr>
          <w:rFonts w:ascii="Circe" w:hAnsi="Circe" w:cs="Segoe UI"/>
          <w:color w:val="212529"/>
          <w:sz w:val="24"/>
          <w:szCs w:val="24"/>
          <w:lang w:val="ru-RU"/>
        </w:rPr>
        <w:t>0348100099019000078</w:t>
      </w:r>
      <w:r w:rsidRPr="007E77EE">
        <w:rPr>
          <w:szCs w:val="24"/>
          <w:lang w:val="ru-RU"/>
        </w:rPr>
        <w:t xml:space="preserve">                                                            </w:t>
      </w:r>
      <w:r w:rsidR="00C558F6">
        <w:rPr>
          <w:szCs w:val="24"/>
          <w:lang w:val="ru-RU"/>
        </w:rPr>
        <w:t xml:space="preserve">            </w:t>
      </w:r>
      <w:r w:rsidR="007E77EE" w:rsidRPr="007E77EE">
        <w:rPr>
          <w:szCs w:val="24"/>
          <w:lang w:val="ru-RU"/>
        </w:rPr>
        <w:t xml:space="preserve">                  </w:t>
      </w:r>
      <w:r w:rsidRPr="007E77EE">
        <w:rPr>
          <w:szCs w:val="24"/>
          <w:lang w:val="ru-RU"/>
        </w:rPr>
        <w:t xml:space="preserve"> </w:t>
      </w:r>
      <w:r w:rsidRPr="007E77EE">
        <w:rPr>
          <w:sz w:val="22"/>
          <w:szCs w:val="22"/>
          <w:lang w:val="ru-RU"/>
        </w:rPr>
        <w:t>от «</w:t>
      </w:r>
      <w:r w:rsidR="00C558F6" w:rsidRPr="007E77EE">
        <w:rPr>
          <w:sz w:val="22"/>
          <w:szCs w:val="22"/>
          <w:lang w:val="ru-RU"/>
        </w:rPr>
        <w:t>26»</w:t>
      </w:r>
      <w:r w:rsidRPr="007E77EE">
        <w:rPr>
          <w:sz w:val="22"/>
          <w:szCs w:val="22"/>
          <w:lang w:val="ru-RU"/>
        </w:rPr>
        <w:t xml:space="preserve"> </w:t>
      </w:r>
      <w:r w:rsidR="00C558F6" w:rsidRPr="007E77EE">
        <w:rPr>
          <w:sz w:val="22"/>
          <w:szCs w:val="22"/>
          <w:lang w:val="ru-RU"/>
        </w:rPr>
        <w:t xml:space="preserve">сентября </w:t>
      </w:r>
      <w:r w:rsidRPr="007E77EE">
        <w:rPr>
          <w:sz w:val="22"/>
          <w:szCs w:val="22"/>
          <w:lang w:val="ru-RU"/>
        </w:rPr>
        <w:t xml:space="preserve"> 2019 г.</w:t>
      </w:r>
    </w:p>
    <w:p w:rsidR="008F23E8" w:rsidRPr="00886DF7" w:rsidRDefault="008F23E8" w:rsidP="008F23E8">
      <w:pPr>
        <w:pStyle w:val="210"/>
        <w:spacing w:line="264" w:lineRule="auto"/>
        <w:ind w:firstLine="0"/>
        <w:rPr>
          <w:szCs w:val="24"/>
        </w:rPr>
      </w:pPr>
      <w:r w:rsidRPr="00886DF7">
        <w:rPr>
          <w:szCs w:val="24"/>
        </w:rPr>
        <w:t>п. Юность</w:t>
      </w:r>
    </w:p>
    <w:p w:rsidR="008F23E8" w:rsidRPr="00886DF7" w:rsidRDefault="008F23E8" w:rsidP="008F23E8">
      <w:pPr>
        <w:pStyle w:val="210"/>
        <w:spacing w:line="264" w:lineRule="auto"/>
        <w:ind w:firstLine="0"/>
        <w:rPr>
          <w:szCs w:val="24"/>
        </w:rPr>
      </w:pPr>
    </w:p>
    <w:p w:rsidR="008F23E8" w:rsidRPr="00C558F6" w:rsidRDefault="008F23E8" w:rsidP="00ED0AD1">
      <w:pPr>
        <w:pStyle w:val="210"/>
        <w:keepLines/>
        <w:widowControl w:val="0"/>
        <w:numPr>
          <w:ilvl w:val="0"/>
          <w:numId w:val="1"/>
        </w:numPr>
        <w:suppressLineNumbers/>
        <w:suppressAutoHyphens/>
        <w:autoSpaceDE w:val="0"/>
        <w:autoSpaceDN w:val="0"/>
        <w:ind w:left="0" w:firstLine="567"/>
        <w:rPr>
          <w:b/>
          <w:szCs w:val="24"/>
        </w:rPr>
      </w:pPr>
      <w:r w:rsidRPr="00C558F6">
        <w:rPr>
          <w:b/>
          <w:color w:val="000000"/>
          <w:szCs w:val="24"/>
        </w:rPr>
        <w:t xml:space="preserve">Аукцион проводится: </w:t>
      </w:r>
      <w:r w:rsidRPr="00C558F6">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C558F6">
        <w:rPr>
          <w:color w:val="000000"/>
          <w:szCs w:val="24"/>
        </w:rPr>
        <w:t xml:space="preserve">. Место нахождения: </w:t>
      </w:r>
      <w:r w:rsidRPr="00C558F6">
        <w:rPr>
          <w:szCs w:val="24"/>
        </w:rPr>
        <w:t xml:space="preserve">141142, Московская область, городской округ </w:t>
      </w:r>
      <w:proofErr w:type="spellStart"/>
      <w:r w:rsidRPr="00C558F6">
        <w:rPr>
          <w:szCs w:val="24"/>
        </w:rPr>
        <w:t>Лосино-Петровский</w:t>
      </w:r>
      <w:proofErr w:type="spellEnd"/>
      <w:r w:rsidRPr="00C558F6">
        <w:rPr>
          <w:szCs w:val="24"/>
        </w:rPr>
        <w:t>, п. Юность, территория Санаторий-профилакторий «Курорт-Парк «Союз», строение  № 4, корпус № 2</w:t>
      </w:r>
      <w:r w:rsidRPr="00C558F6">
        <w:rPr>
          <w:color w:val="000000"/>
          <w:szCs w:val="24"/>
        </w:rPr>
        <w:t xml:space="preserve">. Телефон: </w:t>
      </w:r>
      <w:r w:rsidRPr="00C558F6">
        <w:rPr>
          <w:szCs w:val="24"/>
        </w:rPr>
        <w:t>7(495)993-02-06, 7(49656) 738-71</w:t>
      </w:r>
      <w:r w:rsidRPr="00C558F6">
        <w:rPr>
          <w:color w:val="000000"/>
          <w:szCs w:val="24"/>
        </w:rPr>
        <w:t>. Адрес электронной почты:</w:t>
      </w:r>
      <w:r w:rsidRPr="00C558F6">
        <w:rPr>
          <w:szCs w:val="24"/>
        </w:rPr>
        <w:t xml:space="preserve"> </w:t>
      </w:r>
      <w:proofErr w:type="spellStart"/>
      <w:r w:rsidRPr="00C558F6">
        <w:rPr>
          <w:szCs w:val="24"/>
        </w:rPr>
        <w:t>zakupki@souz-mid.ru</w:t>
      </w:r>
      <w:proofErr w:type="spellEnd"/>
      <w:r w:rsidRPr="00C558F6">
        <w:rPr>
          <w:color w:val="000000"/>
          <w:szCs w:val="24"/>
        </w:rPr>
        <w:t xml:space="preserve">.  Ответственное должностное лицо: </w:t>
      </w:r>
      <w:r w:rsidR="00C558F6" w:rsidRPr="00C558F6">
        <w:rPr>
          <w:color w:val="000000"/>
          <w:szCs w:val="24"/>
        </w:rPr>
        <w:t>Козлова Мария Александровна</w:t>
      </w:r>
      <w:r w:rsidRPr="00C558F6">
        <w:rPr>
          <w:color w:val="000000"/>
          <w:szCs w:val="24"/>
        </w:rPr>
        <w:t>.</w:t>
      </w:r>
    </w:p>
    <w:p w:rsidR="008F23E8" w:rsidRPr="00C558F6" w:rsidRDefault="008F23E8" w:rsidP="008F23E8">
      <w:pPr>
        <w:pStyle w:val="210"/>
        <w:keepLines/>
        <w:widowControl w:val="0"/>
        <w:numPr>
          <w:ilvl w:val="0"/>
          <w:numId w:val="1"/>
        </w:numPr>
        <w:suppressLineNumbers/>
        <w:suppressAutoHyphens/>
        <w:autoSpaceDE w:val="0"/>
        <w:autoSpaceDN w:val="0"/>
        <w:ind w:left="0" w:firstLine="0"/>
        <w:rPr>
          <w:b/>
          <w:szCs w:val="24"/>
        </w:rPr>
      </w:pPr>
      <w:r w:rsidRPr="00C558F6">
        <w:rPr>
          <w:b/>
          <w:color w:val="000000"/>
          <w:szCs w:val="24"/>
        </w:rPr>
        <w:t>Государственный заказчик</w:t>
      </w:r>
      <w:r w:rsidRPr="00C558F6">
        <w:rPr>
          <w:color w:val="000000"/>
          <w:szCs w:val="24"/>
        </w:rPr>
        <w:t xml:space="preserve">: </w:t>
      </w:r>
      <w:r w:rsidRPr="00C558F6">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C558F6">
        <w:rPr>
          <w:color w:val="000000"/>
          <w:szCs w:val="24"/>
        </w:rPr>
        <w:t xml:space="preserve">. Место нахождения: </w:t>
      </w:r>
      <w:r w:rsidRPr="00C558F6">
        <w:rPr>
          <w:szCs w:val="24"/>
        </w:rPr>
        <w:t xml:space="preserve">141142, Московская область, городской округ </w:t>
      </w:r>
      <w:proofErr w:type="spellStart"/>
      <w:r w:rsidRPr="00C558F6">
        <w:rPr>
          <w:szCs w:val="24"/>
        </w:rPr>
        <w:t>Лосино-Петровский</w:t>
      </w:r>
      <w:proofErr w:type="spellEnd"/>
      <w:r w:rsidRPr="00C558F6">
        <w:rPr>
          <w:szCs w:val="24"/>
        </w:rPr>
        <w:t>, п. Юность, территория Санаторий-профилакторий «Курорт-Парк «Союз», строение  № 4, корпус № 2</w:t>
      </w:r>
      <w:r w:rsidRPr="00C558F6">
        <w:rPr>
          <w:color w:val="000000"/>
          <w:szCs w:val="24"/>
        </w:rPr>
        <w:t xml:space="preserve">. Телефон: </w:t>
      </w:r>
      <w:r w:rsidRPr="00C558F6">
        <w:rPr>
          <w:szCs w:val="24"/>
        </w:rPr>
        <w:t>7(495)993-02-06, 7(49656) 738-71</w:t>
      </w:r>
      <w:r w:rsidRPr="00C558F6">
        <w:rPr>
          <w:color w:val="000000"/>
          <w:szCs w:val="24"/>
        </w:rPr>
        <w:t>. Адрес электронной почты:</w:t>
      </w:r>
      <w:r w:rsidRPr="00C558F6">
        <w:rPr>
          <w:szCs w:val="24"/>
        </w:rPr>
        <w:t xml:space="preserve"> </w:t>
      </w:r>
      <w:proofErr w:type="spellStart"/>
      <w:r w:rsidRPr="00C558F6">
        <w:rPr>
          <w:szCs w:val="24"/>
        </w:rPr>
        <w:t>zakupki@souz-mid.ru</w:t>
      </w:r>
      <w:proofErr w:type="spellEnd"/>
      <w:r w:rsidRPr="00C558F6">
        <w:rPr>
          <w:color w:val="000000"/>
          <w:szCs w:val="24"/>
        </w:rPr>
        <w:t xml:space="preserve">.  Ответственное должностное лицо: </w:t>
      </w:r>
      <w:r w:rsidR="00C558F6" w:rsidRPr="00C558F6">
        <w:rPr>
          <w:color w:val="000000"/>
          <w:szCs w:val="24"/>
        </w:rPr>
        <w:t>Козлова Мария Александровна</w:t>
      </w:r>
      <w:r w:rsidRPr="00C558F6">
        <w:rPr>
          <w:color w:val="000000"/>
          <w:szCs w:val="24"/>
        </w:rPr>
        <w:t>.</w:t>
      </w:r>
    </w:p>
    <w:p w:rsidR="008F23E8" w:rsidRPr="00C558F6" w:rsidRDefault="008F23E8" w:rsidP="008F23E8">
      <w:pPr>
        <w:pStyle w:val="210"/>
        <w:keepLines/>
        <w:widowControl w:val="0"/>
        <w:numPr>
          <w:ilvl w:val="0"/>
          <w:numId w:val="1"/>
        </w:numPr>
        <w:suppressLineNumbers/>
        <w:suppressAutoHyphens/>
        <w:autoSpaceDE w:val="0"/>
        <w:autoSpaceDN w:val="0"/>
        <w:ind w:left="0" w:firstLine="0"/>
        <w:rPr>
          <w:b/>
          <w:szCs w:val="24"/>
        </w:rPr>
      </w:pPr>
      <w:proofErr w:type="gramStart"/>
      <w:r w:rsidRPr="00C558F6">
        <w:rPr>
          <w:b/>
          <w:color w:val="000000"/>
          <w:szCs w:val="24"/>
        </w:rPr>
        <w:t>Состав Единой комиссии:</w:t>
      </w:r>
      <w:r w:rsidRPr="00C558F6">
        <w:rPr>
          <w:color w:val="000000"/>
          <w:szCs w:val="24"/>
        </w:rPr>
        <w:t xml:space="preserve"> </w:t>
      </w:r>
      <w:r w:rsidRPr="00C558F6">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8F23E8" w:rsidRPr="00C558F6" w:rsidRDefault="008F23E8" w:rsidP="008F23E8">
      <w:pPr>
        <w:pStyle w:val="210"/>
        <w:keepLines/>
        <w:widowControl w:val="0"/>
        <w:suppressLineNumbers/>
        <w:suppressAutoHyphens/>
        <w:autoSpaceDE w:val="0"/>
        <w:autoSpaceDN w:val="0"/>
        <w:ind w:firstLine="0"/>
        <w:rPr>
          <w:b/>
          <w:szCs w:val="24"/>
        </w:rPr>
      </w:pPr>
      <w:r w:rsidRPr="00C558F6">
        <w:rPr>
          <w:szCs w:val="24"/>
        </w:rPr>
        <w:t>Кворум имеется. Единая комиссия правомочна.</w:t>
      </w:r>
    </w:p>
    <w:p w:rsidR="008F23E8" w:rsidRPr="00C558F6" w:rsidRDefault="008F23E8" w:rsidP="008F23E8">
      <w:pPr>
        <w:pStyle w:val="210"/>
        <w:keepLines/>
        <w:widowControl w:val="0"/>
        <w:numPr>
          <w:ilvl w:val="0"/>
          <w:numId w:val="1"/>
        </w:numPr>
        <w:suppressLineNumbers/>
        <w:suppressAutoHyphens/>
        <w:autoSpaceDE w:val="0"/>
        <w:autoSpaceDN w:val="0"/>
        <w:ind w:left="0" w:firstLine="0"/>
        <w:rPr>
          <w:i/>
          <w:szCs w:val="24"/>
        </w:rPr>
      </w:pPr>
      <w:r w:rsidRPr="00C558F6">
        <w:rPr>
          <w:b/>
          <w:bCs/>
          <w:color w:val="000000"/>
          <w:szCs w:val="24"/>
        </w:rPr>
        <w:t>Предмет государственного контракта:</w:t>
      </w:r>
      <w:r w:rsidRPr="00C558F6">
        <w:rPr>
          <w:szCs w:val="24"/>
        </w:rPr>
        <w:t xml:space="preserve">   </w:t>
      </w:r>
      <w:r w:rsidR="00C558F6" w:rsidRPr="00C558F6">
        <w:rPr>
          <w:rFonts w:ascii="Circe" w:hAnsi="Circe" w:cs="Segoe UI"/>
          <w:color w:val="212529"/>
          <w:szCs w:val="24"/>
        </w:rPr>
        <w:t xml:space="preserve">Выполнение работ по капитальному ремонту помещения </w:t>
      </w:r>
      <w:proofErr w:type="spellStart"/>
      <w:r w:rsidR="00C558F6" w:rsidRPr="00C558F6">
        <w:rPr>
          <w:rFonts w:ascii="Circe" w:hAnsi="Circe" w:cs="Segoe UI"/>
          <w:color w:val="212529"/>
          <w:szCs w:val="24"/>
        </w:rPr>
        <w:t>фитнес-центра</w:t>
      </w:r>
      <w:proofErr w:type="spellEnd"/>
      <w:r w:rsidR="00C558F6" w:rsidRPr="00C558F6">
        <w:rPr>
          <w:rFonts w:ascii="Circe" w:hAnsi="Circe" w:cs="Segoe UI"/>
          <w:color w:val="212529"/>
          <w:szCs w:val="24"/>
        </w:rPr>
        <w:t xml:space="preserve"> ФГБУ СП "Курорт-пар</w:t>
      </w:r>
      <w:proofErr w:type="gramStart"/>
      <w:r w:rsidR="00C558F6" w:rsidRPr="00C558F6">
        <w:rPr>
          <w:rFonts w:ascii="Circe" w:hAnsi="Circe" w:cs="Segoe UI"/>
          <w:color w:val="212529"/>
          <w:szCs w:val="24"/>
        </w:rPr>
        <w:t>к"</w:t>
      </w:r>
      <w:proofErr w:type="gramEnd"/>
      <w:r w:rsidR="00C558F6" w:rsidRPr="00C558F6">
        <w:rPr>
          <w:rFonts w:ascii="Circe" w:hAnsi="Circe" w:cs="Segoe UI"/>
          <w:color w:val="212529"/>
          <w:szCs w:val="24"/>
        </w:rPr>
        <w:t>Союз" МИД России"</w:t>
      </w:r>
    </w:p>
    <w:p w:rsidR="00C558F6" w:rsidRPr="00C558F6" w:rsidRDefault="008F23E8" w:rsidP="008F23E8">
      <w:pPr>
        <w:pStyle w:val="210"/>
        <w:keepLines/>
        <w:widowControl w:val="0"/>
        <w:numPr>
          <w:ilvl w:val="0"/>
          <w:numId w:val="1"/>
        </w:numPr>
        <w:suppressLineNumbers/>
        <w:suppressAutoHyphens/>
        <w:autoSpaceDE w:val="0"/>
        <w:autoSpaceDN w:val="0"/>
        <w:ind w:left="0" w:firstLine="0"/>
        <w:rPr>
          <w:i/>
          <w:szCs w:val="24"/>
        </w:rPr>
      </w:pPr>
      <w:r w:rsidRPr="00C558F6">
        <w:rPr>
          <w:b/>
          <w:color w:val="000000"/>
          <w:szCs w:val="24"/>
        </w:rPr>
        <w:t xml:space="preserve">Начальная (максимальная) цена государственного контракта: </w:t>
      </w:r>
      <w:r w:rsidR="00C558F6" w:rsidRPr="00C558F6">
        <w:rPr>
          <w:color w:val="212529"/>
          <w:szCs w:val="24"/>
        </w:rPr>
        <w:t>2 599 853 (два миллиона пятьсот девяносто девять тысяч восемьсот пятьдесят три</w:t>
      </w:r>
      <w:proofErr w:type="gramStart"/>
      <w:r w:rsidR="00C558F6" w:rsidRPr="00C558F6">
        <w:rPr>
          <w:color w:val="212529"/>
          <w:szCs w:val="24"/>
        </w:rPr>
        <w:t xml:space="preserve"> )</w:t>
      </w:r>
      <w:proofErr w:type="gramEnd"/>
      <w:r w:rsidR="00C558F6" w:rsidRPr="00C558F6">
        <w:rPr>
          <w:color w:val="212529"/>
          <w:szCs w:val="24"/>
        </w:rPr>
        <w:t xml:space="preserve"> рубля 59</w:t>
      </w:r>
      <w:r w:rsidR="00C558F6" w:rsidRPr="00C558F6">
        <w:rPr>
          <w:b/>
          <w:color w:val="000000"/>
          <w:szCs w:val="24"/>
        </w:rPr>
        <w:t xml:space="preserve"> </w:t>
      </w:r>
      <w:r w:rsidR="00C558F6" w:rsidRPr="00C558F6">
        <w:rPr>
          <w:color w:val="000000"/>
          <w:szCs w:val="24"/>
        </w:rPr>
        <w:t>копеек.</w:t>
      </w:r>
    </w:p>
    <w:p w:rsidR="008F23E8" w:rsidRPr="00C558F6" w:rsidRDefault="008F23E8" w:rsidP="008F23E8">
      <w:pPr>
        <w:pStyle w:val="210"/>
        <w:keepLines/>
        <w:widowControl w:val="0"/>
        <w:numPr>
          <w:ilvl w:val="0"/>
          <w:numId w:val="1"/>
        </w:numPr>
        <w:suppressLineNumbers/>
        <w:suppressAutoHyphens/>
        <w:autoSpaceDE w:val="0"/>
        <w:autoSpaceDN w:val="0"/>
        <w:ind w:left="0" w:firstLine="0"/>
        <w:rPr>
          <w:i/>
          <w:szCs w:val="24"/>
        </w:rPr>
      </w:pPr>
      <w:r w:rsidRPr="00C558F6">
        <w:rPr>
          <w:b/>
          <w:color w:val="000000"/>
          <w:szCs w:val="24"/>
        </w:rPr>
        <w:t>Идентификационный код закупки:</w:t>
      </w:r>
      <w:r w:rsidRPr="00C558F6">
        <w:rPr>
          <w:szCs w:val="24"/>
        </w:rPr>
        <w:t xml:space="preserve"> </w:t>
      </w:r>
      <w:r w:rsidR="00C558F6" w:rsidRPr="00C558F6">
        <w:rPr>
          <w:rFonts w:ascii="Circe" w:hAnsi="Circe" w:cs="Segoe UI"/>
          <w:color w:val="212529"/>
          <w:szCs w:val="24"/>
        </w:rPr>
        <w:t>191505011531050500100100700014339000</w:t>
      </w:r>
      <w:r w:rsidRPr="00C558F6">
        <w:rPr>
          <w:szCs w:val="24"/>
        </w:rPr>
        <w:t>.</w:t>
      </w:r>
    </w:p>
    <w:p w:rsidR="009E7ED1" w:rsidRPr="00C558F6" w:rsidRDefault="009E7ED1" w:rsidP="009E7ED1">
      <w:pPr>
        <w:pStyle w:val="210"/>
        <w:numPr>
          <w:ilvl w:val="0"/>
          <w:numId w:val="1"/>
        </w:numPr>
        <w:ind w:left="0" w:firstLine="0"/>
        <w:rPr>
          <w:b/>
          <w:color w:val="000000"/>
          <w:szCs w:val="24"/>
        </w:rPr>
      </w:pPr>
      <w:r w:rsidRPr="00C558F6">
        <w:rPr>
          <w:b/>
          <w:color w:val="000000"/>
          <w:szCs w:val="24"/>
        </w:rPr>
        <w:t xml:space="preserve">Сведения об идентификационных номерах заявок на участие в электронном аукционе, </w:t>
      </w:r>
      <w:r w:rsidRPr="00C558F6">
        <w:rPr>
          <w:color w:val="000000"/>
          <w:szCs w:val="24"/>
        </w:rPr>
        <w:t xml:space="preserve">поданных </w:t>
      </w:r>
      <w:r w:rsidR="006D1054" w:rsidRPr="00C558F6">
        <w:rPr>
          <w:color w:val="000000"/>
          <w:szCs w:val="24"/>
        </w:rPr>
        <w:t xml:space="preserve">всеми </w:t>
      </w:r>
      <w:r w:rsidRPr="00C558F6">
        <w:rPr>
          <w:color w:val="000000"/>
          <w:szCs w:val="24"/>
        </w:rPr>
        <w:t xml:space="preserve">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tbl>
      <w:tblPr>
        <w:tblW w:w="0" w:type="auto"/>
        <w:jc w:val="center"/>
        <w:tblInd w:w="-1236" w:type="dxa"/>
        <w:tblLook w:val="0000"/>
      </w:tblPr>
      <w:tblGrid>
        <w:gridCol w:w="5217"/>
        <w:gridCol w:w="4564"/>
      </w:tblGrid>
      <w:tr w:rsidR="009E7ED1" w:rsidRPr="007E77EE" w:rsidTr="000459C1">
        <w:trPr>
          <w:trHeight w:val="758"/>
          <w:jc w:val="center"/>
        </w:trPr>
        <w:tc>
          <w:tcPr>
            <w:tcW w:w="5217" w:type="dxa"/>
            <w:tcBorders>
              <w:top w:val="single" w:sz="4" w:space="0" w:color="auto"/>
              <w:left w:val="single" w:sz="4" w:space="0" w:color="auto"/>
              <w:bottom w:val="single" w:sz="4" w:space="0" w:color="auto"/>
              <w:right w:val="single" w:sz="4" w:space="0" w:color="auto"/>
            </w:tcBorders>
            <w:shd w:val="clear" w:color="auto" w:fill="auto"/>
            <w:vAlign w:val="center"/>
          </w:tcPr>
          <w:p w:rsidR="009E7ED1" w:rsidRPr="00C558F6" w:rsidRDefault="009E7ED1" w:rsidP="000459C1">
            <w:pPr>
              <w:jc w:val="center"/>
              <w:rPr>
                <w:rStyle w:val="spanbodytext21"/>
                <w:b/>
                <w:bCs/>
                <w:color w:val="000000"/>
                <w:sz w:val="24"/>
                <w:szCs w:val="24"/>
                <w:lang w:val="ru-RU"/>
              </w:rPr>
            </w:pPr>
            <w:r w:rsidRPr="00C558F6">
              <w:rPr>
                <w:rStyle w:val="spanbodytext21"/>
                <w:b/>
                <w:bCs/>
                <w:color w:val="000000"/>
                <w:sz w:val="24"/>
                <w:szCs w:val="24"/>
                <w:lang w:val="ru-RU"/>
              </w:rPr>
              <w:t>Идентификационный номер</w:t>
            </w:r>
          </w:p>
          <w:p w:rsidR="009E7ED1" w:rsidRPr="00C558F6" w:rsidRDefault="009E7ED1" w:rsidP="000459C1">
            <w:pPr>
              <w:jc w:val="center"/>
              <w:rPr>
                <w:b/>
                <w:color w:val="000000"/>
                <w:sz w:val="24"/>
                <w:szCs w:val="24"/>
                <w:lang w:val="ru-RU"/>
              </w:rPr>
            </w:pPr>
            <w:r w:rsidRPr="00C558F6">
              <w:rPr>
                <w:rStyle w:val="spanbodytext21"/>
                <w:b/>
                <w:bCs/>
                <w:color w:val="000000"/>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9E7ED1" w:rsidRPr="00C558F6" w:rsidRDefault="009E7ED1" w:rsidP="000459C1">
            <w:pPr>
              <w:jc w:val="center"/>
              <w:rPr>
                <w:b/>
                <w:color w:val="000000"/>
                <w:sz w:val="24"/>
                <w:szCs w:val="24"/>
                <w:lang w:val="ru-RU"/>
              </w:rPr>
            </w:pPr>
            <w:r w:rsidRPr="00C558F6">
              <w:rPr>
                <w:b/>
                <w:color w:val="000000"/>
                <w:sz w:val="24"/>
                <w:szCs w:val="24"/>
                <w:lang w:val="ru-RU"/>
              </w:rPr>
              <w:t>Минимальное предложение о цене контракта (рубль)</w:t>
            </w:r>
          </w:p>
        </w:tc>
      </w:tr>
      <w:tr w:rsidR="007C4478" w:rsidRPr="00C558F6" w:rsidTr="000459C1">
        <w:trPr>
          <w:trHeight w:val="60"/>
          <w:jc w:val="center"/>
        </w:trPr>
        <w:tc>
          <w:tcPr>
            <w:tcW w:w="5217" w:type="dxa"/>
            <w:tcBorders>
              <w:top w:val="single" w:sz="8" w:space="0" w:color="000000"/>
              <w:left w:val="single" w:sz="8" w:space="0" w:color="000000"/>
              <w:bottom w:val="single" w:sz="8" w:space="0" w:color="000000"/>
              <w:right w:val="single" w:sz="8" w:space="0" w:color="000000"/>
            </w:tcBorders>
            <w:shd w:val="clear" w:color="auto" w:fill="FFFFFF"/>
          </w:tcPr>
          <w:p w:rsidR="007C4478" w:rsidRPr="00C558F6" w:rsidRDefault="00C558F6" w:rsidP="007C4478">
            <w:pPr>
              <w:jc w:val="center"/>
              <w:rPr>
                <w:sz w:val="24"/>
                <w:szCs w:val="24"/>
              </w:rPr>
            </w:pPr>
            <w:r w:rsidRPr="00C558F6">
              <w:rPr>
                <w:sz w:val="24"/>
                <w:szCs w:val="24"/>
                <w:lang w:val="ru-RU"/>
              </w:rPr>
              <w:t>EA-30442</w:t>
            </w:r>
          </w:p>
        </w:tc>
        <w:tc>
          <w:tcPr>
            <w:tcW w:w="4564" w:type="dxa"/>
            <w:tcBorders>
              <w:top w:val="single" w:sz="8" w:space="0" w:color="000000"/>
              <w:left w:val="single" w:sz="8" w:space="0" w:color="000000"/>
              <w:bottom w:val="single" w:sz="8" w:space="0" w:color="000000"/>
              <w:right w:val="single" w:sz="8" w:space="0" w:color="000000"/>
            </w:tcBorders>
            <w:shd w:val="clear" w:color="auto" w:fill="FFFFFF"/>
          </w:tcPr>
          <w:p w:rsidR="007C4478" w:rsidRPr="00C558F6" w:rsidRDefault="00C558F6" w:rsidP="00C558F6">
            <w:pPr>
              <w:jc w:val="center"/>
              <w:rPr>
                <w:sz w:val="24"/>
                <w:szCs w:val="24"/>
              </w:rPr>
            </w:pPr>
            <w:r w:rsidRPr="00C558F6">
              <w:rPr>
                <w:sz w:val="24"/>
                <w:szCs w:val="24"/>
                <w:lang w:val="ru-RU"/>
              </w:rPr>
              <w:t>1 886 000,00</w:t>
            </w:r>
          </w:p>
        </w:tc>
      </w:tr>
      <w:tr w:rsidR="007C4478" w:rsidRPr="00C558F6" w:rsidTr="000459C1">
        <w:trPr>
          <w:trHeight w:val="255"/>
          <w:jc w:val="center"/>
        </w:trPr>
        <w:tc>
          <w:tcPr>
            <w:tcW w:w="5217" w:type="dxa"/>
            <w:tcBorders>
              <w:top w:val="single" w:sz="8" w:space="0" w:color="000000"/>
              <w:left w:val="single" w:sz="8" w:space="0" w:color="000000"/>
              <w:bottom w:val="single" w:sz="8" w:space="0" w:color="000000"/>
              <w:right w:val="single" w:sz="8" w:space="0" w:color="000000"/>
            </w:tcBorders>
            <w:shd w:val="clear" w:color="auto" w:fill="FFFFFF"/>
          </w:tcPr>
          <w:p w:rsidR="007C4478" w:rsidRPr="00C558F6" w:rsidRDefault="00C558F6" w:rsidP="007C4478">
            <w:pPr>
              <w:jc w:val="center"/>
              <w:rPr>
                <w:sz w:val="24"/>
                <w:szCs w:val="24"/>
              </w:rPr>
            </w:pPr>
            <w:r w:rsidRPr="00C558F6">
              <w:rPr>
                <w:sz w:val="24"/>
                <w:szCs w:val="24"/>
              </w:rPr>
              <w:t>EA-30810</w:t>
            </w:r>
          </w:p>
        </w:tc>
        <w:tc>
          <w:tcPr>
            <w:tcW w:w="4564" w:type="dxa"/>
            <w:tcBorders>
              <w:top w:val="single" w:sz="8" w:space="0" w:color="000000"/>
              <w:left w:val="single" w:sz="8" w:space="0" w:color="000000"/>
              <w:bottom w:val="single" w:sz="8" w:space="0" w:color="000000"/>
              <w:right w:val="single" w:sz="8" w:space="0" w:color="000000"/>
            </w:tcBorders>
            <w:shd w:val="clear" w:color="auto" w:fill="FFFFFF"/>
          </w:tcPr>
          <w:p w:rsidR="007C4478" w:rsidRPr="00C558F6" w:rsidRDefault="00C558F6" w:rsidP="007C4478">
            <w:pPr>
              <w:jc w:val="center"/>
              <w:rPr>
                <w:sz w:val="24"/>
                <w:szCs w:val="24"/>
                <w:lang w:val="ru-RU"/>
              </w:rPr>
            </w:pPr>
            <w:r w:rsidRPr="00C558F6">
              <w:rPr>
                <w:sz w:val="24"/>
                <w:szCs w:val="24"/>
                <w:lang w:val="ru-RU"/>
              </w:rPr>
              <w:t>1 900 000,00</w:t>
            </w:r>
          </w:p>
        </w:tc>
      </w:tr>
    </w:tbl>
    <w:p w:rsidR="00C558F6" w:rsidRPr="00C558F6" w:rsidRDefault="00C558F6" w:rsidP="00C558F6">
      <w:pPr>
        <w:pStyle w:val="af4"/>
        <w:tabs>
          <w:tab w:val="left" w:pos="540"/>
          <w:tab w:val="left" w:pos="720"/>
        </w:tabs>
        <w:ind w:left="0"/>
        <w:jc w:val="both"/>
        <w:rPr>
          <w:sz w:val="24"/>
          <w:szCs w:val="24"/>
          <w:lang w:val="ru-RU"/>
        </w:rPr>
      </w:pPr>
    </w:p>
    <w:p w:rsidR="009E7ED1" w:rsidRPr="00C558F6" w:rsidRDefault="009E7ED1" w:rsidP="009E7ED1">
      <w:pPr>
        <w:pStyle w:val="af4"/>
        <w:numPr>
          <w:ilvl w:val="0"/>
          <w:numId w:val="1"/>
        </w:numPr>
        <w:tabs>
          <w:tab w:val="left" w:pos="540"/>
          <w:tab w:val="left" w:pos="720"/>
        </w:tabs>
        <w:ind w:left="0" w:firstLine="0"/>
        <w:jc w:val="both"/>
        <w:rPr>
          <w:sz w:val="24"/>
          <w:szCs w:val="24"/>
          <w:lang w:val="ru-RU"/>
        </w:rPr>
      </w:pPr>
      <w:r w:rsidRPr="00C558F6">
        <w:rPr>
          <w:b/>
          <w:sz w:val="24"/>
          <w:szCs w:val="24"/>
          <w:lang w:val="ru-RU"/>
        </w:rPr>
        <w:t xml:space="preserve"> Рассмотрев вторые части заявок на участие в электронном </w:t>
      </w:r>
      <w:r w:rsidRPr="00C558F6">
        <w:rPr>
          <w:b/>
          <w:color w:val="000000"/>
          <w:sz w:val="24"/>
          <w:szCs w:val="24"/>
          <w:lang w:val="ru-RU"/>
        </w:rPr>
        <w:t xml:space="preserve">аукционе </w:t>
      </w:r>
      <w:r w:rsidRPr="00C558F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8F23E8" w:rsidRPr="00C558F6" w:rsidRDefault="008F23E8" w:rsidP="00741998">
      <w:pPr>
        <w:tabs>
          <w:tab w:val="left" w:pos="540"/>
          <w:tab w:val="left" w:pos="720"/>
        </w:tabs>
        <w:jc w:val="both"/>
        <w:rPr>
          <w:sz w:val="24"/>
          <w:szCs w:val="24"/>
          <w:lang w:val="ru-RU"/>
        </w:rPr>
      </w:pPr>
    </w:p>
    <w:tbl>
      <w:tblPr>
        <w:tblW w:w="100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18"/>
        <w:gridCol w:w="4678"/>
        <w:gridCol w:w="2326"/>
        <w:gridCol w:w="1620"/>
      </w:tblGrid>
      <w:tr w:rsidR="009E7ED1" w:rsidRPr="00C558F6" w:rsidTr="000459C1">
        <w:tc>
          <w:tcPr>
            <w:tcW w:w="1418" w:type="dxa"/>
            <w:tcBorders>
              <w:bottom w:val="single" w:sz="4" w:space="0" w:color="auto"/>
            </w:tcBorders>
          </w:tcPr>
          <w:p w:rsidR="009E7ED1" w:rsidRPr="00C558F6" w:rsidRDefault="009E7ED1" w:rsidP="000459C1">
            <w:pPr>
              <w:jc w:val="center"/>
              <w:rPr>
                <w:rStyle w:val="spanbodytext21"/>
                <w:b/>
                <w:bCs/>
                <w:color w:val="000000"/>
                <w:sz w:val="24"/>
                <w:szCs w:val="24"/>
                <w:lang w:val="ru-RU"/>
              </w:rPr>
            </w:pPr>
            <w:r w:rsidRPr="00C558F6">
              <w:rPr>
                <w:rStyle w:val="spanbodytext21"/>
                <w:b/>
                <w:bCs/>
                <w:color w:val="000000"/>
                <w:sz w:val="24"/>
                <w:szCs w:val="24"/>
                <w:lang w:val="ru-RU"/>
              </w:rPr>
              <w:lastRenderedPageBreak/>
              <w:t>Идентификационный номер</w:t>
            </w:r>
          </w:p>
          <w:p w:rsidR="009E7ED1" w:rsidRPr="00C558F6" w:rsidRDefault="009E7ED1" w:rsidP="000459C1">
            <w:pPr>
              <w:jc w:val="center"/>
              <w:rPr>
                <w:b/>
                <w:color w:val="000000"/>
                <w:sz w:val="24"/>
                <w:szCs w:val="24"/>
                <w:lang w:val="ru-RU"/>
              </w:rPr>
            </w:pPr>
            <w:r w:rsidRPr="00C558F6">
              <w:rPr>
                <w:rStyle w:val="spanbodytext21"/>
                <w:b/>
                <w:bCs/>
                <w:color w:val="000000"/>
                <w:sz w:val="24"/>
                <w:szCs w:val="24"/>
                <w:lang w:val="ru-RU"/>
              </w:rPr>
              <w:t>заявки участника закупки</w:t>
            </w:r>
          </w:p>
        </w:tc>
        <w:tc>
          <w:tcPr>
            <w:tcW w:w="4678" w:type="dxa"/>
            <w:tcBorders>
              <w:bottom w:val="single" w:sz="4" w:space="0" w:color="auto"/>
            </w:tcBorders>
          </w:tcPr>
          <w:p w:rsidR="009E7ED1" w:rsidRPr="00C558F6" w:rsidRDefault="009E7ED1" w:rsidP="000459C1">
            <w:pPr>
              <w:jc w:val="center"/>
              <w:rPr>
                <w:b/>
                <w:color w:val="000000"/>
                <w:sz w:val="24"/>
                <w:szCs w:val="24"/>
                <w:lang w:val="ru-RU"/>
              </w:rPr>
            </w:pPr>
            <w:r w:rsidRPr="00C558F6">
              <w:rPr>
                <w:b/>
                <w:color w:val="000000"/>
                <w:sz w:val="24"/>
                <w:szCs w:val="24"/>
                <w:lang w:val="ru-RU"/>
              </w:rPr>
              <w:t xml:space="preserve">Сведения об </w:t>
            </w:r>
            <w:r w:rsidRPr="00C558F6">
              <w:rPr>
                <w:rStyle w:val="spanbodytext21"/>
                <w:b/>
                <w:bCs/>
                <w:color w:val="000000"/>
                <w:sz w:val="24"/>
                <w:szCs w:val="24"/>
                <w:lang w:val="ru-RU"/>
              </w:rPr>
              <w:t>участнике закупки</w:t>
            </w:r>
          </w:p>
        </w:tc>
        <w:tc>
          <w:tcPr>
            <w:tcW w:w="2326" w:type="dxa"/>
            <w:tcBorders>
              <w:bottom w:val="single" w:sz="4" w:space="0" w:color="auto"/>
            </w:tcBorders>
          </w:tcPr>
          <w:p w:rsidR="009E7ED1" w:rsidRPr="00C558F6" w:rsidRDefault="009E7ED1" w:rsidP="000459C1">
            <w:pPr>
              <w:jc w:val="center"/>
              <w:rPr>
                <w:b/>
                <w:color w:val="000000"/>
                <w:sz w:val="24"/>
                <w:szCs w:val="24"/>
                <w:lang w:val="ru-RU"/>
              </w:rPr>
            </w:pPr>
            <w:r w:rsidRPr="00C558F6">
              <w:rPr>
                <w:b/>
                <w:color w:val="000000"/>
                <w:sz w:val="24"/>
                <w:szCs w:val="24"/>
                <w:lang w:val="ru-RU"/>
              </w:rPr>
              <w:t>Члены Единой комиссии</w:t>
            </w:r>
          </w:p>
        </w:tc>
        <w:tc>
          <w:tcPr>
            <w:tcW w:w="1620" w:type="dxa"/>
            <w:tcBorders>
              <w:bottom w:val="single" w:sz="4" w:space="0" w:color="auto"/>
            </w:tcBorders>
          </w:tcPr>
          <w:p w:rsidR="009E7ED1" w:rsidRPr="00C558F6" w:rsidRDefault="009E7ED1" w:rsidP="000459C1">
            <w:pPr>
              <w:jc w:val="center"/>
              <w:rPr>
                <w:b/>
                <w:color w:val="000000"/>
                <w:sz w:val="24"/>
                <w:szCs w:val="24"/>
                <w:lang w:val="ru-RU"/>
              </w:rPr>
            </w:pPr>
            <w:r w:rsidRPr="00C558F6">
              <w:rPr>
                <w:b/>
                <w:color w:val="000000"/>
                <w:sz w:val="24"/>
                <w:szCs w:val="24"/>
                <w:lang w:val="ru-RU"/>
              </w:rPr>
              <w:t>Решение</w:t>
            </w:r>
          </w:p>
        </w:tc>
      </w:tr>
      <w:tr w:rsidR="007C4478" w:rsidRPr="00C558F6" w:rsidTr="000459C1">
        <w:trPr>
          <w:trHeight w:val="406"/>
        </w:trPr>
        <w:tc>
          <w:tcPr>
            <w:tcW w:w="1418" w:type="dxa"/>
            <w:tcBorders>
              <w:top w:val="single" w:sz="8" w:space="0" w:color="000000"/>
              <w:left w:val="single" w:sz="8" w:space="0" w:color="000000"/>
              <w:bottom w:val="single" w:sz="8" w:space="0" w:color="000000"/>
              <w:right w:val="single" w:sz="8" w:space="0" w:color="000000"/>
            </w:tcBorders>
            <w:shd w:val="clear" w:color="auto" w:fill="FFFFFF"/>
          </w:tcPr>
          <w:p w:rsidR="007C4478" w:rsidRPr="00C558F6" w:rsidRDefault="00845636" w:rsidP="007C4478">
            <w:pPr>
              <w:jc w:val="center"/>
              <w:rPr>
                <w:sz w:val="24"/>
                <w:szCs w:val="24"/>
              </w:rPr>
            </w:pPr>
            <w:r w:rsidRPr="00C558F6">
              <w:rPr>
                <w:sz w:val="24"/>
                <w:szCs w:val="24"/>
                <w:lang w:val="ru-RU"/>
              </w:rPr>
              <w:t>EA-30442</w:t>
            </w:r>
          </w:p>
        </w:tc>
        <w:tc>
          <w:tcPr>
            <w:tcW w:w="4678" w:type="dxa"/>
            <w:tcBorders>
              <w:top w:val="single" w:sz="4" w:space="0" w:color="auto"/>
              <w:left w:val="single" w:sz="4" w:space="0" w:color="auto"/>
              <w:bottom w:val="single" w:sz="4" w:space="0" w:color="auto"/>
              <w:right w:val="single" w:sz="4" w:space="0" w:color="auto"/>
            </w:tcBorders>
          </w:tcPr>
          <w:p w:rsidR="007C4478" w:rsidRPr="00C558F6" w:rsidRDefault="007C4478" w:rsidP="00845636">
            <w:pPr>
              <w:pStyle w:val="ad"/>
              <w:spacing w:line="264" w:lineRule="auto"/>
              <w:jc w:val="both"/>
              <w:rPr>
                <w:sz w:val="24"/>
                <w:szCs w:val="24"/>
                <w:lang w:val="ru-RU"/>
              </w:rPr>
            </w:pPr>
            <w:r w:rsidRPr="00C558F6">
              <w:rPr>
                <w:bCs/>
                <w:sz w:val="24"/>
                <w:szCs w:val="24"/>
                <w:lang w:val="ru-RU"/>
              </w:rPr>
              <w:t xml:space="preserve">ОБЩЕСТВО С ОГРАНИЧЕННОЙ ОТВЕТСТВЕННОСТЬЮ </w:t>
            </w:r>
            <w:r w:rsidR="00F23FF9">
              <w:rPr>
                <w:bCs/>
                <w:sz w:val="24"/>
                <w:szCs w:val="24"/>
                <w:lang w:val="ru-RU"/>
              </w:rPr>
              <w:t>«САНРЕМО»</w:t>
            </w:r>
            <w:r w:rsidRPr="00C558F6">
              <w:rPr>
                <w:bCs/>
                <w:sz w:val="24"/>
                <w:szCs w:val="24"/>
                <w:lang w:val="ru-RU"/>
              </w:rPr>
              <w:t xml:space="preserve">, ИНН </w:t>
            </w:r>
            <w:r w:rsidR="00F23FF9">
              <w:rPr>
                <w:sz w:val="24"/>
                <w:szCs w:val="24"/>
                <w:lang w:val="ru-RU"/>
              </w:rPr>
              <w:t>5050114411</w:t>
            </w:r>
            <w:r w:rsidRPr="00C558F6">
              <w:rPr>
                <w:sz w:val="24"/>
                <w:szCs w:val="24"/>
                <w:lang w:val="ru-RU"/>
              </w:rPr>
              <w:t xml:space="preserve">, место нахождения: </w:t>
            </w:r>
            <w:r w:rsidR="00F23FF9">
              <w:rPr>
                <w:sz w:val="24"/>
                <w:szCs w:val="24"/>
                <w:lang w:val="ru-RU"/>
              </w:rPr>
              <w:t>141142</w:t>
            </w:r>
            <w:r w:rsidR="00845636">
              <w:rPr>
                <w:sz w:val="24"/>
                <w:szCs w:val="24"/>
                <w:lang w:val="ru-RU"/>
              </w:rPr>
              <w:t>,</w:t>
            </w:r>
            <w:r w:rsidRPr="00C558F6">
              <w:rPr>
                <w:sz w:val="24"/>
                <w:szCs w:val="24"/>
                <w:lang w:val="ru-RU"/>
              </w:rPr>
              <w:t xml:space="preserve"> </w:t>
            </w:r>
            <w:r w:rsidR="00F23FF9">
              <w:rPr>
                <w:sz w:val="24"/>
                <w:szCs w:val="24"/>
                <w:lang w:val="ru-RU"/>
              </w:rPr>
              <w:t>Московская область</w:t>
            </w:r>
            <w:r w:rsidRPr="00C558F6">
              <w:rPr>
                <w:sz w:val="24"/>
                <w:szCs w:val="24"/>
                <w:lang w:val="ru-RU"/>
              </w:rPr>
              <w:t xml:space="preserve">, </w:t>
            </w:r>
            <w:r w:rsidR="00F23FF9">
              <w:rPr>
                <w:sz w:val="24"/>
                <w:szCs w:val="24"/>
                <w:lang w:val="ru-RU"/>
              </w:rPr>
              <w:t>Щёлковский район, поселок Юность, ХРСУ МИД РФ дом 8.</w:t>
            </w:r>
          </w:p>
        </w:tc>
        <w:tc>
          <w:tcPr>
            <w:tcW w:w="2326" w:type="dxa"/>
            <w:tcBorders>
              <w:top w:val="single" w:sz="4" w:space="0" w:color="auto"/>
              <w:left w:val="single" w:sz="4" w:space="0" w:color="auto"/>
              <w:bottom w:val="single" w:sz="4" w:space="0" w:color="auto"/>
              <w:right w:val="single" w:sz="4" w:space="0" w:color="auto"/>
            </w:tcBorders>
            <w:vAlign w:val="center"/>
          </w:tcPr>
          <w:p w:rsidR="007C4478" w:rsidRPr="00C558F6" w:rsidRDefault="007C4478" w:rsidP="000459C1">
            <w:pPr>
              <w:jc w:val="center"/>
              <w:rPr>
                <w:color w:val="000000"/>
                <w:sz w:val="24"/>
                <w:szCs w:val="24"/>
                <w:lang w:val="ru-RU"/>
              </w:rPr>
            </w:pPr>
            <w:r w:rsidRPr="00C558F6">
              <w:rPr>
                <w:color w:val="000000"/>
                <w:sz w:val="24"/>
                <w:szCs w:val="24"/>
                <w:lang w:val="ru-RU"/>
              </w:rPr>
              <w:t>Горохов А.А.</w:t>
            </w:r>
          </w:p>
          <w:p w:rsidR="007C4478" w:rsidRPr="00C558F6" w:rsidRDefault="007C4478" w:rsidP="000459C1">
            <w:pPr>
              <w:jc w:val="center"/>
              <w:rPr>
                <w:color w:val="000000"/>
                <w:sz w:val="24"/>
                <w:szCs w:val="24"/>
                <w:lang w:val="ru-RU"/>
              </w:rPr>
            </w:pPr>
            <w:r w:rsidRPr="00C558F6">
              <w:rPr>
                <w:color w:val="000000"/>
                <w:sz w:val="24"/>
                <w:szCs w:val="24"/>
                <w:lang w:val="ru-RU"/>
              </w:rPr>
              <w:t>Худякова М.А.</w:t>
            </w:r>
          </w:p>
          <w:p w:rsidR="007C4478" w:rsidRPr="00C558F6" w:rsidRDefault="007C4478" w:rsidP="000459C1">
            <w:pPr>
              <w:jc w:val="center"/>
              <w:rPr>
                <w:color w:val="000000"/>
                <w:sz w:val="24"/>
                <w:szCs w:val="24"/>
                <w:lang w:val="ru-RU"/>
              </w:rPr>
            </w:pPr>
            <w:r w:rsidRPr="00C558F6">
              <w:rPr>
                <w:color w:val="000000"/>
                <w:sz w:val="24"/>
                <w:szCs w:val="24"/>
                <w:lang w:val="ru-RU"/>
              </w:rPr>
              <w:t>Василенко В.А.</w:t>
            </w:r>
          </w:p>
          <w:p w:rsidR="007C4478" w:rsidRDefault="007C4478" w:rsidP="000459C1">
            <w:pPr>
              <w:jc w:val="center"/>
              <w:rPr>
                <w:color w:val="000000"/>
                <w:sz w:val="24"/>
                <w:szCs w:val="24"/>
                <w:lang w:val="ru-RU"/>
              </w:rPr>
            </w:pPr>
            <w:r w:rsidRPr="00C558F6">
              <w:rPr>
                <w:color w:val="000000"/>
                <w:sz w:val="24"/>
                <w:szCs w:val="24"/>
                <w:lang w:val="ru-RU"/>
              </w:rPr>
              <w:t>Евдокимова Г.М.</w:t>
            </w:r>
          </w:p>
          <w:p w:rsidR="00F23FF9" w:rsidRDefault="00F23FF9" w:rsidP="000459C1">
            <w:pPr>
              <w:jc w:val="center"/>
              <w:rPr>
                <w:color w:val="000000"/>
                <w:sz w:val="24"/>
                <w:szCs w:val="24"/>
                <w:lang w:val="ru-RU"/>
              </w:rPr>
            </w:pPr>
            <w:proofErr w:type="spellStart"/>
            <w:r>
              <w:rPr>
                <w:color w:val="000000"/>
                <w:sz w:val="24"/>
                <w:szCs w:val="24"/>
                <w:lang w:val="ru-RU"/>
              </w:rPr>
              <w:t>Яше</w:t>
            </w:r>
            <w:r w:rsidR="00845636">
              <w:rPr>
                <w:color w:val="000000"/>
                <w:sz w:val="24"/>
                <w:szCs w:val="24"/>
                <w:lang w:val="ru-RU"/>
              </w:rPr>
              <w:t>н</w:t>
            </w:r>
            <w:r>
              <w:rPr>
                <w:color w:val="000000"/>
                <w:sz w:val="24"/>
                <w:szCs w:val="24"/>
                <w:lang w:val="ru-RU"/>
              </w:rPr>
              <w:t>ев</w:t>
            </w:r>
            <w:proofErr w:type="spellEnd"/>
            <w:r>
              <w:rPr>
                <w:color w:val="000000"/>
                <w:sz w:val="24"/>
                <w:szCs w:val="24"/>
                <w:lang w:val="ru-RU"/>
              </w:rPr>
              <w:t xml:space="preserve"> С.П.</w:t>
            </w:r>
          </w:p>
          <w:p w:rsidR="00F23FF9" w:rsidRPr="00C558F6" w:rsidRDefault="00F23FF9" w:rsidP="000459C1">
            <w:pPr>
              <w:jc w:val="center"/>
              <w:rPr>
                <w:sz w:val="24"/>
                <w:szCs w:val="24"/>
                <w:lang w:val="ru-RU"/>
              </w:rPr>
            </w:pPr>
            <w:r>
              <w:rPr>
                <w:color w:val="000000"/>
                <w:sz w:val="24"/>
                <w:szCs w:val="24"/>
                <w:lang w:val="ru-RU"/>
              </w:rPr>
              <w:t>Кичка Е.Н.</w:t>
            </w:r>
          </w:p>
        </w:tc>
        <w:tc>
          <w:tcPr>
            <w:tcW w:w="1620" w:type="dxa"/>
            <w:tcBorders>
              <w:top w:val="single" w:sz="4" w:space="0" w:color="auto"/>
              <w:left w:val="single" w:sz="4" w:space="0" w:color="auto"/>
              <w:bottom w:val="single" w:sz="4" w:space="0" w:color="auto"/>
              <w:right w:val="single" w:sz="4" w:space="0" w:color="auto"/>
            </w:tcBorders>
            <w:vAlign w:val="center"/>
          </w:tcPr>
          <w:p w:rsidR="007C4478" w:rsidRPr="00C558F6" w:rsidRDefault="007C4478" w:rsidP="000459C1">
            <w:pPr>
              <w:spacing w:line="216" w:lineRule="auto"/>
              <w:jc w:val="center"/>
              <w:rPr>
                <w:sz w:val="24"/>
                <w:szCs w:val="24"/>
                <w:lang w:val="ru-RU"/>
              </w:rPr>
            </w:pPr>
            <w:r w:rsidRPr="00C558F6">
              <w:rPr>
                <w:sz w:val="24"/>
                <w:szCs w:val="24"/>
                <w:lang w:val="ru-RU"/>
              </w:rPr>
              <w:t>«За»</w:t>
            </w:r>
          </w:p>
          <w:p w:rsidR="007C4478" w:rsidRPr="00C558F6" w:rsidRDefault="007C4478" w:rsidP="000459C1">
            <w:pPr>
              <w:spacing w:line="216" w:lineRule="auto"/>
              <w:jc w:val="center"/>
              <w:rPr>
                <w:sz w:val="24"/>
                <w:szCs w:val="24"/>
                <w:lang w:val="ru-RU"/>
              </w:rPr>
            </w:pPr>
            <w:r w:rsidRPr="00C558F6">
              <w:rPr>
                <w:sz w:val="24"/>
                <w:szCs w:val="24"/>
                <w:lang w:val="ru-RU"/>
              </w:rPr>
              <w:t>«За»</w:t>
            </w:r>
          </w:p>
          <w:p w:rsidR="007C4478" w:rsidRPr="00C558F6" w:rsidRDefault="007C4478" w:rsidP="000459C1">
            <w:pPr>
              <w:spacing w:line="216" w:lineRule="auto"/>
              <w:jc w:val="center"/>
              <w:rPr>
                <w:sz w:val="24"/>
                <w:szCs w:val="24"/>
                <w:lang w:val="ru-RU"/>
              </w:rPr>
            </w:pPr>
            <w:r w:rsidRPr="00C558F6">
              <w:rPr>
                <w:sz w:val="24"/>
                <w:szCs w:val="24"/>
                <w:lang w:val="ru-RU"/>
              </w:rPr>
              <w:t>«За»</w:t>
            </w:r>
          </w:p>
          <w:p w:rsidR="007C4478" w:rsidRPr="00C558F6" w:rsidRDefault="007C4478" w:rsidP="000459C1">
            <w:pPr>
              <w:spacing w:line="216" w:lineRule="auto"/>
              <w:jc w:val="center"/>
              <w:rPr>
                <w:sz w:val="24"/>
                <w:szCs w:val="24"/>
                <w:lang w:val="ru-RU"/>
              </w:rPr>
            </w:pPr>
            <w:r w:rsidRPr="00C558F6">
              <w:rPr>
                <w:sz w:val="24"/>
                <w:szCs w:val="24"/>
                <w:lang w:val="ru-RU"/>
              </w:rPr>
              <w:t>«За»</w:t>
            </w:r>
          </w:p>
          <w:p w:rsidR="007C4478" w:rsidRDefault="007C4478" w:rsidP="000459C1">
            <w:pPr>
              <w:spacing w:line="216" w:lineRule="auto"/>
              <w:jc w:val="center"/>
              <w:rPr>
                <w:sz w:val="24"/>
                <w:szCs w:val="24"/>
                <w:lang w:val="ru-RU"/>
              </w:rPr>
            </w:pPr>
            <w:r w:rsidRPr="00C558F6">
              <w:rPr>
                <w:sz w:val="24"/>
                <w:szCs w:val="24"/>
                <w:lang w:val="ru-RU"/>
              </w:rPr>
              <w:t>«За»</w:t>
            </w:r>
          </w:p>
          <w:p w:rsidR="00F23FF9" w:rsidRPr="00C558F6" w:rsidRDefault="00F23FF9" w:rsidP="000459C1">
            <w:pPr>
              <w:spacing w:line="216" w:lineRule="auto"/>
              <w:jc w:val="center"/>
              <w:rPr>
                <w:sz w:val="24"/>
                <w:szCs w:val="24"/>
                <w:lang w:val="ru-RU"/>
              </w:rPr>
            </w:pPr>
            <w:r w:rsidRPr="00C558F6">
              <w:rPr>
                <w:sz w:val="24"/>
                <w:szCs w:val="24"/>
                <w:lang w:val="ru-RU"/>
              </w:rPr>
              <w:t>«За»</w:t>
            </w:r>
          </w:p>
        </w:tc>
      </w:tr>
      <w:tr w:rsidR="007C4478" w:rsidRPr="00C558F6" w:rsidTr="000459C1">
        <w:trPr>
          <w:trHeight w:val="1528"/>
        </w:trPr>
        <w:tc>
          <w:tcPr>
            <w:tcW w:w="1418" w:type="dxa"/>
            <w:tcBorders>
              <w:top w:val="single" w:sz="8" w:space="0" w:color="000000"/>
              <w:left w:val="single" w:sz="8" w:space="0" w:color="000000"/>
              <w:bottom w:val="single" w:sz="8" w:space="0" w:color="000000"/>
              <w:right w:val="single" w:sz="8" w:space="0" w:color="000000"/>
            </w:tcBorders>
            <w:shd w:val="clear" w:color="auto" w:fill="FFFFFF"/>
          </w:tcPr>
          <w:p w:rsidR="007C4478" w:rsidRPr="00C558F6" w:rsidRDefault="00845636" w:rsidP="007C4478">
            <w:pPr>
              <w:jc w:val="center"/>
              <w:rPr>
                <w:sz w:val="24"/>
                <w:szCs w:val="24"/>
                <w:lang w:val="ru-RU"/>
              </w:rPr>
            </w:pPr>
            <w:r w:rsidRPr="00C558F6">
              <w:rPr>
                <w:sz w:val="24"/>
                <w:szCs w:val="24"/>
              </w:rPr>
              <w:t>EA-30810</w:t>
            </w:r>
          </w:p>
        </w:tc>
        <w:tc>
          <w:tcPr>
            <w:tcW w:w="4678" w:type="dxa"/>
            <w:tcBorders>
              <w:top w:val="single" w:sz="4" w:space="0" w:color="auto"/>
              <w:left w:val="single" w:sz="4" w:space="0" w:color="auto"/>
              <w:bottom w:val="single" w:sz="4" w:space="0" w:color="auto"/>
              <w:right w:val="single" w:sz="4" w:space="0" w:color="auto"/>
            </w:tcBorders>
          </w:tcPr>
          <w:p w:rsidR="007C4478" w:rsidRPr="00845636" w:rsidRDefault="007C4478" w:rsidP="00ED0AD1">
            <w:pPr>
              <w:spacing w:before="100" w:beforeAutospacing="1" w:after="100" w:afterAutospacing="1"/>
              <w:jc w:val="both"/>
              <w:rPr>
                <w:sz w:val="24"/>
                <w:szCs w:val="24"/>
                <w:lang w:val="ru-RU"/>
              </w:rPr>
            </w:pPr>
            <w:r w:rsidRPr="00845636">
              <w:rPr>
                <w:bCs/>
                <w:sz w:val="24"/>
                <w:szCs w:val="24"/>
                <w:lang w:val="ru-RU"/>
              </w:rPr>
              <w:t xml:space="preserve">ОБЩЕСТВО С ОГРАНИЧЕННОЙ ОТВЕТСТВЕННОСТЬЮ </w:t>
            </w:r>
            <w:r w:rsidR="00845636" w:rsidRPr="00845636">
              <w:rPr>
                <w:sz w:val="24"/>
                <w:szCs w:val="24"/>
                <w:lang w:val="ru-RU"/>
              </w:rPr>
              <w:t>«</w:t>
            </w:r>
            <w:proofErr w:type="spellStart"/>
            <w:r w:rsidR="00845636" w:rsidRPr="00845636">
              <w:rPr>
                <w:sz w:val="24"/>
                <w:szCs w:val="24"/>
                <w:lang w:val="ru-RU"/>
              </w:rPr>
              <w:t>СтройМонтажКонструкция</w:t>
            </w:r>
            <w:proofErr w:type="spellEnd"/>
            <w:r w:rsidR="00845636" w:rsidRPr="00845636">
              <w:rPr>
                <w:sz w:val="24"/>
                <w:szCs w:val="24"/>
                <w:lang w:val="ru-RU"/>
              </w:rPr>
              <w:t>»</w:t>
            </w:r>
            <w:r w:rsidRPr="00845636">
              <w:rPr>
                <w:bCs/>
                <w:sz w:val="24"/>
                <w:szCs w:val="24"/>
                <w:lang w:val="ru-RU"/>
              </w:rPr>
              <w:t>, ИНН</w:t>
            </w:r>
            <w:r w:rsidR="00845636" w:rsidRPr="00845636">
              <w:rPr>
                <w:bCs/>
                <w:sz w:val="24"/>
                <w:szCs w:val="24"/>
                <w:lang w:val="ru-RU"/>
              </w:rPr>
              <w:t xml:space="preserve"> </w:t>
            </w:r>
            <w:r w:rsidR="00845636" w:rsidRPr="00845636">
              <w:rPr>
                <w:sz w:val="24"/>
                <w:szCs w:val="24"/>
                <w:lang w:val="ru-RU"/>
              </w:rPr>
              <w:t>5053070963</w:t>
            </w:r>
            <w:r w:rsidRPr="00845636">
              <w:rPr>
                <w:sz w:val="24"/>
                <w:szCs w:val="24"/>
                <w:lang w:val="ru-RU"/>
              </w:rPr>
              <w:t xml:space="preserve">, место нахождения: </w:t>
            </w:r>
            <w:r w:rsidR="00845636" w:rsidRPr="00845636">
              <w:rPr>
                <w:color w:val="000000"/>
                <w:sz w:val="24"/>
                <w:szCs w:val="24"/>
                <w:lang w:val="ru-RU"/>
              </w:rPr>
              <w:t>14400</w:t>
            </w:r>
            <w:r w:rsidR="00ED0AD1">
              <w:rPr>
                <w:color w:val="000000"/>
                <w:sz w:val="24"/>
                <w:szCs w:val="24"/>
                <w:lang w:val="ru-RU"/>
              </w:rPr>
              <w:t>3</w:t>
            </w:r>
            <w:r w:rsidR="00845636">
              <w:rPr>
                <w:color w:val="000000"/>
                <w:sz w:val="24"/>
                <w:szCs w:val="24"/>
                <w:lang w:val="ru-RU"/>
              </w:rPr>
              <w:t xml:space="preserve">, </w:t>
            </w:r>
            <w:r w:rsidR="00845636">
              <w:rPr>
                <w:sz w:val="24"/>
                <w:szCs w:val="24"/>
                <w:lang w:val="ru-RU"/>
              </w:rPr>
              <w:t xml:space="preserve"> Московская область</w:t>
            </w:r>
            <w:r w:rsidR="00845636" w:rsidRPr="00C558F6">
              <w:rPr>
                <w:sz w:val="24"/>
                <w:szCs w:val="24"/>
                <w:lang w:val="ru-RU"/>
              </w:rPr>
              <w:t xml:space="preserve">, </w:t>
            </w:r>
            <w:proofErr w:type="gramStart"/>
            <w:r w:rsidR="00845636" w:rsidRPr="00845636">
              <w:rPr>
                <w:color w:val="000000"/>
                <w:sz w:val="24"/>
                <w:szCs w:val="24"/>
                <w:lang w:val="ru-RU"/>
              </w:rPr>
              <w:t>г</w:t>
            </w:r>
            <w:proofErr w:type="gramEnd"/>
            <w:r w:rsidR="00845636" w:rsidRPr="00845636">
              <w:rPr>
                <w:color w:val="000000"/>
                <w:sz w:val="24"/>
                <w:szCs w:val="24"/>
                <w:lang w:val="ru-RU"/>
              </w:rPr>
              <w:t>. Электросталь пр. Ленина д.47/12, пом</w:t>
            </w:r>
            <w:r w:rsidR="00845636">
              <w:rPr>
                <w:color w:val="000000"/>
                <w:sz w:val="24"/>
                <w:szCs w:val="24"/>
                <w:lang w:val="ru-RU"/>
              </w:rPr>
              <w:t xml:space="preserve">ещение </w:t>
            </w:r>
            <w:r w:rsidR="00845636" w:rsidRPr="00845636">
              <w:rPr>
                <w:color w:val="000000"/>
                <w:sz w:val="24"/>
                <w:szCs w:val="24"/>
                <w:lang w:val="ru-RU"/>
              </w:rPr>
              <w:t>2</w:t>
            </w:r>
            <w:r w:rsidR="00845636">
              <w:rPr>
                <w:color w:val="000000"/>
                <w:sz w:val="24"/>
                <w:szCs w:val="24"/>
                <w:lang w:val="ru-RU"/>
              </w:rPr>
              <w:t>.</w:t>
            </w:r>
            <w:r w:rsidR="00845636" w:rsidRPr="00845636">
              <w:rPr>
                <w:sz w:val="24"/>
                <w:szCs w:val="24"/>
                <w:lang w:val="ru-RU"/>
              </w:rPr>
              <w:t xml:space="preserve"> </w:t>
            </w:r>
          </w:p>
        </w:tc>
        <w:tc>
          <w:tcPr>
            <w:tcW w:w="2326" w:type="dxa"/>
            <w:tcBorders>
              <w:top w:val="single" w:sz="4" w:space="0" w:color="auto"/>
              <w:left w:val="single" w:sz="4" w:space="0" w:color="auto"/>
              <w:bottom w:val="single" w:sz="4" w:space="0" w:color="auto"/>
              <w:right w:val="single" w:sz="4" w:space="0" w:color="auto"/>
            </w:tcBorders>
            <w:vAlign w:val="center"/>
          </w:tcPr>
          <w:p w:rsidR="00845636" w:rsidRPr="00845636" w:rsidRDefault="00845636" w:rsidP="00845636">
            <w:pPr>
              <w:jc w:val="center"/>
              <w:rPr>
                <w:color w:val="000000"/>
                <w:sz w:val="24"/>
                <w:szCs w:val="24"/>
                <w:lang w:val="ru-RU"/>
              </w:rPr>
            </w:pPr>
            <w:r w:rsidRPr="00845636">
              <w:rPr>
                <w:color w:val="000000"/>
                <w:sz w:val="24"/>
                <w:szCs w:val="24"/>
                <w:lang w:val="ru-RU"/>
              </w:rPr>
              <w:t>Горохов А.А.</w:t>
            </w:r>
          </w:p>
          <w:p w:rsidR="00845636" w:rsidRPr="00845636" w:rsidRDefault="00845636" w:rsidP="00845636">
            <w:pPr>
              <w:jc w:val="center"/>
              <w:rPr>
                <w:color w:val="000000"/>
                <w:sz w:val="24"/>
                <w:szCs w:val="24"/>
                <w:lang w:val="ru-RU"/>
              </w:rPr>
            </w:pPr>
            <w:r w:rsidRPr="00845636">
              <w:rPr>
                <w:color w:val="000000"/>
                <w:sz w:val="24"/>
                <w:szCs w:val="24"/>
                <w:lang w:val="ru-RU"/>
              </w:rPr>
              <w:t>Худякова М.А.</w:t>
            </w:r>
          </w:p>
          <w:p w:rsidR="00845636" w:rsidRPr="00845636" w:rsidRDefault="00845636" w:rsidP="00845636">
            <w:pPr>
              <w:jc w:val="center"/>
              <w:rPr>
                <w:color w:val="000000"/>
                <w:sz w:val="24"/>
                <w:szCs w:val="24"/>
                <w:lang w:val="ru-RU"/>
              </w:rPr>
            </w:pPr>
            <w:r w:rsidRPr="00845636">
              <w:rPr>
                <w:color w:val="000000"/>
                <w:sz w:val="24"/>
                <w:szCs w:val="24"/>
                <w:lang w:val="ru-RU"/>
              </w:rPr>
              <w:t>Василенко В.А.</w:t>
            </w:r>
          </w:p>
          <w:p w:rsidR="00845636" w:rsidRPr="00845636" w:rsidRDefault="00845636" w:rsidP="00845636">
            <w:pPr>
              <w:jc w:val="center"/>
              <w:rPr>
                <w:color w:val="000000"/>
                <w:sz w:val="24"/>
                <w:szCs w:val="24"/>
                <w:lang w:val="ru-RU"/>
              </w:rPr>
            </w:pPr>
            <w:r w:rsidRPr="00845636">
              <w:rPr>
                <w:color w:val="000000"/>
                <w:sz w:val="24"/>
                <w:szCs w:val="24"/>
                <w:lang w:val="ru-RU"/>
              </w:rPr>
              <w:t>Евдокимова Г.М.</w:t>
            </w:r>
          </w:p>
          <w:p w:rsidR="00845636" w:rsidRPr="00845636" w:rsidRDefault="00845636" w:rsidP="00845636">
            <w:pPr>
              <w:jc w:val="center"/>
              <w:rPr>
                <w:color w:val="000000"/>
                <w:sz w:val="24"/>
                <w:szCs w:val="24"/>
                <w:lang w:val="ru-RU"/>
              </w:rPr>
            </w:pPr>
            <w:proofErr w:type="spellStart"/>
            <w:r w:rsidRPr="00845636">
              <w:rPr>
                <w:color w:val="000000"/>
                <w:sz w:val="24"/>
                <w:szCs w:val="24"/>
                <w:lang w:val="ru-RU"/>
              </w:rPr>
              <w:t>Яшенев</w:t>
            </w:r>
            <w:proofErr w:type="spellEnd"/>
            <w:r w:rsidRPr="00845636">
              <w:rPr>
                <w:color w:val="000000"/>
                <w:sz w:val="24"/>
                <w:szCs w:val="24"/>
                <w:lang w:val="ru-RU"/>
              </w:rPr>
              <w:t xml:space="preserve"> С.П.</w:t>
            </w:r>
          </w:p>
          <w:p w:rsidR="007C4478" w:rsidRPr="00845636" w:rsidRDefault="00845636" w:rsidP="00845636">
            <w:pPr>
              <w:jc w:val="center"/>
              <w:rPr>
                <w:sz w:val="24"/>
                <w:szCs w:val="24"/>
                <w:lang w:val="ru-RU"/>
              </w:rPr>
            </w:pPr>
            <w:r w:rsidRPr="00845636">
              <w:rPr>
                <w:color w:val="000000"/>
                <w:sz w:val="24"/>
                <w:szCs w:val="24"/>
                <w:lang w:val="ru-RU"/>
              </w:rPr>
              <w:t>Кичка Е.Н.</w:t>
            </w:r>
          </w:p>
        </w:tc>
        <w:tc>
          <w:tcPr>
            <w:tcW w:w="1620" w:type="dxa"/>
            <w:tcBorders>
              <w:top w:val="single" w:sz="4" w:space="0" w:color="auto"/>
              <w:left w:val="single" w:sz="4" w:space="0" w:color="auto"/>
              <w:bottom w:val="single" w:sz="4" w:space="0" w:color="auto"/>
              <w:right w:val="single" w:sz="4" w:space="0" w:color="auto"/>
            </w:tcBorders>
            <w:vAlign w:val="center"/>
          </w:tcPr>
          <w:p w:rsidR="007C4478" w:rsidRPr="00C558F6" w:rsidRDefault="007C4478" w:rsidP="000459C1">
            <w:pPr>
              <w:spacing w:line="216" w:lineRule="auto"/>
              <w:jc w:val="center"/>
              <w:rPr>
                <w:sz w:val="24"/>
                <w:szCs w:val="24"/>
                <w:lang w:val="ru-RU"/>
              </w:rPr>
            </w:pPr>
            <w:r w:rsidRPr="00C558F6">
              <w:rPr>
                <w:sz w:val="24"/>
                <w:szCs w:val="24"/>
                <w:lang w:val="ru-RU"/>
              </w:rPr>
              <w:t>«За»</w:t>
            </w:r>
          </w:p>
          <w:p w:rsidR="007C4478" w:rsidRPr="00C558F6" w:rsidRDefault="007C4478" w:rsidP="000459C1">
            <w:pPr>
              <w:spacing w:line="216" w:lineRule="auto"/>
              <w:jc w:val="center"/>
              <w:rPr>
                <w:sz w:val="24"/>
                <w:szCs w:val="24"/>
                <w:lang w:val="ru-RU"/>
              </w:rPr>
            </w:pPr>
            <w:r w:rsidRPr="00C558F6">
              <w:rPr>
                <w:sz w:val="24"/>
                <w:szCs w:val="24"/>
                <w:lang w:val="ru-RU"/>
              </w:rPr>
              <w:t>«За»</w:t>
            </w:r>
          </w:p>
          <w:p w:rsidR="007C4478" w:rsidRPr="00C558F6" w:rsidRDefault="007C4478" w:rsidP="000459C1">
            <w:pPr>
              <w:spacing w:line="216" w:lineRule="auto"/>
              <w:jc w:val="center"/>
              <w:rPr>
                <w:sz w:val="24"/>
                <w:szCs w:val="24"/>
                <w:lang w:val="ru-RU"/>
              </w:rPr>
            </w:pPr>
            <w:r w:rsidRPr="00C558F6">
              <w:rPr>
                <w:sz w:val="24"/>
                <w:szCs w:val="24"/>
                <w:lang w:val="ru-RU"/>
              </w:rPr>
              <w:t>«За»</w:t>
            </w:r>
          </w:p>
          <w:p w:rsidR="007C4478" w:rsidRPr="00C558F6" w:rsidRDefault="007C4478" w:rsidP="000459C1">
            <w:pPr>
              <w:spacing w:line="216" w:lineRule="auto"/>
              <w:jc w:val="center"/>
              <w:rPr>
                <w:sz w:val="24"/>
                <w:szCs w:val="24"/>
                <w:lang w:val="ru-RU"/>
              </w:rPr>
            </w:pPr>
            <w:r w:rsidRPr="00C558F6">
              <w:rPr>
                <w:sz w:val="24"/>
                <w:szCs w:val="24"/>
                <w:lang w:val="ru-RU"/>
              </w:rPr>
              <w:t>«За»</w:t>
            </w:r>
          </w:p>
          <w:p w:rsidR="007C4478" w:rsidRDefault="007C4478" w:rsidP="000459C1">
            <w:pPr>
              <w:spacing w:line="216" w:lineRule="auto"/>
              <w:jc w:val="center"/>
              <w:rPr>
                <w:sz w:val="24"/>
                <w:szCs w:val="24"/>
                <w:lang w:val="ru-RU"/>
              </w:rPr>
            </w:pPr>
            <w:r w:rsidRPr="00C558F6">
              <w:rPr>
                <w:sz w:val="24"/>
                <w:szCs w:val="24"/>
                <w:lang w:val="ru-RU"/>
              </w:rPr>
              <w:t>«За»</w:t>
            </w:r>
          </w:p>
          <w:p w:rsidR="00845636" w:rsidRPr="00C558F6" w:rsidRDefault="00845636" w:rsidP="000459C1">
            <w:pPr>
              <w:spacing w:line="216" w:lineRule="auto"/>
              <w:jc w:val="center"/>
              <w:rPr>
                <w:sz w:val="24"/>
                <w:szCs w:val="24"/>
                <w:lang w:val="ru-RU"/>
              </w:rPr>
            </w:pPr>
            <w:r w:rsidRPr="00C558F6">
              <w:rPr>
                <w:sz w:val="24"/>
                <w:szCs w:val="24"/>
                <w:lang w:val="ru-RU"/>
              </w:rPr>
              <w:t>«За»</w:t>
            </w:r>
          </w:p>
        </w:tc>
      </w:tr>
    </w:tbl>
    <w:p w:rsidR="00F23FF9" w:rsidRPr="00F23FF9" w:rsidRDefault="009E7ED1" w:rsidP="008E0F13">
      <w:pPr>
        <w:pStyle w:val="ad"/>
        <w:numPr>
          <w:ilvl w:val="0"/>
          <w:numId w:val="1"/>
        </w:numPr>
        <w:spacing w:after="0" w:line="264" w:lineRule="auto"/>
        <w:ind w:left="0" w:firstLine="0"/>
        <w:jc w:val="both"/>
        <w:rPr>
          <w:color w:val="000000"/>
          <w:sz w:val="24"/>
          <w:szCs w:val="24"/>
          <w:lang w:val="ru-RU"/>
        </w:rPr>
      </w:pPr>
      <w:r w:rsidRPr="00F23FF9">
        <w:rPr>
          <w:b/>
          <w:sz w:val="24"/>
          <w:szCs w:val="24"/>
          <w:lang w:val="ru-RU"/>
        </w:rPr>
        <w:t>Победителем электронного аукциона признается участник электронного аукциона</w:t>
      </w:r>
      <w:r w:rsidR="000459C1" w:rsidRPr="00F23FF9">
        <w:rPr>
          <w:b/>
          <w:sz w:val="24"/>
          <w:szCs w:val="24"/>
          <w:lang w:val="ru-RU"/>
        </w:rPr>
        <w:t>:</w:t>
      </w:r>
      <w:r w:rsidRPr="00F23FF9">
        <w:rPr>
          <w:sz w:val="24"/>
          <w:szCs w:val="24"/>
          <w:lang w:val="ru-RU"/>
        </w:rPr>
        <w:t xml:space="preserve"> </w:t>
      </w:r>
      <w:r w:rsidR="00F23FF9" w:rsidRPr="00F23FF9">
        <w:rPr>
          <w:bCs/>
          <w:sz w:val="24"/>
          <w:szCs w:val="24"/>
          <w:lang w:val="ru-RU"/>
        </w:rPr>
        <w:t xml:space="preserve">ОБЩЕСТВО С ОГРАНИЧЕННОЙ ОТВЕТСТВЕННОСТЬЮ «САНРЕМО», ИНН </w:t>
      </w:r>
      <w:r w:rsidR="00F23FF9" w:rsidRPr="00F23FF9">
        <w:rPr>
          <w:sz w:val="24"/>
          <w:szCs w:val="24"/>
          <w:lang w:val="ru-RU"/>
        </w:rPr>
        <w:t>5050114411, место нахождения: 141142, г. Московская область, Щёлковский район, поселок Юность, ХРСУ МИД РФ дом 8</w:t>
      </w:r>
      <w:r w:rsidR="000459C1" w:rsidRPr="00F23FF9">
        <w:rPr>
          <w:color w:val="000000"/>
          <w:sz w:val="24"/>
          <w:szCs w:val="24"/>
          <w:lang w:val="ru-RU"/>
        </w:rPr>
        <w:t xml:space="preserve">, цена государственного контракта </w:t>
      </w:r>
      <w:r w:rsidR="00F23FF9" w:rsidRPr="00C558F6">
        <w:rPr>
          <w:sz w:val="24"/>
          <w:szCs w:val="24"/>
          <w:lang w:val="ru-RU"/>
        </w:rPr>
        <w:t>1 886</w:t>
      </w:r>
      <w:r w:rsidR="00F23FF9">
        <w:rPr>
          <w:sz w:val="24"/>
          <w:szCs w:val="24"/>
          <w:lang w:val="ru-RU"/>
        </w:rPr>
        <w:t> </w:t>
      </w:r>
      <w:r w:rsidR="00F23FF9" w:rsidRPr="00C558F6">
        <w:rPr>
          <w:sz w:val="24"/>
          <w:szCs w:val="24"/>
          <w:lang w:val="ru-RU"/>
        </w:rPr>
        <w:t>000</w:t>
      </w:r>
      <w:r w:rsidR="00F23FF9">
        <w:rPr>
          <w:sz w:val="24"/>
          <w:szCs w:val="24"/>
          <w:lang w:val="ru-RU"/>
        </w:rPr>
        <w:t xml:space="preserve"> (Один миллион восемьсот восемьдесят шесть тысяч) рублей </w:t>
      </w:r>
      <w:r w:rsidR="00F23FF9" w:rsidRPr="00C558F6">
        <w:rPr>
          <w:sz w:val="24"/>
          <w:szCs w:val="24"/>
          <w:lang w:val="ru-RU"/>
        </w:rPr>
        <w:t>00</w:t>
      </w:r>
      <w:r w:rsidR="00F23FF9">
        <w:rPr>
          <w:sz w:val="24"/>
          <w:szCs w:val="24"/>
          <w:lang w:val="ru-RU"/>
        </w:rPr>
        <w:t xml:space="preserve"> копеек</w:t>
      </w:r>
      <w:r w:rsidR="00016C80">
        <w:rPr>
          <w:sz w:val="24"/>
          <w:szCs w:val="24"/>
          <w:lang w:val="ru-RU"/>
        </w:rPr>
        <w:t>.</w:t>
      </w:r>
    </w:p>
    <w:p w:rsidR="000C2038" w:rsidRPr="00845636" w:rsidRDefault="00953FD2" w:rsidP="00845636">
      <w:pPr>
        <w:pStyle w:val="ad"/>
        <w:numPr>
          <w:ilvl w:val="0"/>
          <w:numId w:val="1"/>
        </w:numPr>
        <w:spacing w:after="0" w:line="264" w:lineRule="auto"/>
        <w:ind w:left="0" w:firstLine="0"/>
        <w:jc w:val="both"/>
        <w:rPr>
          <w:color w:val="000000"/>
          <w:sz w:val="24"/>
          <w:szCs w:val="24"/>
          <w:lang w:val="ru-RU"/>
        </w:rPr>
      </w:pPr>
      <w:r w:rsidRPr="00F23FF9">
        <w:rPr>
          <w:color w:val="000000"/>
          <w:sz w:val="24"/>
          <w:szCs w:val="24"/>
          <w:lang w:val="ru-RU"/>
        </w:rPr>
        <w:t xml:space="preserve"> </w:t>
      </w:r>
      <w:r w:rsidR="000C2038" w:rsidRPr="00F23FF9">
        <w:rPr>
          <w:color w:val="000000"/>
          <w:sz w:val="24"/>
          <w:szCs w:val="24"/>
          <w:lang w:val="ru-RU"/>
        </w:rPr>
        <w:t xml:space="preserve">Заседание Единой комиссии завершено </w:t>
      </w:r>
      <w:r w:rsidR="00845636">
        <w:rPr>
          <w:color w:val="000000"/>
          <w:sz w:val="24"/>
          <w:szCs w:val="24"/>
          <w:lang w:val="ru-RU"/>
        </w:rPr>
        <w:t>26 сентября 2019 года</w:t>
      </w:r>
      <w:r w:rsidR="000C2038" w:rsidRPr="00845636">
        <w:rPr>
          <w:color w:val="000000"/>
          <w:sz w:val="24"/>
          <w:szCs w:val="24"/>
          <w:lang w:val="ru-RU"/>
        </w:rPr>
        <w:t>.</w:t>
      </w:r>
    </w:p>
    <w:p w:rsidR="000C2038" w:rsidRPr="00C558F6" w:rsidRDefault="000C2038" w:rsidP="000C2038">
      <w:pPr>
        <w:pStyle w:val="210"/>
        <w:tabs>
          <w:tab w:val="left" w:pos="4605"/>
        </w:tabs>
        <w:ind w:firstLine="0"/>
        <w:rPr>
          <w:color w:val="000000"/>
          <w:szCs w:val="24"/>
        </w:rPr>
      </w:pPr>
      <w:r w:rsidRPr="00C558F6">
        <w:rPr>
          <w:color w:val="000000"/>
          <w:szCs w:val="24"/>
        </w:rPr>
        <w:t xml:space="preserve">Единая комиссия в составе:  </w:t>
      </w:r>
    </w:p>
    <w:tbl>
      <w:tblPr>
        <w:tblW w:w="0" w:type="auto"/>
        <w:tblLook w:val="04A0"/>
      </w:tblPr>
      <w:tblGrid>
        <w:gridCol w:w="4640"/>
        <w:gridCol w:w="1820"/>
        <w:gridCol w:w="3253"/>
      </w:tblGrid>
      <w:tr w:rsidR="00741998" w:rsidRPr="00845636" w:rsidTr="000459C1">
        <w:trPr>
          <w:trHeight w:val="454"/>
        </w:trPr>
        <w:tc>
          <w:tcPr>
            <w:tcW w:w="4684" w:type="dxa"/>
            <w:hideMark/>
          </w:tcPr>
          <w:p w:rsidR="00741998" w:rsidRPr="00C558F6" w:rsidRDefault="00741998" w:rsidP="000459C1">
            <w:pPr>
              <w:tabs>
                <w:tab w:val="left" w:pos="4605"/>
              </w:tabs>
              <w:jc w:val="both"/>
              <w:rPr>
                <w:color w:val="000000"/>
                <w:sz w:val="24"/>
                <w:szCs w:val="24"/>
                <w:lang w:val="ru-RU"/>
              </w:rPr>
            </w:pPr>
            <w:r w:rsidRPr="00C558F6">
              <w:rPr>
                <w:color w:val="000000"/>
                <w:sz w:val="24"/>
                <w:szCs w:val="24"/>
                <w:lang w:val="ru-RU"/>
              </w:rPr>
              <w:t xml:space="preserve">        </w:t>
            </w:r>
          </w:p>
          <w:p w:rsidR="00741998" w:rsidRPr="00C558F6" w:rsidRDefault="00741998" w:rsidP="000459C1">
            <w:pPr>
              <w:tabs>
                <w:tab w:val="left" w:pos="4605"/>
              </w:tabs>
              <w:jc w:val="both"/>
              <w:rPr>
                <w:color w:val="000000"/>
                <w:sz w:val="24"/>
                <w:szCs w:val="24"/>
                <w:lang w:val="ru-RU"/>
              </w:rPr>
            </w:pPr>
            <w:r w:rsidRPr="00C558F6">
              <w:rPr>
                <w:color w:val="000000"/>
                <w:sz w:val="24"/>
                <w:szCs w:val="24"/>
                <w:lang w:val="ru-RU"/>
              </w:rPr>
              <w:t>Председатель комиссии:</w:t>
            </w:r>
          </w:p>
        </w:tc>
        <w:tc>
          <w:tcPr>
            <w:tcW w:w="1844" w:type="dxa"/>
            <w:tcBorders>
              <w:top w:val="nil"/>
              <w:left w:val="nil"/>
              <w:bottom w:val="single" w:sz="4" w:space="0" w:color="auto"/>
              <w:right w:val="nil"/>
            </w:tcBorders>
          </w:tcPr>
          <w:p w:rsidR="00741998" w:rsidRPr="00C558F6" w:rsidRDefault="00741998" w:rsidP="000459C1">
            <w:pPr>
              <w:tabs>
                <w:tab w:val="left" w:pos="4605"/>
              </w:tabs>
              <w:jc w:val="both"/>
              <w:rPr>
                <w:color w:val="000000"/>
                <w:sz w:val="24"/>
                <w:szCs w:val="24"/>
                <w:lang w:val="ru-RU"/>
              </w:rPr>
            </w:pPr>
          </w:p>
        </w:tc>
        <w:tc>
          <w:tcPr>
            <w:tcW w:w="3280" w:type="dxa"/>
            <w:vAlign w:val="bottom"/>
            <w:hideMark/>
          </w:tcPr>
          <w:p w:rsidR="00741998" w:rsidRPr="00C558F6" w:rsidRDefault="00741998" w:rsidP="000459C1">
            <w:pPr>
              <w:tabs>
                <w:tab w:val="left" w:pos="4605"/>
              </w:tabs>
              <w:rPr>
                <w:sz w:val="24"/>
                <w:szCs w:val="24"/>
                <w:lang w:val="ru-RU"/>
              </w:rPr>
            </w:pPr>
            <w:r w:rsidRPr="00C558F6">
              <w:rPr>
                <w:sz w:val="24"/>
                <w:szCs w:val="24"/>
                <w:lang w:val="ru-RU"/>
              </w:rPr>
              <w:t>Горохов А.А.</w:t>
            </w:r>
          </w:p>
        </w:tc>
      </w:tr>
      <w:tr w:rsidR="00741998" w:rsidRPr="00C558F6" w:rsidTr="000459C1">
        <w:trPr>
          <w:trHeight w:val="454"/>
        </w:trPr>
        <w:tc>
          <w:tcPr>
            <w:tcW w:w="4684" w:type="dxa"/>
            <w:hideMark/>
          </w:tcPr>
          <w:p w:rsidR="00741998" w:rsidRPr="00C558F6" w:rsidRDefault="00741998" w:rsidP="000459C1">
            <w:pPr>
              <w:tabs>
                <w:tab w:val="left" w:pos="4605"/>
              </w:tabs>
              <w:jc w:val="both"/>
              <w:rPr>
                <w:color w:val="000000"/>
                <w:sz w:val="24"/>
                <w:szCs w:val="24"/>
                <w:lang w:val="ru-RU"/>
              </w:rPr>
            </w:pPr>
          </w:p>
          <w:p w:rsidR="00741998" w:rsidRPr="00C558F6" w:rsidRDefault="00741998" w:rsidP="000459C1">
            <w:pPr>
              <w:tabs>
                <w:tab w:val="left" w:pos="4605"/>
              </w:tabs>
              <w:jc w:val="both"/>
              <w:rPr>
                <w:color w:val="000000"/>
                <w:sz w:val="24"/>
                <w:szCs w:val="24"/>
                <w:lang w:val="ru-RU"/>
              </w:rPr>
            </w:pPr>
            <w:r w:rsidRPr="00C558F6">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741998" w:rsidRPr="00C558F6" w:rsidRDefault="00741998" w:rsidP="000459C1">
            <w:pPr>
              <w:tabs>
                <w:tab w:val="left" w:pos="4605"/>
              </w:tabs>
              <w:jc w:val="both"/>
              <w:rPr>
                <w:color w:val="000000"/>
                <w:sz w:val="24"/>
                <w:szCs w:val="24"/>
                <w:lang w:val="ru-RU"/>
              </w:rPr>
            </w:pPr>
          </w:p>
        </w:tc>
        <w:tc>
          <w:tcPr>
            <w:tcW w:w="3280" w:type="dxa"/>
            <w:vAlign w:val="bottom"/>
            <w:hideMark/>
          </w:tcPr>
          <w:p w:rsidR="00741998" w:rsidRPr="00C558F6" w:rsidRDefault="00741998" w:rsidP="000459C1">
            <w:pPr>
              <w:tabs>
                <w:tab w:val="left" w:pos="4605"/>
              </w:tabs>
              <w:rPr>
                <w:sz w:val="24"/>
                <w:szCs w:val="24"/>
                <w:lang w:val="ru-RU"/>
              </w:rPr>
            </w:pPr>
            <w:r w:rsidRPr="00C558F6">
              <w:rPr>
                <w:sz w:val="24"/>
                <w:szCs w:val="24"/>
                <w:lang w:val="ru-RU"/>
              </w:rPr>
              <w:t>Худякова М.А.</w:t>
            </w:r>
          </w:p>
        </w:tc>
      </w:tr>
      <w:tr w:rsidR="00741998" w:rsidRPr="00C558F6" w:rsidTr="000459C1">
        <w:trPr>
          <w:trHeight w:val="454"/>
        </w:trPr>
        <w:tc>
          <w:tcPr>
            <w:tcW w:w="4684" w:type="dxa"/>
            <w:hideMark/>
          </w:tcPr>
          <w:p w:rsidR="00741998" w:rsidRPr="00C558F6" w:rsidRDefault="00741998" w:rsidP="000459C1">
            <w:pPr>
              <w:tabs>
                <w:tab w:val="left" w:pos="4605"/>
              </w:tabs>
              <w:jc w:val="both"/>
              <w:rPr>
                <w:color w:val="000000"/>
                <w:sz w:val="24"/>
                <w:szCs w:val="24"/>
                <w:lang w:val="ru-RU"/>
              </w:rPr>
            </w:pPr>
          </w:p>
          <w:p w:rsidR="00741998" w:rsidRPr="00C558F6" w:rsidRDefault="00741998" w:rsidP="000459C1">
            <w:pPr>
              <w:tabs>
                <w:tab w:val="left" w:pos="4605"/>
              </w:tabs>
              <w:jc w:val="both"/>
              <w:rPr>
                <w:color w:val="000000"/>
                <w:sz w:val="24"/>
                <w:szCs w:val="24"/>
                <w:lang w:val="ru-RU"/>
              </w:rPr>
            </w:pPr>
            <w:r w:rsidRPr="00C558F6">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741998" w:rsidRPr="00C558F6" w:rsidRDefault="00741998" w:rsidP="000459C1">
            <w:pPr>
              <w:tabs>
                <w:tab w:val="left" w:pos="4605"/>
              </w:tabs>
              <w:jc w:val="both"/>
              <w:rPr>
                <w:color w:val="000000"/>
                <w:sz w:val="24"/>
                <w:szCs w:val="24"/>
                <w:lang w:val="ru-RU"/>
              </w:rPr>
            </w:pPr>
          </w:p>
        </w:tc>
        <w:tc>
          <w:tcPr>
            <w:tcW w:w="3280" w:type="dxa"/>
            <w:vAlign w:val="bottom"/>
            <w:hideMark/>
          </w:tcPr>
          <w:p w:rsidR="00741998" w:rsidRPr="00C558F6" w:rsidRDefault="00741998" w:rsidP="000459C1">
            <w:pPr>
              <w:tabs>
                <w:tab w:val="left" w:pos="4605"/>
              </w:tabs>
              <w:rPr>
                <w:sz w:val="24"/>
                <w:szCs w:val="24"/>
                <w:lang w:val="ru-RU"/>
              </w:rPr>
            </w:pPr>
            <w:r w:rsidRPr="00C558F6">
              <w:rPr>
                <w:sz w:val="24"/>
                <w:szCs w:val="24"/>
                <w:lang w:val="ru-RU"/>
              </w:rPr>
              <w:t>Василенко В.А.</w:t>
            </w:r>
          </w:p>
        </w:tc>
      </w:tr>
      <w:tr w:rsidR="00741998" w:rsidRPr="00C558F6" w:rsidTr="000459C1">
        <w:trPr>
          <w:trHeight w:val="454"/>
        </w:trPr>
        <w:tc>
          <w:tcPr>
            <w:tcW w:w="4684" w:type="dxa"/>
          </w:tcPr>
          <w:p w:rsidR="00741998" w:rsidRPr="00C558F6" w:rsidRDefault="00741998" w:rsidP="000459C1">
            <w:pPr>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741998" w:rsidRPr="00C558F6" w:rsidRDefault="00741998" w:rsidP="000459C1">
            <w:pPr>
              <w:tabs>
                <w:tab w:val="left" w:pos="4605"/>
              </w:tabs>
              <w:jc w:val="both"/>
              <w:rPr>
                <w:color w:val="000000"/>
                <w:sz w:val="24"/>
                <w:szCs w:val="24"/>
                <w:lang w:val="ru-RU"/>
              </w:rPr>
            </w:pPr>
          </w:p>
          <w:p w:rsidR="00741998" w:rsidRPr="00C558F6" w:rsidRDefault="00741998" w:rsidP="000459C1">
            <w:pPr>
              <w:tabs>
                <w:tab w:val="left" w:pos="4605"/>
              </w:tabs>
              <w:jc w:val="both"/>
              <w:rPr>
                <w:color w:val="000000"/>
                <w:sz w:val="24"/>
                <w:szCs w:val="24"/>
                <w:lang w:val="ru-RU"/>
              </w:rPr>
            </w:pPr>
          </w:p>
        </w:tc>
        <w:tc>
          <w:tcPr>
            <w:tcW w:w="3280" w:type="dxa"/>
            <w:vAlign w:val="bottom"/>
            <w:hideMark/>
          </w:tcPr>
          <w:p w:rsidR="00741998" w:rsidRPr="00C558F6" w:rsidRDefault="00845636" w:rsidP="000459C1">
            <w:pPr>
              <w:tabs>
                <w:tab w:val="left" w:pos="4605"/>
              </w:tabs>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741998" w:rsidRPr="00C558F6" w:rsidTr="000459C1">
        <w:trPr>
          <w:trHeight w:val="454"/>
        </w:trPr>
        <w:tc>
          <w:tcPr>
            <w:tcW w:w="4684" w:type="dxa"/>
          </w:tcPr>
          <w:p w:rsidR="00741998" w:rsidRPr="00C558F6" w:rsidRDefault="00741998" w:rsidP="000459C1">
            <w:pPr>
              <w:tabs>
                <w:tab w:val="left" w:pos="4605"/>
              </w:tabs>
              <w:jc w:val="both"/>
              <w:rPr>
                <w:sz w:val="24"/>
                <w:szCs w:val="24"/>
                <w:lang w:val="ru-RU"/>
              </w:rPr>
            </w:pPr>
          </w:p>
          <w:p w:rsidR="00741998" w:rsidRPr="00C558F6" w:rsidRDefault="00741998" w:rsidP="000459C1">
            <w:pPr>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741998" w:rsidRPr="00C558F6" w:rsidRDefault="00741998" w:rsidP="000459C1">
            <w:pPr>
              <w:tabs>
                <w:tab w:val="left" w:pos="4605"/>
              </w:tabs>
              <w:jc w:val="both"/>
              <w:rPr>
                <w:color w:val="000000"/>
                <w:sz w:val="24"/>
                <w:szCs w:val="24"/>
                <w:lang w:val="ru-RU"/>
              </w:rPr>
            </w:pPr>
          </w:p>
        </w:tc>
        <w:tc>
          <w:tcPr>
            <w:tcW w:w="3280" w:type="dxa"/>
            <w:vAlign w:val="bottom"/>
          </w:tcPr>
          <w:p w:rsidR="00741998" w:rsidRPr="00C558F6" w:rsidRDefault="00741998" w:rsidP="000459C1">
            <w:pPr>
              <w:tabs>
                <w:tab w:val="left" w:pos="4605"/>
              </w:tabs>
              <w:rPr>
                <w:sz w:val="24"/>
                <w:szCs w:val="24"/>
                <w:lang w:val="ru-RU"/>
              </w:rPr>
            </w:pPr>
            <w:r w:rsidRPr="00C558F6">
              <w:rPr>
                <w:sz w:val="24"/>
                <w:szCs w:val="24"/>
                <w:lang w:val="ru-RU"/>
              </w:rPr>
              <w:t>Евдокимова Г.М.</w:t>
            </w:r>
          </w:p>
        </w:tc>
      </w:tr>
      <w:tr w:rsidR="00845636" w:rsidRPr="00C558F6" w:rsidTr="000459C1">
        <w:trPr>
          <w:trHeight w:val="454"/>
        </w:trPr>
        <w:tc>
          <w:tcPr>
            <w:tcW w:w="4684" w:type="dxa"/>
          </w:tcPr>
          <w:p w:rsidR="00845636" w:rsidRPr="00C558F6" w:rsidRDefault="00845636" w:rsidP="000459C1">
            <w:pPr>
              <w:tabs>
                <w:tab w:val="left" w:pos="4605"/>
              </w:tabs>
              <w:jc w:val="both"/>
              <w:rPr>
                <w:sz w:val="24"/>
                <w:szCs w:val="24"/>
                <w:lang w:val="ru-RU"/>
              </w:rPr>
            </w:pPr>
            <w:proofErr w:type="spellStart"/>
            <w:r w:rsidRPr="00C558F6">
              <w:rPr>
                <w:sz w:val="24"/>
                <w:szCs w:val="24"/>
              </w:rPr>
              <w:t>Секретарь</w:t>
            </w:r>
            <w:proofErr w:type="spellEnd"/>
            <w:r w:rsidRPr="00C558F6">
              <w:rPr>
                <w:sz w:val="24"/>
                <w:szCs w:val="24"/>
              </w:rPr>
              <w:t xml:space="preserve"> </w:t>
            </w:r>
            <w:proofErr w:type="spellStart"/>
            <w:r w:rsidRPr="00C558F6">
              <w:rPr>
                <w:sz w:val="24"/>
                <w:szCs w:val="24"/>
              </w:rPr>
              <w:t>комиссии</w:t>
            </w:r>
            <w:proofErr w:type="spellEnd"/>
          </w:p>
        </w:tc>
        <w:tc>
          <w:tcPr>
            <w:tcW w:w="1844" w:type="dxa"/>
            <w:tcBorders>
              <w:top w:val="single" w:sz="4" w:space="0" w:color="auto"/>
              <w:left w:val="nil"/>
              <w:bottom w:val="single" w:sz="4" w:space="0" w:color="auto"/>
              <w:right w:val="nil"/>
            </w:tcBorders>
          </w:tcPr>
          <w:p w:rsidR="00845636" w:rsidRPr="00C558F6" w:rsidRDefault="00845636" w:rsidP="000459C1">
            <w:pPr>
              <w:tabs>
                <w:tab w:val="left" w:pos="4605"/>
              </w:tabs>
              <w:jc w:val="both"/>
              <w:rPr>
                <w:color w:val="000000"/>
                <w:sz w:val="24"/>
                <w:szCs w:val="24"/>
                <w:lang w:val="ru-RU"/>
              </w:rPr>
            </w:pPr>
          </w:p>
        </w:tc>
        <w:tc>
          <w:tcPr>
            <w:tcW w:w="3280" w:type="dxa"/>
            <w:vAlign w:val="bottom"/>
          </w:tcPr>
          <w:p w:rsidR="00845636" w:rsidRPr="00C558F6" w:rsidRDefault="00845636" w:rsidP="000459C1">
            <w:pPr>
              <w:tabs>
                <w:tab w:val="left" w:pos="4605"/>
              </w:tabs>
              <w:rPr>
                <w:sz w:val="24"/>
                <w:szCs w:val="24"/>
                <w:lang w:val="ru-RU"/>
              </w:rPr>
            </w:pPr>
            <w:r>
              <w:rPr>
                <w:sz w:val="24"/>
                <w:szCs w:val="24"/>
                <w:lang w:val="ru-RU"/>
              </w:rPr>
              <w:t>Кичка  Е.Н.</w:t>
            </w:r>
          </w:p>
        </w:tc>
      </w:tr>
    </w:tbl>
    <w:p w:rsidR="00524C66" w:rsidRPr="00C558F6" w:rsidRDefault="00524C66" w:rsidP="00A8448E">
      <w:pPr>
        <w:jc w:val="both"/>
        <w:rPr>
          <w:color w:val="000000"/>
          <w:sz w:val="24"/>
          <w:szCs w:val="24"/>
          <w:lang w:val="ru-RU"/>
        </w:rPr>
      </w:pPr>
      <w:r w:rsidRPr="00C558F6">
        <w:rPr>
          <w:color w:val="000000"/>
          <w:sz w:val="24"/>
          <w:szCs w:val="24"/>
          <w:lang w:val="ru-RU"/>
        </w:rPr>
        <w:t xml:space="preserve">                  </w:t>
      </w:r>
      <w:r w:rsidR="0018160E" w:rsidRPr="00C558F6">
        <w:rPr>
          <w:color w:val="000000"/>
          <w:sz w:val="24"/>
          <w:szCs w:val="24"/>
          <w:lang w:val="ru-RU"/>
        </w:rPr>
        <w:t xml:space="preserve">                       </w:t>
      </w:r>
      <w:r w:rsidRPr="00C558F6">
        <w:rPr>
          <w:color w:val="000000"/>
          <w:sz w:val="24"/>
          <w:szCs w:val="24"/>
          <w:lang w:val="ru-RU"/>
        </w:rPr>
        <w:t xml:space="preserve">                  </w:t>
      </w:r>
    </w:p>
    <w:p w:rsidR="006C7864" w:rsidRPr="00C558F6" w:rsidRDefault="006C7864">
      <w:pPr>
        <w:jc w:val="both"/>
        <w:rPr>
          <w:color w:val="000000"/>
          <w:sz w:val="24"/>
          <w:szCs w:val="24"/>
          <w:lang w:val="ru-RU"/>
        </w:rPr>
      </w:pPr>
    </w:p>
    <w:sectPr w:rsidR="006C7864" w:rsidRPr="00C558F6" w:rsidSect="00ED0AD1">
      <w:footerReference w:type="even" r:id="rId8"/>
      <w:footerReference w:type="default" r:id="rId9"/>
      <w:pgSz w:w="11906" w:h="16838"/>
      <w:pgMar w:top="1276" w:right="991" w:bottom="993"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605" w:rsidRDefault="00B80605">
      <w:r>
        <w:separator/>
      </w:r>
    </w:p>
  </w:endnote>
  <w:endnote w:type="continuationSeparator" w:id="0">
    <w:p w:rsidR="00B80605" w:rsidRDefault="00B806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478" w:rsidRDefault="00C70DF8" w:rsidP="00934EEA">
    <w:pPr>
      <w:pStyle w:val="af0"/>
      <w:framePr w:wrap="around" w:vAnchor="text" w:hAnchor="margin" w:xAlign="right" w:y="1"/>
      <w:rPr>
        <w:rStyle w:val="af1"/>
      </w:rPr>
    </w:pPr>
    <w:r>
      <w:rPr>
        <w:rStyle w:val="af1"/>
      </w:rPr>
      <w:fldChar w:fldCharType="begin"/>
    </w:r>
    <w:r w:rsidR="007C4478">
      <w:rPr>
        <w:rStyle w:val="af1"/>
      </w:rPr>
      <w:instrText xml:space="preserve">PAGE  </w:instrText>
    </w:r>
    <w:r>
      <w:rPr>
        <w:rStyle w:val="af1"/>
      </w:rPr>
      <w:fldChar w:fldCharType="end"/>
    </w:r>
  </w:p>
  <w:p w:rsidR="007C4478" w:rsidRDefault="007C4478"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478" w:rsidRDefault="007C4478" w:rsidP="00934EEA">
    <w:pPr>
      <w:pStyle w:val="af0"/>
      <w:framePr w:wrap="around" w:vAnchor="text" w:hAnchor="margin" w:xAlign="right" w:y="1"/>
      <w:rPr>
        <w:rStyle w:val="af1"/>
      </w:rPr>
    </w:pPr>
  </w:p>
  <w:p w:rsidR="007C4478" w:rsidRPr="00877DE4" w:rsidRDefault="00C70DF8" w:rsidP="00877DE4">
    <w:pPr>
      <w:pStyle w:val="af0"/>
      <w:ind w:right="360"/>
      <w:jc w:val="center"/>
      <w:rPr>
        <w:lang w:val="ru-RU"/>
      </w:rPr>
    </w:pPr>
    <w:r>
      <w:rPr>
        <w:rStyle w:val="af1"/>
      </w:rPr>
      <w:fldChar w:fldCharType="begin"/>
    </w:r>
    <w:r w:rsidR="007C4478">
      <w:rPr>
        <w:rStyle w:val="af1"/>
      </w:rPr>
      <w:instrText xml:space="preserve"> PAGE </w:instrText>
    </w:r>
    <w:r>
      <w:rPr>
        <w:rStyle w:val="af1"/>
      </w:rPr>
      <w:fldChar w:fldCharType="separate"/>
    </w:r>
    <w:r w:rsidR="00016C80">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605" w:rsidRDefault="00B80605">
      <w:r>
        <w:separator/>
      </w:r>
    </w:p>
  </w:footnote>
  <w:footnote w:type="continuationSeparator" w:id="0">
    <w:p w:rsidR="00B80605" w:rsidRDefault="00B806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6C80"/>
    <w:rsid w:val="000174C4"/>
    <w:rsid w:val="00017B38"/>
    <w:rsid w:val="000203E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59C1"/>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B43"/>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3E67"/>
    <w:rsid w:val="002444CB"/>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738"/>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4BAF"/>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0DD0"/>
    <w:rsid w:val="004A17E3"/>
    <w:rsid w:val="004A1A56"/>
    <w:rsid w:val="004A23B9"/>
    <w:rsid w:val="004A3329"/>
    <w:rsid w:val="004A4941"/>
    <w:rsid w:val="004A5848"/>
    <w:rsid w:val="004A61F2"/>
    <w:rsid w:val="004A67C8"/>
    <w:rsid w:val="004A683A"/>
    <w:rsid w:val="004A7E97"/>
    <w:rsid w:val="004B05AB"/>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1DA5"/>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834"/>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2D33"/>
    <w:rsid w:val="005D4336"/>
    <w:rsid w:val="005D5B65"/>
    <w:rsid w:val="005E09DB"/>
    <w:rsid w:val="005E0F08"/>
    <w:rsid w:val="005E443A"/>
    <w:rsid w:val="005E5274"/>
    <w:rsid w:val="005F086C"/>
    <w:rsid w:val="005F2B2C"/>
    <w:rsid w:val="005F2D9A"/>
    <w:rsid w:val="005F352D"/>
    <w:rsid w:val="005F35FE"/>
    <w:rsid w:val="005F4242"/>
    <w:rsid w:val="005F44D0"/>
    <w:rsid w:val="005F4B43"/>
    <w:rsid w:val="005F683D"/>
    <w:rsid w:val="005F7EC0"/>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5999"/>
    <w:rsid w:val="006C6626"/>
    <w:rsid w:val="006C6BB5"/>
    <w:rsid w:val="006C768F"/>
    <w:rsid w:val="006C7864"/>
    <w:rsid w:val="006D0CC7"/>
    <w:rsid w:val="006D1054"/>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518C"/>
    <w:rsid w:val="007251F4"/>
    <w:rsid w:val="007254EB"/>
    <w:rsid w:val="00725D2D"/>
    <w:rsid w:val="00726543"/>
    <w:rsid w:val="00726E6E"/>
    <w:rsid w:val="007303A7"/>
    <w:rsid w:val="007303E7"/>
    <w:rsid w:val="00730697"/>
    <w:rsid w:val="007307CD"/>
    <w:rsid w:val="00733163"/>
    <w:rsid w:val="0073326C"/>
    <w:rsid w:val="007335C8"/>
    <w:rsid w:val="00733655"/>
    <w:rsid w:val="00735A1F"/>
    <w:rsid w:val="007365E1"/>
    <w:rsid w:val="007374CC"/>
    <w:rsid w:val="007400AF"/>
    <w:rsid w:val="00740411"/>
    <w:rsid w:val="007405CB"/>
    <w:rsid w:val="00740A11"/>
    <w:rsid w:val="00741277"/>
    <w:rsid w:val="00741998"/>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0489"/>
    <w:rsid w:val="007B31DB"/>
    <w:rsid w:val="007B3E19"/>
    <w:rsid w:val="007B4BF3"/>
    <w:rsid w:val="007B546B"/>
    <w:rsid w:val="007B585F"/>
    <w:rsid w:val="007B5C3E"/>
    <w:rsid w:val="007C01E7"/>
    <w:rsid w:val="007C066A"/>
    <w:rsid w:val="007C2F8E"/>
    <w:rsid w:val="007C3052"/>
    <w:rsid w:val="007C4478"/>
    <w:rsid w:val="007C4687"/>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E77EE"/>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636"/>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40C0"/>
    <w:rsid w:val="008E4885"/>
    <w:rsid w:val="008E5A5D"/>
    <w:rsid w:val="008E5A94"/>
    <w:rsid w:val="008E6E02"/>
    <w:rsid w:val="008E7B66"/>
    <w:rsid w:val="008E7F2D"/>
    <w:rsid w:val="008F23E8"/>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1AF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E7ED1"/>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3EF"/>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605"/>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4CFA"/>
    <w:rsid w:val="00C4621F"/>
    <w:rsid w:val="00C46402"/>
    <w:rsid w:val="00C469D0"/>
    <w:rsid w:val="00C47203"/>
    <w:rsid w:val="00C472D9"/>
    <w:rsid w:val="00C47514"/>
    <w:rsid w:val="00C51614"/>
    <w:rsid w:val="00C524BA"/>
    <w:rsid w:val="00C5272A"/>
    <w:rsid w:val="00C52778"/>
    <w:rsid w:val="00C537C2"/>
    <w:rsid w:val="00C558F6"/>
    <w:rsid w:val="00C61681"/>
    <w:rsid w:val="00C62144"/>
    <w:rsid w:val="00C634F6"/>
    <w:rsid w:val="00C63A55"/>
    <w:rsid w:val="00C6424A"/>
    <w:rsid w:val="00C64DE4"/>
    <w:rsid w:val="00C65384"/>
    <w:rsid w:val="00C70DF8"/>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CF7B58"/>
    <w:rsid w:val="00D005CE"/>
    <w:rsid w:val="00D01334"/>
    <w:rsid w:val="00D02CBB"/>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07F"/>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5D3D"/>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0AD1"/>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3FF9"/>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67C7"/>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AC1"/>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9453190">
      <w:bodyDiv w:val="1"/>
      <w:marLeft w:val="0"/>
      <w:marRight w:val="0"/>
      <w:marTop w:val="0"/>
      <w:marBottom w:val="0"/>
      <w:divBdr>
        <w:top w:val="none" w:sz="0" w:space="0" w:color="auto"/>
        <w:left w:val="none" w:sz="0" w:space="0" w:color="auto"/>
        <w:bottom w:val="none" w:sz="0" w:space="0" w:color="auto"/>
        <w:right w:val="none" w:sz="0" w:space="0" w:color="auto"/>
      </w:divBdr>
      <w:divsChild>
        <w:div w:id="943341182">
          <w:marLeft w:val="0"/>
          <w:marRight w:val="0"/>
          <w:marTop w:val="272"/>
          <w:marBottom w:val="543"/>
          <w:divBdr>
            <w:top w:val="none" w:sz="0" w:space="0" w:color="auto"/>
            <w:left w:val="none" w:sz="0" w:space="0" w:color="auto"/>
            <w:bottom w:val="none" w:sz="0" w:space="0" w:color="auto"/>
            <w:right w:val="none" w:sz="0" w:space="0" w:color="auto"/>
          </w:divBdr>
          <w:divsChild>
            <w:div w:id="1865897304">
              <w:marLeft w:val="0"/>
              <w:marRight w:val="0"/>
              <w:marTop w:val="0"/>
              <w:marBottom w:val="0"/>
              <w:divBdr>
                <w:top w:val="none" w:sz="0" w:space="0" w:color="auto"/>
                <w:left w:val="none" w:sz="0" w:space="0" w:color="auto"/>
                <w:bottom w:val="none" w:sz="0" w:space="0" w:color="auto"/>
                <w:right w:val="none" w:sz="0" w:space="0" w:color="auto"/>
              </w:divBdr>
              <w:divsChild>
                <w:div w:id="1383944801">
                  <w:marLeft w:val="0"/>
                  <w:marRight w:val="0"/>
                  <w:marTop w:val="0"/>
                  <w:marBottom w:val="0"/>
                  <w:divBdr>
                    <w:top w:val="none" w:sz="0" w:space="0" w:color="auto"/>
                    <w:left w:val="none" w:sz="0" w:space="0" w:color="auto"/>
                    <w:bottom w:val="none" w:sz="0" w:space="0" w:color="auto"/>
                    <w:right w:val="none" w:sz="0" w:space="0" w:color="auto"/>
                  </w:divBdr>
                  <w:divsChild>
                    <w:div w:id="1577671221">
                      <w:marLeft w:val="0"/>
                      <w:marRight w:val="0"/>
                      <w:marTop w:val="0"/>
                      <w:marBottom w:val="0"/>
                      <w:divBdr>
                        <w:top w:val="none" w:sz="0" w:space="0" w:color="auto"/>
                        <w:left w:val="none" w:sz="0" w:space="0" w:color="auto"/>
                        <w:bottom w:val="none" w:sz="0" w:space="0" w:color="auto"/>
                        <w:right w:val="none" w:sz="0" w:space="0" w:color="auto"/>
                      </w:divBdr>
                      <w:divsChild>
                        <w:div w:id="161516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65141">
      <w:bodyDiv w:val="1"/>
      <w:marLeft w:val="0"/>
      <w:marRight w:val="0"/>
      <w:marTop w:val="0"/>
      <w:marBottom w:val="0"/>
      <w:divBdr>
        <w:top w:val="none" w:sz="0" w:space="0" w:color="auto"/>
        <w:left w:val="none" w:sz="0" w:space="0" w:color="auto"/>
        <w:bottom w:val="none" w:sz="0" w:space="0" w:color="auto"/>
        <w:right w:val="none" w:sz="0" w:space="0" w:color="auto"/>
      </w:divBdr>
      <w:divsChild>
        <w:div w:id="1678069595">
          <w:marLeft w:val="0"/>
          <w:marRight w:val="0"/>
          <w:marTop w:val="0"/>
          <w:marBottom w:val="0"/>
          <w:divBdr>
            <w:top w:val="none" w:sz="0" w:space="0" w:color="auto"/>
            <w:left w:val="none" w:sz="0" w:space="0" w:color="auto"/>
            <w:bottom w:val="none" w:sz="0" w:space="0" w:color="auto"/>
            <w:right w:val="none" w:sz="0" w:space="0" w:color="auto"/>
          </w:divBdr>
          <w:divsChild>
            <w:div w:id="99028338">
              <w:marLeft w:val="376"/>
              <w:marRight w:val="0"/>
              <w:marTop w:val="0"/>
              <w:marBottom w:val="501"/>
              <w:divBdr>
                <w:top w:val="none" w:sz="0" w:space="0" w:color="auto"/>
                <w:left w:val="none" w:sz="0" w:space="0" w:color="auto"/>
                <w:bottom w:val="none" w:sz="0" w:space="0" w:color="auto"/>
                <w:right w:val="none" w:sz="0" w:space="0" w:color="auto"/>
              </w:divBdr>
              <w:divsChild>
                <w:div w:id="1994335905">
                  <w:marLeft w:val="-188"/>
                  <w:marRight w:val="-188"/>
                  <w:marTop w:val="0"/>
                  <w:marBottom w:val="0"/>
                  <w:divBdr>
                    <w:top w:val="none" w:sz="0" w:space="0" w:color="auto"/>
                    <w:left w:val="none" w:sz="0" w:space="0" w:color="auto"/>
                    <w:bottom w:val="none" w:sz="0" w:space="0" w:color="auto"/>
                    <w:right w:val="none" w:sz="0" w:space="0" w:color="auto"/>
                  </w:divBdr>
                  <w:divsChild>
                    <w:div w:id="125038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29673618">
      <w:bodyDiv w:val="1"/>
      <w:marLeft w:val="0"/>
      <w:marRight w:val="0"/>
      <w:marTop w:val="0"/>
      <w:marBottom w:val="0"/>
      <w:divBdr>
        <w:top w:val="none" w:sz="0" w:space="0" w:color="auto"/>
        <w:left w:val="none" w:sz="0" w:space="0" w:color="auto"/>
        <w:bottom w:val="none" w:sz="0" w:space="0" w:color="auto"/>
        <w:right w:val="none" w:sz="0" w:space="0" w:color="auto"/>
      </w:divBdr>
      <w:divsChild>
        <w:div w:id="635571829">
          <w:marLeft w:val="0"/>
          <w:marRight w:val="0"/>
          <w:marTop w:val="272"/>
          <w:marBottom w:val="543"/>
          <w:divBdr>
            <w:top w:val="none" w:sz="0" w:space="0" w:color="auto"/>
            <w:left w:val="none" w:sz="0" w:space="0" w:color="auto"/>
            <w:bottom w:val="none" w:sz="0" w:space="0" w:color="auto"/>
            <w:right w:val="none" w:sz="0" w:space="0" w:color="auto"/>
          </w:divBdr>
          <w:divsChild>
            <w:div w:id="108163438">
              <w:marLeft w:val="0"/>
              <w:marRight w:val="0"/>
              <w:marTop w:val="0"/>
              <w:marBottom w:val="0"/>
              <w:divBdr>
                <w:top w:val="none" w:sz="0" w:space="0" w:color="auto"/>
                <w:left w:val="none" w:sz="0" w:space="0" w:color="auto"/>
                <w:bottom w:val="none" w:sz="0" w:space="0" w:color="auto"/>
                <w:right w:val="none" w:sz="0" w:space="0" w:color="auto"/>
              </w:divBdr>
              <w:divsChild>
                <w:div w:id="1340348484">
                  <w:marLeft w:val="0"/>
                  <w:marRight w:val="0"/>
                  <w:marTop w:val="0"/>
                  <w:marBottom w:val="0"/>
                  <w:divBdr>
                    <w:top w:val="none" w:sz="0" w:space="0" w:color="auto"/>
                    <w:left w:val="none" w:sz="0" w:space="0" w:color="auto"/>
                    <w:bottom w:val="none" w:sz="0" w:space="0" w:color="auto"/>
                    <w:right w:val="none" w:sz="0" w:space="0" w:color="auto"/>
                  </w:divBdr>
                  <w:divsChild>
                    <w:div w:id="953440511">
                      <w:marLeft w:val="0"/>
                      <w:marRight w:val="0"/>
                      <w:marTop w:val="0"/>
                      <w:marBottom w:val="0"/>
                      <w:divBdr>
                        <w:top w:val="none" w:sz="0" w:space="0" w:color="auto"/>
                        <w:left w:val="none" w:sz="0" w:space="0" w:color="auto"/>
                        <w:bottom w:val="none" w:sz="0" w:space="0" w:color="auto"/>
                        <w:right w:val="none" w:sz="0" w:space="0" w:color="auto"/>
                      </w:divBdr>
                      <w:divsChild>
                        <w:div w:id="174564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47539820">
      <w:bodyDiv w:val="1"/>
      <w:marLeft w:val="0"/>
      <w:marRight w:val="0"/>
      <w:marTop w:val="0"/>
      <w:marBottom w:val="0"/>
      <w:divBdr>
        <w:top w:val="none" w:sz="0" w:space="0" w:color="auto"/>
        <w:left w:val="none" w:sz="0" w:space="0" w:color="auto"/>
        <w:bottom w:val="none" w:sz="0" w:space="0" w:color="auto"/>
        <w:right w:val="none" w:sz="0" w:space="0" w:color="auto"/>
      </w:divBdr>
      <w:divsChild>
        <w:div w:id="840192911">
          <w:marLeft w:val="0"/>
          <w:marRight w:val="0"/>
          <w:marTop w:val="0"/>
          <w:marBottom w:val="0"/>
          <w:divBdr>
            <w:top w:val="none" w:sz="0" w:space="0" w:color="auto"/>
            <w:left w:val="none" w:sz="0" w:space="0" w:color="auto"/>
            <w:bottom w:val="none" w:sz="0" w:space="0" w:color="auto"/>
            <w:right w:val="none" w:sz="0" w:space="0" w:color="auto"/>
          </w:divBdr>
          <w:divsChild>
            <w:div w:id="1541749352">
              <w:marLeft w:val="0"/>
              <w:marRight w:val="0"/>
              <w:marTop w:val="0"/>
              <w:marBottom w:val="0"/>
              <w:divBdr>
                <w:top w:val="none" w:sz="0" w:space="0" w:color="auto"/>
                <w:left w:val="none" w:sz="0" w:space="0" w:color="auto"/>
                <w:bottom w:val="none" w:sz="0" w:space="0" w:color="auto"/>
                <w:right w:val="none" w:sz="0" w:space="0" w:color="auto"/>
              </w:divBdr>
              <w:divsChild>
                <w:div w:id="137306570">
                  <w:marLeft w:val="0"/>
                  <w:marRight w:val="0"/>
                  <w:marTop w:val="0"/>
                  <w:marBottom w:val="0"/>
                  <w:divBdr>
                    <w:top w:val="none" w:sz="0" w:space="0" w:color="auto"/>
                    <w:left w:val="none" w:sz="0" w:space="0" w:color="auto"/>
                    <w:bottom w:val="none" w:sz="0" w:space="0" w:color="auto"/>
                    <w:right w:val="none" w:sz="0" w:space="0" w:color="auto"/>
                  </w:divBdr>
                  <w:divsChild>
                    <w:div w:id="1249339590">
                      <w:marLeft w:val="0"/>
                      <w:marRight w:val="0"/>
                      <w:marTop w:val="0"/>
                      <w:marBottom w:val="0"/>
                      <w:divBdr>
                        <w:top w:val="none" w:sz="0" w:space="0" w:color="auto"/>
                        <w:left w:val="none" w:sz="0" w:space="0" w:color="auto"/>
                        <w:bottom w:val="none" w:sz="0" w:space="0" w:color="auto"/>
                        <w:right w:val="none" w:sz="0" w:space="0" w:color="auto"/>
                      </w:divBdr>
                      <w:divsChild>
                        <w:div w:id="6435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66364443">
      <w:bodyDiv w:val="1"/>
      <w:marLeft w:val="0"/>
      <w:marRight w:val="0"/>
      <w:marTop w:val="0"/>
      <w:marBottom w:val="0"/>
      <w:divBdr>
        <w:top w:val="none" w:sz="0" w:space="0" w:color="auto"/>
        <w:left w:val="none" w:sz="0" w:space="0" w:color="auto"/>
        <w:bottom w:val="none" w:sz="0" w:space="0" w:color="auto"/>
        <w:right w:val="none" w:sz="0" w:space="0" w:color="auto"/>
      </w:divBdr>
      <w:divsChild>
        <w:div w:id="478770052">
          <w:marLeft w:val="0"/>
          <w:marRight w:val="0"/>
          <w:marTop w:val="0"/>
          <w:marBottom w:val="0"/>
          <w:divBdr>
            <w:top w:val="none" w:sz="0" w:space="0" w:color="auto"/>
            <w:left w:val="none" w:sz="0" w:space="0" w:color="auto"/>
            <w:bottom w:val="none" w:sz="0" w:space="0" w:color="auto"/>
            <w:right w:val="none" w:sz="0" w:space="0" w:color="auto"/>
          </w:divBdr>
          <w:divsChild>
            <w:div w:id="638999586">
              <w:marLeft w:val="0"/>
              <w:marRight w:val="0"/>
              <w:marTop w:val="0"/>
              <w:marBottom w:val="0"/>
              <w:divBdr>
                <w:top w:val="none" w:sz="0" w:space="0" w:color="auto"/>
                <w:left w:val="none" w:sz="0" w:space="0" w:color="auto"/>
                <w:bottom w:val="none" w:sz="0" w:space="0" w:color="auto"/>
                <w:right w:val="none" w:sz="0" w:space="0" w:color="auto"/>
              </w:divBdr>
              <w:divsChild>
                <w:div w:id="279992017">
                  <w:marLeft w:val="0"/>
                  <w:marRight w:val="0"/>
                  <w:marTop w:val="0"/>
                  <w:marBottom w:val="0"/>
                  <w:divBdr>
                    <w:top w:val="none" w:sz="0" w:space="0" w:color="auto"/>
                    <w:left w:val="none" w:sz="0" w:space="0" w:color="auto"/>
                    <w:bottom w:val="none" w:sz="0" w:space="0" w:color="auto"/>
                    <w:right w:val="none" w:sz="0" w:space="0" w:color="auto"/>
                  </w:divBdr>
                  <w:divsChild>
                    <w:div w:id="1055350714">
                      <w:marLeft w:val="0"/>
                      <w:marRight w:val="0"/>
                      <w:marTop w:val="0"/>
                      <w:marBottom w:val="0"/>
                      <w:divBdr>
                        <w:top w:val="none" w:sz="0" w:space="0" w:color="auto"/>
                        <w:left w:val="none" w:sz="0" w:space="0" w:color="auto"/>
                        <w:bottom w:val="none" w:sz="0" w:space="0" w:color="auto"/>
                        <w:right w:val="none" w:sz="0" w:space="0" w:color="auto"/>
                      </w:divBdr>
                      <w:divsChild>
                        <w:div w:id="2023819468">
                          <w:marLeft w:val="0"/>
                          <w:marRight w:val="0"/>
                          <w:marTop w:val="0"/>
                          <w:marBottom w:val="0"/>
                          <w:divBdr>
                            <w:top w:val="none" w:sz="0" w:space="0" w:color="auto"/>
                            <w:left w:val="none" w:sz="0" w:space="0" w:color="auto"/>
                            <w:bottom w:val="none" w:sz="0" w:space="0" w:color="auto"/>
                            <w:right w:val="none" w:sz="0" w:space="0" w:color="auto"/>
                          </w:divBdr>
                        </w:div>
                        <w:div w:id="146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66380159">
      <w:bodyDiv w:val="1"/>
      <w:marLeft w:val="0"/>
      <w:marRight w:val="0"/>
      <w:marTop w:val="0"/>
      <w:marBottom w:val="0"/>
      <w:divBdr>
        <w:top w:val="none" w:sz="0" w:space="0" w:color="auto"/>
        <w:left w:val="none" w:sz="0" w:space="0" w:color="auto"/>
        <w:bottom w:val="none" w:sz="0" w:space="0" w:color="auto"/>
        <w:right w:val="none" w:sz="0" w:space="0" w:color="auto"/>
      </w:divBdr>
      <w:divsChild>
        <w:div w:id="42490308">
          <w:marLeft w:val="0"/>
          <w:marRight w:val="0"/>
          <w:marTop w:val="272"/>
          <w:marBottom w:val="543"/>
          <w:divBdr>
            <w:top w:val="none" w:sz="0" w:space="0" w:color="auto"/>
            <w:left w:val="none" w:sz="0" w:space="0" w:color="auto"/>
            <w:bottom w:val="none" w:sz="0" w:space="0" w:color="auto"/>
            <w:right w:val="none" w:sz="0" w:space="0" w:color="auto"/>
          </w:divBdr>
          <w:divsChild>
            <w:div w:id="79834148">
              <w:marLeft w:val="0"/>
              <w:marRight w:val="0"/>
              <w:marTop w:val="0"/>
              <w:marBottom w:val="0"/>
              <w:divBdr>
                <w:top w:val="none" w:sz="0" w:space="0" w:color="auto"/>
                <w:left w:val="none" w:sz="0" w:space="0" w:color="auto"/>
                <w:bottom w:val="none" w:sz="0" w:space="0" w:color="auto"/>
                <w:right w:val="none" w:sz="0" w:space="0" w:color="auto"/>
              </w:divBdr>
              <w:divsChild>
                <w:div w:id="738288207">
                  <w:marLeft w:val="0"/>
                  <w:marRight w:val="0"/>
                  <w:marTop w:val="0"/>
                  <w:marBottom w:val="0"/>
                  <w:divBdr>
                    <w:top w:val="none" w:sz="0" w:space="0" w:color="auto"/>
                    <w:left w:val="none" w:sz="0" w:space="0" w:color="auto"/>
                    <w:bottom w:val="none" w:sz="0" w:space="0" w:color="auto"/>
                    <w:right w:val="none" w:sz="0" w:space="0" w:color="auto"/>
                  </w:divBdr>
                  <w:divsChild>
                    <w:div w:id="1877892274">
                      <w:marLeft w:val="0"/>
                      <w:marRight w:val="0"/>
                      <w:marTop w:val="0"/>
                      <w:marBottom w:val="0"/>
                      <w:divBdr>
                        <w:top w:val="none" w:sz="0" w:space="0" w:color="auto"/>
                        <w:left w:val="none" w:sz="0" w:space="0" w:color="auto"/>
                        <w:bottom w:val="none" w:sz="0" w:space="0" w:color="auto"/>
                        <w:right w:val="none" w:sz="0" w:space="0" w:color="auto"/>
                      </w:divBdr>
                      <w:divsChild>
                        <w:div w:id="4190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758483">
      <w:bodyDiv w:val="1"/>
      <w:marLeft w:val="0"/>
      <w:marRight w:val="0"/>
      <w:marTop w:val="0"/>
      <w:marBottom w:val="0"/>
      <w:divBdr>
        <w:top w:val="none" w:sz="0" w:space="0" w:color="auto"/>
        <w:left w:val="none" w:sz="0" w:space="0" w:color="auto"/>
        <w:bottom w:val="none" w:sz="0" w:space="0" w:color="auto"/>
        <w:right w:val="none" w:sz="0" w:space="0" w:color="auto"/>
      </w:divBdr>
      <w:divsChild>
        <w:div w:id="903101693">
          <w:marLeft w:val="0"/>
          <w:marRight w:val="0"/>
          <w:marTop w:val="272"/>
          <w:marBottom w:val="543"/>
          <w:divBdr>
            <w:top w:val="none" w:sz="0" w:space="0" w:color="auto"/>
            <w:left w:val="none" w:sz="0" w:space="0" w:color="auto"/>
            <w:bottom w:val="none" w:sz="0" w:space="0" w:color="auto"/>
            <w:right w:val="none" w:sz="0" w:space="0" w:color="auto"/>
          </w:divBdr>
          <w:divsChild>
            <w:div w:id="240986043">
              <w:marLeft w:val="0"/>
              <w:marRight w:val="0"/>
              <w:marTop w:val="0"/>
              <w:marBottom w:val="0"/>
              <w:divBdr>
                <w:top w:val="none" w:sz="0" w:space="0" w:color="auto"/>
                <w:left w:val="none" w:sz="0" w:space="0" w:color="auto"/>
                <w:bottom w:val="none" w:sz="0" w:space="0" w:color="auto"/>
                <w:right w:val="none" w:sz="0" w:space="0" w:color="auto"/>
              </w:divBdr>
              <w:divsChild>
                <w:div w:id="1993370438">
                  <w:marLeft w:val="0"/>
                  <w:marRight w:val="0"/>
                  <w:marTop w:val="0"/>
                  <w:marBottom w:val="0"/>
                  <w:divBdr>
                    <w:top w:val="none" w:sz="0" w:space="0" w:color="auto"/>
                    <w:left w:val="none" w:sz="0" w:space="0" w:color="auto"/>
                    <w:bottom w:val="none" w:sz="0" w:space="0" w:color="auto"/>
                    <w:right w:val="none" w:sz="0" w:space="0" w:color="auto"/>
                  </w:divBdr>
                  <w:divsChild>
                    <w:div w:id="181407047">
                      <w:marLeft w:val="0"/>
                      <w:marRight w:val="0"/>
                      <w:marTop w:val="0"/>
                      <w:marBottom w:val="0"/>
                      <w:divBdr>
                        <w:top w:val="none" w:sz="0" w:space="0" w:color="auto"/>
                        <w:left w:val="none" w:sz="0" w:space="0" w:color="auto"/>
                        <w:bottom w:val="none" w:sz="0" w:space="0" w:color="auto"/>
                        <w:right w:val="none" w:sz="0" w:space="0" w:color="auto"/>
                      </w:divBdr>
                      <w:divsChild>
                        <w:div w:id="267393429">
                          <w:marLeft w:val="0"/>
                          <w:marRight w:val="0"/>
                          <w:marTop w:val="0"/>
                          <w:marBottom w:val="0"/>
                          <w:divBdr>
                            <w:top w:val="none" w:sz="0" w:space="0" w:color="auto"/>
                            <w:left w:val="none" w:sz="0" w:space="0" w:color="auto"/>
                            <w:bottom w:val="none" w:sz="0" w:space="0" w:color="auto"/>
                            <w:right w:val="none" w:sz="0" w:space="0" w:color="auto"/>
                          </w:divBdr>
                          <w:divsChild>
                            <w:div w:id="179047749">
                              <w:marLeft w:val="0"/>
                              <w:marRight w:val="0"/>
                              <w:marTop w:val="0"/>
                              <w:marBottom w:val="0"/>
                              <w:divBdr>
                                <w:top w:val="none" w:sz="0" w:space="0" w:color="auto"/>
                                <w:left w:val="none" w:sz="0" w:space="0" w:color="auto"/>
                                <w:bottom w:val="none" w:sz="0" w:space="0" w:color="auto"/>
                                <w:right w:val="none" w:sz="0" w:space="0" w:color="auto"/>
                              </w:divBdr>
                              <w:divsChild>
                                <w:div w:id="350568800">
                                  <w:marLeft w:val="0"/>
                                  <w:marRight w:val="0"/>
                                  <w:marTop w:val="0"/>
                                  <w:marBottom w:val="0"/>
                                  <w:divBdr>
                                    <w:top w:val="none" w:sz="0" w:space="0" w:color="auto"/>
                                    <w:left w:val="none" w:sz="0" w:space="0" w:color="auto"/>
                                    <w:bottom w:val="none" w:sz="0" w:space="0" w:color="auto"/>
                                    <w:right w:val="none" w:sz="0" w:space="0" w:color="auto"/>
                                  </w:divBdr>
                                  <w:divsChild>
                                    <w:div w:id="197822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114016">
      <w:bodyDiv w:val="1"/>
      <w:marLeft w:val="0"/>
      <w:marRight w:val="0"/>
      <w:marTop w:val="0"/>
      <w:marBottom w:val="0"/>
      <w:divBdr>
        <w:top w:val="none" w:sz="0" w:space="0" w:color="auto"/>
        <w:left w:val="none" w:sz="0" w:space="0" w:color="auto"/>
        <w:bottom w:val="none" w:sz="0" w:space="0" w:color="auto"/>
        <w:right w:val="none" w:sz="0" w:space="0" w:color="auto"/>
      </w:divBdr>
      <w:divsChild>
        <w:div w:id="371931032">
          <w:marLeft w:val="0"/>
          <w:marRight w:val="0"/>
          <w:marTop w:val="272"/>
          <w:marBottom w:val="543"/>
          <w:divBdr>
            <w:top w:val="none" w:sz="0" w:space="0" w:color="auto"/>
            <w:left w:val="none" w:sz="0" w:space="0" w:color="auto"/>
            <w:bottom w:val="none" w:sz="0" w:space="0" w:color="auto"/>
            <w:right w:val="none" w:sz="0" w:space="0" w:color="auto"/>
          </w:divBdr>
          <w:divsChild>
            <w:div w:id="270868026">
              <w:marLeft w:val="0"/>
              <w:marRight w:val="0"/>
              <w:marTop w:val="0"/>
              <w:marBottom w:val="0"/>
              <w:divBdr>
                <w:top w:val="none" w:sz="0" w:space="0" w:color="auto"/>
                <w:left w:val="none" w:sz="0" w:space="0" w:color="auto"/>
                <w:bottom w:val="none" w:sz="0" w:space="0" w:color="auto"/>
                <w:right w:val="none" w:sz="0" w:space="0" w:color="auto"/>
              </w:divBdr>
              <w:divsChild>
                <w:div w:id="1864787455">
                  <w:marLeft w:val="0"/>
                  <w:marRight w:val="0"/>
                  <w:marTop w:val="0"/>
                  <w:marBottom w:val="0"/>
                  <w:divBdr>
                    <w:top w:val="none" w:sz="0" w:space="0" w:color="auto"/>
                    <w:left w:val="none" w:sz="0" w:space="0" w:color="auto"/>
                    <w:bottom w:val="none" w:sz="0" w:space="0" w:color="auto"/>
                    <w:right w:val="none" w:sz="0" w:space="0" w:color="auto"/>
                  </w:divBdr>
                  <w:divsChild>
                    <w:div w:id="1077825608">
                      <w:marLeft w:val="0"/>
                      <w:marRight w:val="0"/>
                      <w:marTop w:val="0"/>
                      <w:marBottom w:val="0"/>
                      <w:divBdr>
                        <w:top w:val="none" w:sz="0" w:space="0" w:color="auto"/>
                        <w:left w:val="none" w:sz="0" w:space="0" w:color="auto"/>
                        <w:bottom w:val="none" w:sz="0" w:space="0" w:color="auto"/>
                        <w:right w:val="none" w:sz="0" w:space="0" w:color="auto"/>
                      </w:divBdr>
                      <w:divsChild>
                        <w:div w:id="131229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085055">
      <w:bodyDiv w:val="1"/>
      <w:marLeft w:val="0"/>
      <w:marRight w:val="0"/>
      <w:marTop w:val="0"/>
      <w:marBottom w:val="0"/>
      <w:divBdr>
        <w:top w:val="none" w:sz="0" w:space="0" w:color="auto"/>
        <w:left w:val="none" w:sz="0" w:space="0" w:color="auto"/>
        <w:bottom w:val="none" w:sz="0" w:space="0" w:color="auto"/>
        <w:right w:val="none" w:sz="0" w:space="0" w:color="auto"/>
      </w:divBdr>
      <w:divsChild>
        <w:div w:id="1560245642">
          <w:marLeft w:val="0"/>
          <w:marRight w:val="0"/>
          <w:marTop w:val="272"/>
          <w:marBottom w:val="543"/>
          <w:divBdr>
            <w:top w:val="none" w:sz="0" w:space="0" w:color="auto"/>
            <w:left w:val="none" w:sz="0" w:space="0" w:color="auto"/>
            <w:bottom w:val="none" w:sz="0" w:space="0" w:color="auto"/>
            <w:right w:val="none" w:sz="0" w:space="0" w:color="auto"/>
          </w:divBdr>
          <w:divsChild>
            <w:div w:id="145781136">
              <w:marLeft w:val="0"/>
              <w:marRight w:val="0"/>
              <w:marTop w:val="0"/>
              <w:marBottom w:val="0"/>
              <w:divBdr>
                <w:top w:val="none" w:sz="0" w:space="0" w:color="auto"/>
                <w:left w:val="none" w:sz="0" w:space="0" w:color="auto"/>
                <w:bottom w:val="none" w:sz="0" w:space="0" w:color="auto"/>
                <w:right w:val="none" w:sz="0" w:space="0" w:color="auto"/>
              </w:divBdr>
              <w:divsChild>
                <w:div w:id="993529824">
                  <w:marLeft w:val="0"/>
                  <w:marRight w:val="0"/>
                  <w:marTop w:val="0"/>
                  <w:marBottom w:val="0"/>
                  <w:divBdr>
                    <w:top w:val="none" w:sz="0" w:space="0" w:color="auto"/>
                    <w:left w:val="none" w:sz="0" w:space="0" w:color="auto"/>
                    <w:bottom w:val="none" w:sz="0" w:space="0" w:color="auto"/>
                    <w:right w:val="none" w:sz="0" w:space="0" w:color="auto"/>
                  </w:divBdr>
                  <w:divsChild>
                    <w:div w:id="552351392">
                      <w:marLeft w:val="0"/>
                      <w:marRight w:val="0"/>
                      <w:marTop w:val="0"/>
                      <w:marBottom w:val="0"/>
                      <w:divBdr>
                        <w:top w:val="none" w:sz="0" w:space="0" w:color="auto"/>
                        <w:left w:val="none" w:sz="0" w:space="0" w:color="auto"/>
                        <w:bottom w:val="none" w:sz="0" w:space="0" w:color="auto"/>
                        <w:right w:val="none" w:sz="0" w:space="0" w:color="auto"/>
                      </w:divBdr>
                      <w:divsChild>
                        <w:div w:id="1245645709">
                          <w:marLeft w:val="0"/>
                          <w:marRight w:val="0"/>
                          <w:marTop w:val="0"/>
                          <w:marBottom w:val="0"/>
                          <w:divBdr>
                            <w:top w:val="none" w:sz="0" w:space="0" w:color="auto"/>
                            <w:left w:val="none" w:sz="0" w:space="0" w:color="auto"/>
                            <w:bottom w:val="none" w:sz="0" w:space="0" w:color="auto"/>
                            <w:right w:val="none" w:sz="0" w:space="0" w:color="auto"/>
                          </w:divBdr>
                          <w:divsChild>
                            <w:div w:id="2125690480">
                              <w:marLeft w:val="0"/>
                              <w:marRight w:val="0"/>
                              <w:marTop w:val="0"/>
                              <w:marBottom w:val="0"/>
                              <w:divBdr>
                                <w:top w:val="none" w:sz="0" w:space="0" w:color="auto"/>
                                <w:left w:val="none" w:sz="0" w:space="0" w:color="auto"/>
                                <w:bottom w:val="none" w:sz="0" w:space="0" w:color="auto"/>
                                <w:right w:val="none" w:sz="0" w:space="0" w:color="auto"/>
                              </w:divBdr>
                              <w:divsChild>
                                <w:div w:id="815340155">
                                  <w:marLeft w:val="0"/>
                                  <w:marRight w:val="0"/>
                                  <w:marTop w:val="0"/>
                                  <w:marBottom w:val="0"/>
                                  <w:divBdr>
                                    <w:top w:val="none" w:sz="0" w:space="0" w:color="auto"/>
                                    <w:left w:val="none" w:sz="0" w:space="0" w:color="auto"/>
                                    <w:bottom w:val="none" w:sz="0" w:space="0" w:color="auto"/>
                                    <w:right w:val="none" w:sz="0" w:space="0" w:color="auto"/>
                                  </w:divBdr>
                                  <w:divsChild>
                                    <w:div w:id="131075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8309791">
      <w:bodyDiv w:val="1"/>
      <w:marLeft w:val="0"/>
      <w:marRight w:val="0"/>
      <w:marTop w:val="0"/>
      <w:marBottom w:val="0"/>
      <w:divBdr>
        <w:top w:val="none" w:sz="0" w:space="0" w:color="auto"/>
        <w:left w:val="none" w:sz="0" w:space="0" w:color="auto"/>
        <w:bottom w:val="none" w:sz="0" w:space="0" w:color="auto"/>
        <w:right w:val="none" w:sz="0" w:space="0" w:color="auto"/>
      </w:divBdr>
      <w:divsChild>
        <w:div w:id="1149833360">
          <w:marLeft w:val="0"/>
          <w:marRight w:val="0"/>
          <w:marTop w:val="272"/>
          <w:marBottom w:val="543"/>
          <w:divBdr>
            <w:top w:val="none" w:sz="0" w:space="0" w:color="auto"/>
            <w:left w:val="none" w:sz="0" w:space="0" w:color="auto"/>
            <w:bottom w:val="none" w:sz="0" w:space="0" w:color="auto"/>
            <w:right w:val="none" w:sz="0" w:space="0" w:color="auto"/>
          </w:divBdr>
          <w:divsChild>
            <w:div w:id="305817259">
              <w:marLeft w:val="0"/>
              <w:marRight w:val="0"/>
              <w:marTop w:val="0"/>
              <w:marBottom w:val="0"/>
              <w:divBdr>
                <w:top w:val="none" w:sz="0" w:space="0" w:color="auto"/>
                <w:left w:val="none" w:sz="0" w:space="0" w:color="auto"/>
                <w:bottom w:val="none" w:sz="0" w:space="0" w:color="auto"/>
                <w:right w:val="none" w:sz="0" w:space="0" w:color="auto"/>
              </w:divBdr>
              <w:divsChild>
                <w:div w:id="1560630572">
                  <w:marLeft w:val="0"/>
                  <w:marRight w:val="0"/>
                  <w:marTop w:val="0"/>
                  <w:marBottom w:val="0"/>
                  <w:divBdr>
                    <w:top w:val="none" w:sz="0" w:space="0" w:color="auto"/>
                    <w:left w:val="none" w:sz="0" w:space="0" w:color="auto"/>
                    <w:bottom w:val="none" w:sz="0" w:space="0" w:color="auto"/>
                    <w:right w:val="none" w:sz="0" w:space="0" w:color="auto"/>
                  </w:divBdr>
                  <w:divsChild>
                    <w:div w:id="357779353">
                      <w:marLeft w:val="0"/>
                      <w:marRight w:val="0"/>
                      <w:marTop w:val="0"/>
                      <w:marBottom w:val="0"/>
                      <w:divBdr>
                        <w:top w:val="none" w:sz="0" w:space="0" w:color="auto"/>
                        <w:left w:val="none" w:sz="0" w:space="0" w:color="auto"/>
                        <w:bottom w:val="none" w:sz="0" w:space="0" w:color="auto"/>
                        <w:right w:val="none" w:sz="0" w:space="0" w:color="auto"/>
                      </w:divBdr>
                      <w:divsChild>
                        <w:div w:id="145405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6CA77-1FD2-4E7F-8D09-A8B070E36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Pages>
  <Words>703</Words>
  <Characters>4008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4702</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10</cp:revision>
  <cp:lastPrinted>2019-09-26T10:02:00Z</cp:lastPrinted>
  <dcterms:created xsi:type="dcterms:W3CDTF">2019-05-15T20:56:00Z</dcterms:created>
  <dcterms:modified xsi:type="dcterms:W3CDTF">2019-09-26T14:24:00Z</dcterms:modified>
</cp:coreProperties>
</file>